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96" w:rsidRDefault="00F92296" w:rsidP="001B4EE1">
      <w:pPr>
        <w:ind w:left="142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050B" w:rsidRDefault="009F050B" w:rsidP="009F050B">
      <w:pPr>
        <w:ind w:left="142"/>
        <w:jc w:val="center"/>
        <w:rPr>
          <w:b/>
          <w:sz w:val="32"/>
          <w:u w:val="single"/>
        </w:rPr>
      </w:pPr>
      <w:r w:rsidRPr="009F050B">
        <w:rPr>
          <w:b/>
          <w:sz w:val="32"/>
          <w:u w:val="single"/>
        </w:rPr>
        <w:t xml:space="preserve">Yr </w:t>
      </w:r>
      <w:r w:rsidR="0058331B">
        <w:rPr>
          <w:b/>
          <w:sz w:val="32"/>
          <w:u w:val="single"/>
        </w:rPr>
        <w:t>10</w:t>
      </w:r>
      <w:r w:rsidRPr="009F050B">
        <w:rPr>
          <w:b/>
          <w:sz w:val="32"/>
          <w:u w:val="single"/>
        </w:rPr>
        <w:t xml:space="preserve"> D&amp;T </w:t>
      </w:r>
      <w:r w:rsidR="0058331B">
        <w:rPr>
          <w:b/>
          <w:sz w:val="32"/>
          <w:u w:val="single"/>
        </w:rPr>
        <w:t>Textiles</w:t>
      </w:r>
    </w:p>
    <w:p w:rsidR="008D68DD" w:rsidRDefault="008D68DD" w:rsidP="009F050B">
      <w:pPr>
        <w:ind w:left="142"/>
        <w:jc w:val="center"/>
        <w:rPr>
          <w:b/>
          <w:sz w:val="32"/>
          <w:u w:val="single"/>
        </w:rPr>
      </w:pPr>
    </w:p>
    <w:p w:rsidR="0058331B" w:rsidRPr="0058331B" w:rsidRDefault="008D68DD" w:rsidP="0058331B">
      <w:pPr>
        <w:pStyle w:val="ListParagraph"/>
        <w:numPr>
          <w:ilvl w:val="0"/>
          <w:numId w:val="6"/>
        </w:numPr>
        <w:rPr>
          <w:bCs/>
          <w:sz w:val="32"/>
          <w:lang w:val="en-US"/>
        </w:rPr>
      </w:pPr>
      <w:r w:rsidRPr="0058331B">
        <w:rPr>
          <w:sz w:val="32"/>
          <w:lang w:val="en-US"/>
        </w:rPr>
        <w:t xml:space="preserve">Complete your </w:t>
      </w:r>
      <w:r w:rsidR="0058331B" w:rsidRPr="0058331B">
        <w:rPr>
          <w:bCs/>
          <w:sz w:val="32"/>
          <w:lang w:val="en-US"/>
        </w:rPr>
        <w:t xml:space="preserve">Final Design idea for your Comfortable home project. </w:t>
      </w:r>
    </w:p>
    <w:p w:rsidR="0058331B" w:rsidRDefault="0058331B" w:rsidP="0058331B">
      <w:pPr>
        <w:ind w:left="142"/>
        <w:rPr>
          <w:bCs/>
          <w:sz w:val="32"/>
          <w:lang w:val="en-US"/>
        </w:rPr>
      </w:pPr>
      <w:r>
        <w:rPr>
          <w:bCs/>
          <w:sz w:val="32"/>
          <w:lang w:val="en-US"/>
        </w:rPr>
        <w:t>It should:</w:t>
      </w:r>
    </w:p>
    <w:p w:rsidR="0058331B" w:rsidRPr="0058331B" w:rsidRDefault="0058331B" w:rsidP="0058331B">
      <w:pPr>
        <w:pStyle w:val="ListParagraph"/>
        <w:numPr>
          <w:ilvl w:val="0"/>
          <w:numId w:val="8"/>
        </w:numPr>
        <w:rPr>
          <w:sz w:val="32"/>
        </w:rPr>
      </w:pPr>
      <w:r>
        <w:rPr>
          <w:bCs/>
          <w:sz w:val="32"/>
          <w:lang w:val="en-US"/>
        </w:rPr>
        <w:t>Be d</w:t>
      </w:r>
      <w:r w:rsidRPr="0058331B">
        <w:rPr>
          <w:bCs/>
          <w:sz w:val="32"/>
          <w:lang w:val="en-US"/>
        </w:rPr>
        <w:t xml:space="preserve">rawn in 3D </w:t>
      </w:r>
    </w:p>
    <w:p w:rsidR="0058331B" w:rsidRPr="0058331B" w:rsidRDefault="0058331B" w:rsidP="0058331B">
      <w:pPr>
        <w:pStyle w:val="ListParagraph"/>
        <w:numPr>
          <w:ilvl w:val="0"/>
          <w:numId w:val="8"/>
        </w:numPr>
        <w:rPr>
          <w:sz w:val="32"/>
        </w:rPr>
      </w:pPr>
      <w:r>
        <w:rPr>
          <w:bCs/>
          <w:sz w:val="32"/>
          <w:lang w:val="en-US"/>
        </w:rPr>
        <w:t>I</w:t>
      </w:r>
      <w:r w:rsidRPr="0058331B">
        <w:rPr>
          <w:bCs/>
          <w:sz w:val="32"/>
          <w:lang w:val="en-US"/>
        </w:rPr>
        <w:t>nclude at</w:t>
      </w:r>
      <w:r>
        <w:rPr>
          <w:bCs/>
          <w:sz w:val="32"/>
          <w:lang w:val="en-US"/>
        </w:rPr>
        <w:t xml:space="preserve"> </w:t>
      </w:r>
      <w:r w:rsidRPr="0058331B">
        <w:rPr>
          <w:bCs/>
          <w:sz w:val="32"/>
          <w:lang w:val="en-US"/>
        </w:rPr>
        <w:t>least two different views. E.g. Front and back or Front and side. Consider including a close up of smaller details.</w:t>
      </w:r>
    </w:p>
    <w:p w:rsidR="0058331B" w:rsidRPr="0058331B" w:rsidRDefault="008D68DD" w:rsidP="0058331B">
      <w:pPr>
        <w:pStyle w:val="ListParagraph"/>
        <w:numPr>
          <w:ilvl w:val="0"/>
          <w:numId w:val="8"/>
        </w:numPr>
        <w:rPr>
          <w:sz w:val="32"/>
        </w:rPr>
      </w:pPr>
      <w:r w:rsidRPr="0058331B">
        <w:rPr>
          <w:sz w:val="32"/>
          <w:lang w:val="en-US"/>
        </w:rPr>
        <w:t xml:space="preserve">Include colour </w:t>
      </w:r>
    </w:p>
    <w:p w:rsidR="0058331B" w:rsidRPr="0058331B" w:rsidRDefault="0058331B" w:rsidP="0058331B">
      <w:pPr>
        <w:pStyle w:val="ListParagraph"/>
        <w:numPr>
          <w:ilvl w:val="0"/>
          <w:numId w:val="8"/>
        </w:numPr>
        <w:rPr>
          <w:sz w:val="32"/>
        </w:rPr>
      </w:pPr>
      <w:r w:rsidRPr="0058331B">
        <w:rPr>
          <w:sz w:val="32"/>
          <w:lang w:val="en-US"/>
        </w:rPr>
        <w:t>Include</w:t>
      </w:r>
      <w:r w:rsidR="008D68DD" w:rsidRPr="0058331B">
        <w:rPr>
          <w:sz w:val="32"/>
          <w:lang w:val="en-US"/>
        </w:rPr>
        <w:t xml:space="preserve"> annotations</w:t>
      </w:r>
      <w:r>
        <w:rPr>
          <w:sz w:val="32"/>
          <w:lang w:val="en-US"/>
        </w:rPr>
        <w:t xml:space="preserve"> of:</w:t>
      </w:r>
    </w:p>
    <w:p w:rsidR="0058331B" w:rsidRPr="0058331B" w:rsidRDefault="0058331B" w:rsidP="0058331B">
      <w:pPr>
        <w:pStyle w:val="ListParagraph"/>
        <w:numPr>
          <w:ilvl w:val="1"/>
          <w:numId w:val="9"/>
        </w:numPr>
        <w:rPr>
          <w:sz w:val="32"/>
        </w:rPr>
      </w:pPr>
      <w:r w:rsidRPr="0058331B">
        <w:rPr>
          <w:sz w:val="32"/>
          <w:lang w:val="en-US"/>
        </w:rPr>
        <w:t>How it meets the needs and wants of your use</w:t>
      </w:r>
      <w:r w:rsidRPr="0058331B">
        <w:rPr>
          <w:sz w:val="32"/>
        </w:rPr>
        <w:t>r</w:t>
      </w:r>
    </w:p>
    <w:p w:rsidR="00000000" w:rsidRPr="0058331B" w:rsidRDefault="00D43B1F" w:rsidP="0058331B">
      <w:pPr>
        <w:pStyle w:val="ListParagraph"/>
        <w:numPr>
          <w:ilvl w:val="1"/>
          <w:numId w:val="9"/>
        </w:numPr>
        <w:rPr>
          <w:sz w:val="32"/>
        </w:rPr>
      </w:pPr>
      <w:r w:rsidRPr="0058331B">
        <w:rPr>
          <w:sz w:val="32"/>
          <w:lang w:val="en-US"/>
        </w:rPr>
        <w:t>Materials</w:t>
      </w:r>
      <w:r w:rsidR="0058331B" w:rsidRPr="0058331B">
        <w:rPr>
          <w:sz w:val="32"/>
          <w:lang w:val="en-US"/>
        </w:rPr>
        <w:t xml:space="preserve"> with justifications</w:t>
      </w:r>
    </w:p>
    <w:p w:rsidR="00000000" w:rsidRPr="0058331B" w:rsidRDefault="00D43B1F" w:rsidP="0058331B">
      <w:pPr>
        <w:pStyle w:val="ListParagraph"/>
        <w:numPr>
          <w:ilvl w:val="1"/>
          <w:numId w:val="9"/>
        </w:numPr>
        <w:rPr>
          <w:sz w:val="32"/>
        </w:rPr>
      </w:pPr>
      <w:r w:rsidRPr="0058331B">
        <w:rPr>
          <w:sz w:val="32"/>
          <w:lang w:val="en-US"/>
        </w:rPr>
        <w:t>Components</w:t>
      </w:r>
      <w:r w:rsidR="0058331B" w:rsidRPr="0058331B">
        <w:rPr>
          <w:sz w:val="32"/>
          <w:lang w:val="en-US"/>
        </w:rPr>
        <w:t xml:space="preserve"> </w:t>
      </w:r>
      <w:r w:rsidR="0058331B" w:rsidRPr="0058331B">
        <w:rPr>
          <w:sz w:val="32"/>
          <w:lang w:val="en-US"/>
        </w:rPr>
        <w:t>with justifications</w:t>
      </w:r>
    </w:p>
    <w:p w:rsidR="0058331B" w:rsidRPr="0058331B" w:rsidRDefault="00D43B1F" w:rsidP="0058331B">
      <w:pPr>
        <w:pStyle w:val="ListParagraph"/>
        <w:numPr>
          <w:ilvl w:val="1"/>
          <w:numId w:val="9"/>
        </w:numPr>
        <w:rPr>
          <w:sz w:val="32"/>
        </w:rPr>
      </w:pPr>
      <w:r w:rsidRPr="0058331B">
        <w:rPr>
          <w:sz w:val="32"/>
          <w:lang w:val="en-US"/>
        </w:rPr>
        <w:t>Decorative/construction techniques</w:t>
      </w:r>
      <w:r w:rsidR="0058331B" w:rsidRPr="0058331B">
        <w:rPr>
          <w:sz w:val="32"/>
          <w:lang w:val="en-US"/>
        </w:rPr>
        <w:t xml:space="preserve"> </w:t>
      </w:r>
      <w:r w:rsidR="0058331B" w:rsidRPr="0058331B">
        <w:rPr>
          <w:sz w:val="32"/>
          <w:lang w:val="en-US"/>
        </w:rPr>
        <w:t>with justifications</w:t>
      </w:r>
    </w:p>
    <w:p w:rsidR="0058331B" w:rsidRDefault="008D68DD" w:rsidP="0058331B">
      <w:pPr>
        <w:ind w:left="142"/>
        <w:rPr>
          <w:sz w:val="32"/>
          <w:lang w:val="en-US"/>
        </w:rPr>
      </w:pPr>
      <w:r w:rsidRPr="0058331B">
        <w:rPr>
          <w:sz w:val="32"/>
          <w:lang w:val="en-US"/>
        </w:rPr>
        <w:t>2.</w:t>
      </w:r>
      <w:r w:rsidR="0058331B">
        <w:rPr>
          <w:sz w:val="32"/>
          <w:lang w:val="en-US"/>
        </w:rPr>
        <w:t xml:space="preserve"> Make a model of your final design using newspaper and tape.  Focus on the shape, size and function.</w:t>
      </w:r>
    </w:p>
    <w:p w:rsidR="0058331B" w:rsidRDefault="0058331B" w:rsidP="0058331B">
      <w:pPr>
        <w:ind w:left="142"/>
        <w:rPr>
          <w:sz w:val="32"/>
          <w:lang w:val="en-US"/>
        </w:rPr>
      </w:pPr>
      <w:r>
        <w:rPr>
          <w:sz w:val="32"/>
          <w:lang w:val="en-US"/>
        </w:rPr>
        <w:t>3. If you have an old sheet and some safety pins you could try to making a second model out of fabric.</w:t>
      </w:r>
    </w:p>
    <w:p w:rsidR="008D68DD" w:rsidRDefault="0058331B" w:rsidP="0058331B">
      <w:pPr>
        <w:ind w:left="142"/>
        <w:rPr>
          <w:sz w:val="32"/>
          <w:lang w:val="en-US"/>
        </w:rPr>
      </w:pPr>
      <w:r>
        <w:rPr>
          <w:sz w:val="32"/>
          <w:lang w:val="en-US"/>
        </w:rPr>
        <w:t xml:space="preserve">4. </w:t>
      </w:r>
      <w:r w:rsidR="008D68DD" w:rsidRPr="0058331B">
        <w:rPr>
          <w:sz w:val="32"/>
          <w:lang w:val="en-US"/>
        </w:rPr>
        <w:t xml:space="preserve">Write a shopping list </w:t>
      </w:r>
      <w:r>
        <w:rPr>
          <w:sz w:val="32"/>
          <w:lang w:val="en-US"/>
        </w:rPr>
        <w:t>for the quantity of</w:t>
      </w:r>
      <w:r w:rsidR="008D68DD" w:rsidRPr="0058331B">
        <w:rPr>
          <w:sz w:val="32"/>
          <w:lang w:val="en-US"/>
        </w:rPr>
        <w:t xml:space="preserve"> materials and components</w:t>
      </w:r>
      <w:r>
        <w:rPr>
          <w:sz w:val="32"/>
          <w:lang w:val="en-US"/>
        </w:rPr>
        <w:t xml:space="preserve"> you will need to make your product.</w:t>
      </w:r>
    </w:p>
    <w:p w:rsidR="0058331B" w:rsidRPr="0058331B" w:rsidRDefault="0058331B" w:rsidP="0058331B">
      <w:pPr>
        <w:ind w:left="142"/>
        <w:rPr>
          <w:sz w:val="32"/>
        </w:rPr>
      </w:pPr>
      <w:r>
        <w:rPr>
          <w:sz w:val="32"/>
          <w:lang w:val="en-US"/>
        </w:rPr>
        <w:t>5. Write a plan of how you will make your final product. Focus on the correct order of making.</w:t>
      </w:r>
    </w:p>
    <w:p w:rsidR="008D68DD" w:rsidRDefault="008D68DD" w:rsidP="009F050B">
      <w:pPr>
        <w:ind w:left="142"/>
        <w:jc w:val="center"/>
        <w:rPr>
          <w:b/>
          <w:sz w:val="32"/>
          <w:u w:val="single"/>
        </w:rPr>
      </w:pPr>
    </w:p>
    <w:sectPr w:rsidR="008D68DD" w:rsidSect="001B4EE1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7182"/>
    <w:multiLevelType w:val="hybridMultilevel"/>
    <w:tmpl w:val="C794ED7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1FB76892"/>
    <w:multiLevelType w:val="hybridMultilevel"/>
    <w:tmpl w:val="B2E47ABC"/>
    <w:lvl w:ilvl="0" w:tplc="AE08046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0C13C48"/>
    <w:multiLevelType w:val="hybridMultilevel"/>
    <w:tmpl w:val="C3E4B986"/>
    <w:lvl w:ilvl="0" w:tplc="D28CF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411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AD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60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C9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A3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CB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E8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69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D328CB"/>
    <w:multiLevelType w:val="hybridMultilevel"/>
    <w:tmpl w:val="500EB1F4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40E70E84"/>
    <w:multiLevelType w:val="hybridMultilevel"/>
    <w:tmpl w:val="FDF2DFF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B8F7DC6"/>
    <w:multiLevelType w:val="hybridMultilevel"/>
    <w:tmpl w:val="D8328FE6"/>
    <w:lvl w:ilvl="0" w:tplc="6EBA5D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700533"/>
    <w:multiLevelType w:val="hybridMultilevel"/>
    <w:tmpl w:val="E674A356"/>
    <w:lvl w:ilvl="0" w:tplc="F52418AC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8636796"/>
    <w:multiLevelType w:val="hybridMultilevel"/>
    <w:tmpl w:val="836C6E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800A8"/>
    <w:multiLevelType w:val="hybridMultilevel"/>
    <w:tmpl w:val="07E40794"/>
    <w:lvl w:ilvl="0" w:tplc="48125D8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E1"/>
    <w:rsid w:val="000146ED"/>
    <w:rsid w:val="00196829"/>
    <w:rsid w:val="001B4EE1"/>
    <w:rsid w:val="003E7CAF"/>
    <w:rsid w:val="00524A79"/>
    <w:rsid w:val="0058331B"/>
    <w:rsid w:val="00591C29"/>
    <w:rsid w:val="005A75A1"/>
    <w:rsid w:val="008D68DD"/>
    <w:rsid w:val="009F050B"/>
    <w:rsid w:val="00B820DE"/>
    <w:rsid w:val="00D43B1F"/>
    <w:rsid w:val="00D97DEB"/>
    <w:rsid w:val="00F92296"/>
    <w:rsid w:val="00FC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039AD"/>
  <w15:chartTrackingRefBased/>
  <w15:docId w15:val="{4F990F1E-C635-471B-A6F2-C0B54A1E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6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2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5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8EDA4E5E</Template>
  <TotalTime>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Sydenham School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Bima</dc:creator>
  <cp:keywords/>
  <dc:description/>
  <cp:lastModifiedBy>Ami Winters</cp:lastModifiedBy>
  <cp:revision>4</cp:revision>
  <dcterms:created xsi:type="dcterms:W3CDTF">2020-03-17T16:46:00Z</dcterms:created>
  <dcterms:modified xsi:type="dcterms:W3CDTF">2020-03-17T16:53:00Z</dcterms:modified>
</cp:coreProperties>
</file>