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6DF33" w14:textId="6DB474AE" w:rsidR="003B5048" w:rsidRPr="00DA191A" w:rsidRDefault="00462E3F">
      <w:pPr>
        <w:rPr>
          <w:rFonts w:ascii="Comic Sans MS" w:hAnsi="Comic Sans MS" w:cs="Arial"/>
          <w:b/>
          <w:u w:val="single"/>
        </w:rPr>
      </w:pPr>
      <w:r w:rsidRPr="00DA191A">
        <w:rPr>
          <w:rFonts w:ascii="Comic Sans MS" w:hAnsi="Comic Sans MS" w:cs="Arial"/>
          <w:b/>
          <w:u w:val="single"/>
        </w:rPr>
        <w:t xml:space="preserve">GCSE </w:t>
      </w:r>
      <w:proofErr w:type="spellStart"/>
      <w:r w:rsidR="00085C30">
        <w:rPr>
          <w:rFonts w:ascii="Comic Sans MS" w:hAnsi="Comic Sans MS" w:cs="Arial"/>
          <w:b/>
          <w:u w:val="single"/>
        </w:rPr>
        <w:t>Ede</w:t>
      </w:r>
      <w:bookmarkStart w:id="0" w:name="_GoBack"/>
      <w:bookmarkEnd w:id="0"/>
      <w:r w:rsidR="00085C30">
        <w:rPr>
          <w:rFonts w:ascii="Comic Sans MS" w:hAnsi="Comic Sans MS" w:cs="Arial"/>
          <w:b/>
          <w:u w:val="single"/>
        </w:rPr>
        <w:t>xcel</w:t>
      </w:r>
      <w:proofErr w:type="spellEnd"/>
      <w:r w:rsidR="00085C30">
        <w:rPr>
          <w:rFonts w:ascii="Comic Sans MS" w:hAnsi="Comic Sans MS" w:cs="Arial"/>
          <w:b/>
          <w:u w:val="single"/>
        </w:rPr>
        <w:t xml:space="preserve"> </w:t>
      </w:r>
      <w:r w:rsidRPr="00DA191A">
        <w:rPr>
          <w:rFonts w:ascii="Comic Sans MS" w:hAnsi="Comic Sans MS" w:cs="Arial"/>
          <w:b/>
          <w:u w:val="single"/>
        </w:rPr>
        <w:t xml:space="preserve">Citizenship </w:t>
      </w:r>
      <w:r w:rsidR="00995153" w:rsidRPr="00DA191A">
        <w:rPr>
          <w:rFonts w:ascii="Comic Sans MS" w:hAnsi="Comic Sans MS" w:cs="Arial"/>
          <w:b/>
          <w:u w:val="single"/>
        </w:rPr>
        <w:t xml:space="preserve">Checklist </w:t>
      </w:r>
    </w:p>
    <w:p w14:paraId="0D8D7FCC" w14:textId="77777777" w:rsidR="00576C5B" w:rsidRPr="00DA191A" w:rsidRDefault="00576C5B">
      <w:pPr>
        <w:rPr>
          <w:rFonts w:ascii="Comic Sans MS" w:hAnsi="Comic Sans MS" w:cs="Arial"/>
        </w:rPr>
      </w:pPr>
    </w:p>
    <w:p w14:paraId="086C678A" w14:textId="7B9EB462" w:rsidR="00576C5B" w:rsidRPr="00DA191A" w:rsidRDefault="00576C5B">
      <w:pPr>
        <w:rPr>
          <w:rFonts w:ascii="Comic Sans MS" w:hAnsi="Comic Sans MS" w:cs="Arial"/>
        </w:rPr>
      </w:pPr>
      <w:r w:rsidRPr="00DA191A">
        <w:rPr>
          <w:rFonts w:ascii="Comic Sans MS" w:hAnsi="Comic Sans MS" w:cs="Arial"/>
        </w:rPr>
        <w:t>Student Name:</w:t>
      </w:r>
      <w:r w:rsidRPr="00DA191A">
        <w:rPr>
          <w:rFonts w:ascii="Comic Sans MS" w:hAnsi="Comic Sans MS" w:cs="Arial"/>
        </w:rPr>
        <w:tab/>
      </w:r>
      <w:r w:rsidRPr="00DA191A">
        <w:rPr>
          <w:rFonts w:ascii="Comic Sans MS" w:hAnsi="Comic Sans MS" w:cs="Arial"/>
        </w:rPr>
        <w:tab/>
      </w:r>
      <w:r w:rsidRPr="00DA191A">
        <w:rPr>
          <w:rFonts w:ascii="Comic Sans MS" w:hAnsi="Comic Sans MS" w:cs="Arial"/>
        </w:rPr>
        <w:tab/>
      </w:r>
      <w:r w:rsidR="00E77EB8" w:rsidRPr="00DA191A">
        <w:rPr>
          <w:rFonts w:ascii="Comic Sans MS" w:hAnsi="Comic Sans MS" w:cs="Arial"/>
        </w:rPr>
        <w:tab/>
      </w:r>
      <w:r w:rsidR="00E77EB8" w:rsidRPr="00DA191A">
        <w:rPr>
          <w:rFonts w:ascii="Comic Sans MS" w:hAnsi="Comic Sans MS" w:cs="Arial"/>
        </w:rPr>
        <w:tab/>
      </w:r>
      <w:r w:rsidRPr="00DA191A">
        <w:rPr>
          <w:rFonts w:ascii="Comic Sans MS" w:hAnsi="Comic Sans MS" w:cs="Arial"/>
        </w:rPr>
        <w:t>Tutor Group:</w:t>
      </w:r>
      <w:r w:rsidRPr="00DA191A">
        <w:rPr>
          <w:rFonts w:ascii="Comic Sans MS" w:hAnsi="Comic Sans MS" w:cs="Arial"/>
        </w:rPr>
        <w:tab/>
      </w:r>
      <w:r w:rsidRPr="00DA191A">
        <w:rPr>
          <w:rFonts w:ascii="Comic Sans MS" w:hAnsi="Comic Sans MS" w:cs="Arial"/>
        </w:rPr>
        <w:tab/>
      </w:r>
      <w:r w:rsidRPr="00DA191A">
        <w:rPr>
          <w:rFonts w:ascii="Comic Sans MS" w:hAnsi="Comic Sans MS" w:cs="Arial"/>
        </w:rPr>
        <w:tab/>
      </w:r>
      <w:r w:rsidR="00E77EB8" w:rsidRPr="00DA191A">
        <w:rPr>
          <w:rFonts w:ascii="Comic Sans MS" w:hAnsi="Comic Sans MS" w:cs="Arial"/>
        </w:rPr>
        <w:tab/>
      </w:r>
      <w:r w:rsidR="00E77EB8" w:rsidRPr="00DA191A">
        <w:rPr>
          <w:rFonts w:ascii="Comic Sans MS" w:hAnsi="Comic Sans MS" w:cs="Arial"/>
        </w:rPr>
        <w:tab/>
      </w:r>
    </w:p>
    <w:p w14:paraId="6A722E94" w14:textId="3971E11F" w:rsidR="00E77EB8" w:rsidRPr="00DA191A" w:rsidRDefault="00E77EB8">
      <w:pPr>
        <w:rPr>
          <w:rFonts w:ascii="Comic Sans MS" w:hAnsi="Comic Sans MS" w:cs="Arial"/>
        </w:rPr>
      </w:pPr>
    </w:p>
    <w:p w14:paraId="60D637AE" w14:textId="1522EAC0" w:rsidR="00E77EB8" w:rsidRPr="00DA191A" w:rsidRDefault="00E77EB8">
      <w:pPr>
        <w:rPr>
          <w:rFonts w:ascii="Comic Sans MS" w:hAnsi="Comic Sans MS" w:cs="Arial"/>
        </w:rPr>
      </w:pPr>
    </w:p>
    <w:p w14:paraId="779487BC" w14:textId="1FB16832" w:rsidR="00E77EB8" w:rsidRPr="00DA191A" w:rsidRDefault="00E77EB8">
      <w:pPr>
        <w:rPr>
          <w:rFonts w:ascii="Comic Sans MS" w:hAnsi="Comic Sans MS" w:cs="Arial"/>
        </w:rPr>
      </w:pPr>
      <w:r w:rsidRPr="00DA191A">
        <w:rPr>
          <w:rFonts w:ascii="Comic Sans MS" w:hAnsi="Comic Sans MS" w:cs="Arial"/>
        </w:rPr>
        <w:t xml:space="preserve">The aim of this checklist is for you to identify what you don’t know (red), what you know a little of (amber) and what you definitely know already (green).  </w:t>
      </w:r>
    </w:p>
    <w:tbl>
      <w:tblPr>
        <w:tblW w:w="15129" w:type="dxa"/>
        <w:tblInd w:w="93" w:type="dxa"/>
        <w:tblLook w:val="04A0" w:firstRow="1" w:lastRow="0" w:firstColumn="1" w:lastColumn="0" w:noHBand="0" w:noVBand="1"/>
      </w:tblPr>
      <w:tblGrid>
        <w:gridCol w:w="10962"/>
        <w:gridCol w:w="1389"/>
        <w:gridCol w:w="1389"/>
        <w:gridCol w:w="1389"/>
      </w:tblGrid>
      <w:tr w:rsidR="001B07C6" w:rsidRPr="00DA191A" w14:paraId="5E9E1217" w14:textId="77777777" w:rsidTr="001B07C6">
        <w:trPr>
          <w:trHeight w:val="94"/>
        </w:trPr>
        <w:tc>
          <w:tcPr>
            <w:tcW w:w="15129" w:type="dxa"/>
            <w:gridSpan w:val="4"/>
            <w:tcBorders>
              <w:top w:val="nil"/>
              <w:left w:val="nil"/>
              <w:bottom w:val="single" w:sz="8" w:space="0" w:color="auto"/>
              <w:right w:val="nil"/>
            </w:tcBorders>
            <w:shd w:val="clear" w:color="auto" w:fill="auto"/>
            <w:vAlign w:val="bottom"/>
            <w:hideMark/>
          </w:tcPr>
          <w:p w14:paraId="1031B94A" w14:textId="77777777" w:rsidR="001B07C6" w:rsidRPr="00DA191A" w:rsidRDefault="001B07C6" w:rsidP="001B07C6">
            <w:pPr>
              <w:rPr>
                <w:rFonts w:ascii="Comic Sans MS" w:eastAsia="Times New Roman" w:hAnsi="Comic Sans MS" w:cs="Arial"/>
                <w:bCs/>
                <w:color w:val="000000"/>
                <w:u w:val="single"/>
                <w:lang w:val="en-GB"/>
              </w:rPr>
            </w:pPr>
          </w:p>
        </w:tc>
      </w:tr>
      <w:tr w:rsidR="001B07C6" w:rsidRPr="00DA191A" w14:paraId="0BD4ADAE" w14:textId="77777777" w:rsidTr="001B07C6">
        <w:trPr>
          <w:trHeight w:val="379"/>
        </w:trPr>
        <w:tc>
          <w:tcPr>
            <w:tcW w:w="10962" w:type="dxa"/>
            <w:tcBorders>
              <w:top w:val="nil"/>
              <w:left w:val="single" w:sz="8" w:space="0" w:color="auto"/>
              <w:bottom w:val="single" w:sz="8" w:space="0" w:color="auto"/>
              <w:right w:val="single" w:sz="8" w:space="0" w:color="auto"/>
            </w:tcBorders>
            <w:shd w:val="clear" w:color="000000" w:fill="FFFF00"/>
            <w:vAlign w:val="center"/>
            <w:hideMark/>
          </w:tcPr>
          <w:p w14:paraId="7128DDC2" w14:textId="77777777" w:rsidR="001B07C6" w:rsidRPr="00DA191A" w:rsidRDefault="001B07C6" w:rsidP="001B07C6">
            <w:pPr>
              <w:rPr>
                <w:rFonts w:ascii="Comic Sans MS" w:eastAsia="Times New Roman" w:hAnsi="Comic Sans MS" w:cs="Arial"/>
                <w:b/>
                <w:bCs/>
                <w:color w:val="000000"/>
                <w:lang w:val="en-GB"/>
              </w:rPr>
            </w:pPr>
            <w:r w:rsidRPr="00DA191A">
              <w:rPr>
                <w:rFonts w:ascii="Comic Sans MS" w:eastAsia="Times New Roman" w:hAnsi="Comic Sans MS" w:cs="Arial"/>
                <w:b/>
                <w:bCs/>
                <w:color w:val="000000"/>
                <w:lang w:val="en-GB"/>
              </w:rPr>
              <w:t>Unit content:  RAG the following throughout, or at the end of the unit.</w:t>
            </w:r>
          </w:p>
        </w:tc>
        <w:tc>
          <w:tcPr>
            <w:tcW w:w="1389" w:type="dxa"/>
            <w:tcBorders>
              <w:top w:val="nil"/>
              <w:left w:val="nil"/>
              <w:bottom w:val="single" w:sz="8" w:space="0" w:color="auto"/>
              <w:right w:val="single" w:sz="8" w:space="0" w:color="auto"/>
            </w:tcBorders>
            <w:shd w:val="clear" w:color="000000" w:fill="FF0000"/>
            <w:vAlign w:val="center"/>
            <w:hideMark/>
          </w:tcPr>
          <w:p w14:paraId="47D060C6" w14:textId="77777777" w:rsidR="001B07C6" w:rsidRPr="00DA191A" w:rsidRDefault="001B07C6" w:rsidP="001B07C6">
            <w:pPr>
              <w:jc w:val="center"/>
              <w:rPr>
                <w:rFonts w:ascii="Comic Sans MS" w:eastAsia="Times New Roman" w:hAnsi="Comic Sans MS" w:cs="Arial"/>
                <w:b/>
                <w:bCs/>
                <w:color w:val="000000"/>
                <w:lang w:val="en-GB"/>
              </w:rPr>
            </w:pPr>
            <w:r w:rsidRPr="00DA191A">
              <w:rPr>
                <w:rFonts w:ascii="Comic Sans MS" w:eastAsia="Times New Roman" w:hAnsi="Comic Sans MS" w:cs="Arial"/>
                <w:b/>
                <w:bCs/>
                <w:color w:val="000000"/>
                <w:lang w:val="en-GB"/>
              </w:rPr>
              <w:t>R</w:t>
            </w:r>
          </w:p>
        </w:tc>
        <w:tc>
          <w:tcPr>
            <w:tcW w:w="1389" w:type="dxa"/>
            <w:tcBorders>
              <w:top w:val="nil"/>
              <w:left w:val="nil"/>
              <w:bottom w:val="single" w:sz="8" w:space="0" w:color="auto"/>
              <w:right w:val="single" w:sz="8" w:space="0" w:color="auto"/>
            </w:tcBorders>
            <w:shd w:val="clear" w:color="000000" w:fill="FFC000"/>
            <w:vAlign w:val="center"/>
            <w:hideMark/>
          </w:tcPr>
          <w:p w14:paraId="201D6B2A" w14:textId="77777777" w:rsidR="001B07C6" w:rsidRPr="00DA191A" w:rsidRDefault="001B07C6" w:rsidP="001B07C6">
            <w:pPr>
              <w:jc w:val="center"/>
              <w:rPr>
                <w:rFonts w:ascii="Comic Sans MS" w:eastAsia="Times New Roman" w:hAnsi="Comic Sans MS" w:cs="Arial"/>
                <w:b/>
                <w:bCs/>
                <w:color w:val="000000"/>
                <w:lang w:val="en-GB"/>
              </w:rPr>
            </w:pPr>
            <w:r w:rsidRPr="00DA191A">
              <w:rPr>
                <w:rFonts w:ascii="Comic Sans MS" w:eastAsia="Times New Roman" w:hAnsi="Comic Sans MS" w:cs="Arial"/>
                <w:b/>
                <w:bCs/>
                <w:color w:val="000000"/>
                <w:lang w:val="en-GB"/>
              </w:rPr>
              <w:t>A</w:t>
            </w:r>
          </w:p>
        </w:tc>
        <w:tc>
          <w:tcPr>
            <w:tcW w:w="1389" w:type="dxa"/>
            <w:tcBorders>
              <w:top w:val="nil"/>
              <w:left w:val="nil"/>
              <w:bottom w:val="single" w:sz="8" w:space="0" w:color="auto"/>
              <w:right w:val="single" w:sz="8" w:space="0" w:color="auto"/>
            </w:tcBorders>
            <w:shd w:val="clear" w:color="000000" w:fill="00CC66"/>
            <w:vAlign w:val="center"/>
            <w:hideMark/>
          </w:tcPr>
          <w:p w14:paraId="23A4FEEE" w14:textId="77777777" w:rsidR="001B07C6" w:rsidRPr="00DA191A" w:rsidRDefault="001B07C6" w:rsidP="001B07C6">
            <w:pPr>
              <w:jc w:val="center"/>
              <w:rPr>
                <w:rFonts w:ascii="Comic Sans MS" w:eastAsia="Times New Roman" w:hAnsi="Comic Sans MS" w:cs="Arial"/>
                <w:b/>
                <w:bCs/>
                <w:color w:val="000000"/>
                <w:lang w:val="en-GB"/>
              </w:rPr>
            </w:pPr>
            <w:r w:rsidRPr="00DA191A">
              <w:rPr>
                <w:rFonts w:ascii="Comic Sans MS" w:eastAsia="Times New Roman" w:hAnsi="Comic Sans MS" w:cs="Arial"/>
                <w:b/>
                <w:bCs/>
                <w:color w:val="000000"/>
                <w:lang w:val="en-GB"/>
              </w:rPr>
              <w:t>G</w:t>
            </w:r>
          </w:p>
        </w:tc>
      </w:tr>
      <w:tr w:rsidR="001B07C6" w:rsidRPr="00DA191A" w14:paraId="1CA33A1A" w14:textId="77777777" w:rsidTr="001B07C6">
        <w:trPr>
          <w:trHeight w:val="616"/>
        </w:trPr>
        <w:tc>
          <w:tcPr>
            <w:tcW w:w="15129" w:type="dxa"/>
            <w:gridSpan w:val="4"/>
            <w:tcBorders>
              <w:top w:val="single" w:sz="8" w:space="0" w:color="auto"/>
              <w:left w:val="single" w:sz="8" w:space="0" w:color="auto"/>
              <w:bottom w:val="single" w:sz="8" w:space="0" w:color="auto"/>
              <w:right w:val="single" w:sz="8" w:space="0" w:color="000000"/>
            </w:tcBorders>
            <w:shd w:val="clear" w:color="000000" w:fill="EEECE1"/>
            <w:vAlign w:val="center"/>
            <w:hideMark/>
          </w:tcPr>
          <w:p w14:paraId="6E5DA1E6" w14:textId="77777777" w:rsidR="001B07C6" w:rsidRPr="005C392D" w:rsidRDefault="001B07C6" w:rsidP="005C392D">
            <w:pPr>
              <w:jc w:val="center"/>
              <w:rPr>
                <w:rFonts w:ascii="Comic Sans MS" w:eastAsia="Times New Roman" w:hAnsi="Comic Sans MS" w:cs="Arial"/>
                <w:b/>
                <w:bCs/>
                <w:color w:val="000000"/>
                <w:sz w:val="36"/>
                <w:szCs w:val="36"/>
                <w:u w:val="single"/>
              </w:rPr>
            </w:pPr>
            <w:r w:rsidRPr="005C392D">
              <w:rPr>
                <w:rFonts w:ascii="Comic Sans MS" w:eastAsia="Times New Roman" w:hAnsi="Comic Sans MS" w:cs="Arial"/>
                <w:b/>
                <w:bCs/>
                <w:color w:val="000000"/>
                <w:sz w:val="36"/>
                <w:szCs w:val="36"/>
                <w:u w:val="single"/>
              </w:rPr>
              <w:t>Theme A: Living Together in the UK</w:t>
            </w:r>
          </w:p>
          <w:p w14:paraId="7917AF0B" w14:textId="49D79435" w:rsidR="001B07C6" w:rsidRPr="008650F3" w:rsidRDefault="001B07C6" w:rsidP="001B07C6">
            <w:pPr>
              <w:rPr>
                <w:rFonts w:ascii="Comic Sans MS" w:eastAsia="Times New Roman" w:hAnsi="Comic Sans MS" w:cs="Arial"/>
                <w:b/>
                <w:bCs/>
                <w:color w:val="000000"/>
                <w:u w:val="single"/>
                <w:lang w:val="en-GB"/>
              </w:rPr>
            </w:pPr>
          </w:p>
        </w:tc>
      </w:tr>
      <w:tr w:rsidR="001B07C6" w:rsidRPr="00DA191A" w14:paraId="7D8F5776" w14:textId="77777777" w:rsidTr="001B07C6">
        <w:trPr>
          <w:trHeight w:val="379"/>
        </w:trPr>
        <w:tc>
          <w:tcPr>
            <w:tcW w:w="10962" w:type="dxa"/>
            <w:tcBorders>
              <w:top w:val="nil"/>
              <w:left w:val="single" w:sz="8" w:space="0" w:color="auto"/>
              <w:bottom w:val="single" w:sz="8" w:space="0" w:color="auto"/>
              <w:right w:val="single" w:sz="8" w:space="0" w:color="auto"/>
            </w:tcBorders>
            <w:shd w:val="clear" w:color="auto" w:fill="auto"/>
            <w:vAlign w:val="center"/>
          </w:tcPr>
          <w:p w14:paraId="3CF8A9B9" w14:textId="1375F6F6" w:rsidR="001B07C6" w:rsidRPr="00211313" w:rsidRDefault="001B07C6" w:rsidP="001B07C6">
            <w:pPr>
              <w:rPr>
                <w:rFonts w:ascii="Comic Sans MS" w:eastAsia="Times New Roman" w:hAnsi="Comic Sans MS" w:cs="Arial"/>
                <w:color w:val="000000"/>
                <w:sz w:val="28"/>
                <w:szCs w:val="28"/>
                <w:lang w:val="en-GB"/>
              </w:rPr>
            </w:pPr>
            <w:r w:rsidRPr="001B07C6">
              <w:rPr>
                <w:rFonts w:ascii="Comic Sans MS" w:eastAsia="Times New Roman" w:hAnsi="Comic Sans MS" w:cs="Arial"/>
                <w:b/>
                <w:color w:val="000000"/>
                <w:sz w:val="28"/>
                <w:szCs w:val="28"/>
              </w:rPr>
              <w:t>What is identity?</w:t>
            </w:r>
          </w:p>
        </w:tc>
        <w:tc>
          <w:tcPr>
            <w:tcW w:w="1389" w:type="dxa"/>
            <w:tcBorders>
              <w:top w:val="nil"/>
              <w:left w:val="nil"/>
              <w:bottom w:val="single" w:sz="8" w:space="0" w:color="auto"/>
              <w:right w:val="single" w:sz="8" w:space="0" w:color="auto"/>
            </w:tcBorders>
            <w:shd w:val="clear" w:color="auto" w:fill="auto"/>
            <w:vAlign w:val="center"/>
          </w:tcPr>
          <w:p w14:paraId="2A93F37A" w14:textId="77777777" w:rsidR="001B07C6" w:rsidRPr="00DA191A" w:rsidRDefault="001B07C6" w:rsidP="001B07C6">
            <w:pPr>
              <w:jc w:val="center"/>
              <w:rPr>
                <w:rFonts w:ascii="Comic Sans MS" w:eastAsia="Times New Roman" w:hAnsi="Comic Sans MS" w:cs="Arial"/>
                <w:b/>
                <w:bCs/>
                <w:color w:val="000000"/>
                <w:lang w:val="en-GB"/>
              </w:rPr>
            </w:pPr>
          </w:p>
        </w:tc>
        <w:tc>
          <w:tcPr>
            <w:tcW w:w="1389" w:type="dxa"/>
            <w:tcBorders>
              <w:top w:val="nil"/>
              <w:left w:val="nil"/>
              <w:bottom w:val="single" w:sz="8" w:space="0" w:color="auto"/>
              <w:right w:val="single" w:sz="8" w:space="0" w:color="auto"/>
            </w:tcBorders>
            <w:shd w:val="clear" w:color="auto" w:fill="auto"/>
            <w:vAlign w:val="center"/>
          </w:tcPr>
          <w:p w14:paraId="08F05DEC" w14:textId="77777777" w:rsidR="001B07C6" w:rsidRPr="00DA191A" w:rsidRDefault="001B07C6" w:rsidP="001B07C6">
            <w:pPr>
              <w:jc w:val="center"/>
              <w:rPr>
                <w:rFonts w:ascii="Comic Sans MS" w:eastAsia="Times New Roman" w:hAnsi="Comic Sans MS" w:cs="Arial"/>
                <w:b/>
                <w:bCs/>
                <w:color w:val="000000"/>
                <w:lang w:val="en-GB"/>
              </w:rPr>
            </w:pPr>
          </w:p>
        </w:tc>
        <w:tc>
          <w:tcPr>
            <w:tcW w:w="1389" w:type="dxa"/>
            <w:tcBorders>
              <w:top w:val="nil"/>
              <w:left w:val="nil"/>
              <w:bottom w:val="single" w:sz="8" w:space="0" w:color="auto"/>
              <w:right w:val="single" w:sz="8" w:space="0" w:color="auto"/>
            </w:tcBorders>
            <w:shd w:val="clear" w:color="auto" w:fill="auto"/>
            <w:vAlign w:val="center"/>
          </w:tcPr>
          <w:p w14:paraId="084FEEF8" w14:textId="77777777" w:rsidR="001B07C6" w:rsidRPr="00DA191A" w:rsidRDefault="001B07C6" w:rsidP="001B07C6">
            <w:pPr>
              <w:jc w:val="center"/>
              <w:rPr>
                <w:rFonts w:ascii="Comic Sans MS" w:eastAsia="Times New Roman" w:hAnsi="Comic Sans MS" w:cs="Arial"/>
                <w:b/>
                <w:bCs/>
                <w:color w:val="000000"/>
                <w:lang w:val="en-GB"/>
              </w:rPr>
            </w:pPr>
          </w:p>
        </w:tc>
      </w:tr>
      <w:tr w:rsidR="001B07C6" w:rsidRPr="00DA191A" w14:paraId="654C2C99" w14:textId="77777777" w:rsidTr="001B07C6">
        <w:trPr>
          <w:trHeight w:val="379"/>
        </w:trPr>
        <w:tc>
          <w:tcPr>
            <w:tcW w:w="10962" w:type="dxa"/>
            <w:tcBorders>
              <w:top w:val="nil"/>
              <w:left w:val="single" w:sz="8" w:space="0" w:color="auto"/>
              <w:bottom w:val="single" w:sz="8" w:space="0" w:color="auto"/>
              <w:right w:val="single" w:sz="8" w:space="0" w:color="auto"/>
            </w:tcBorders>
            <w:shd w:val="clear" w:color="auto" w:fill="auto"/>
            <w:hideMark/>
          </w:tcPr>
          <w:p w14:paraId="7F1B52FC" w14:textId="5B26198D" w:rsidR="001B07C6" w:rsidRPr="001B07C6" w:rsidRDefault="001B07C6" w:rsidP="001B07C6">
            <w:pPr>
              <w:rPr>
                <w:rFonts w:ascii="Comic Sans MS" w:eastAsia="Times New Roman" w:hAnsi="Comic Sans MS" w:cs="Arial"/>
                <w:color w:val="000000"/>
                <w:sz w:val="22"/>
                <w:szCs w:val="22"/>
                <w:lang w:val="en-GB"/>
              </w:rPr>
            </w:pPr>
            <w:r w:rsidRPr="001B07C6">
              <w:rPr>
                <w:rFonts w:ascii="Comic Sans MS" w:eastAsia="Times New Roman" w:hAnsi="Comic Sans MS"/>
                <w:color w:val="000000"/>
                <w:sz w:val="22"/>
                <w:szCs w:val="22"/>
              </w:rPr>
              <w:t>That people’s identities can be defined in various ways (e.g. ethnic, religious, gender, age, social, cultural, national, local, regional).</w:t>
            </w:r>
          </w:p>
        </w:tc>
        <w:tc>
          <w:tcPr>
            <w:tcW w:w="1389" w:type="dxa"/>
            <w:tcBorders>
              <w:top w:val="nil"/>
              <w:left w:val="nil"/>
              <w:bottom w:val="single" w:sz="8" w:space="0" w:color="auto"/>
              <w:right w:val="single" w:sz="8" w:space="0" w:color="auto"/>
            </w:tcBorders>
            <w:shd w:val="clear" w:color="auto" w:fill="auto"/>
            <w:vAlign w:val="center"/>
            <w:hideMark/>
          </w:tcPr>
          <w:p w14:paraId="564B76F8" w14:textId="77777777" w:rsidR="001B07C6" w:rsidRPr="00DA191A" w:rsidRDefault="001B07C6" w:rsidP="001B07C6">
            <w:pPr>
              <w:jc w:val="center"/>
              <w:rPr>
                <w:rFonts w:ascii="Comic Sans MS" w:eastAsia="Times New Roman" w:hAnsi="Comic Sans MS" w:cs="Arial"/>
                <w:b/>
                <w:bCs/>
                <w:color w:val="000000"/>
                <w:lang w:val="en-GB"/>
              </w:rPr>
            </w:pPr>
            <w:r w:rsidRPr="00DA191A">
              <w:rPr>
                <w:rFonts w:ascii="Comic Sans MS" w:eastAsia="Times New Roman" w:hAnsi="Comic Sans MS" w:cs="Arial"/>
                <w:b/>
                <w:bCs/>
                <w:color w:val="000000"/>
                <w:lang w:val="en-GB"/>
              </w:rPr>
              <w:t> </w:t>
            </w:r>
          </w:p>
        </w:tc>
        <w:tc>
          <w:tcPr>
            <w:tcW w:w="1389" w:type="dxa"/>
            <w:tcBorders>
              <w:top w:val="nil"/>
              <w:left w:val="nil"/>
              <w:bottom w:val="single" w:sz="8" w:space="0" w:color="auto"/>
              <w:right w:val="single" w:sz="8" w:space="0" w:color="auto"/>
            </w:tcBorders>
            <w:shd w:val="clear" w:color="auto" w:fill="auto"/>
            <w:vAlign w:val="center"/>
            <w:hideMark/>
          </w:tcPr>
          <w:p w14:paraId="281FF7D0" w14:textId="77777777" w:rsidR="001B07C6" w:rsidRPr="00DA191A" w:rsidRDefault="001B07C6" w:rsidP="001B07C6">
            <w:pPr>
              <w:jc w:val="center"/>
              <w:rPr>
                <w:rFonts w:ascii="Comic Sans MS" w:eastAsia="Times New Roman" w:hAnsi="Comic Sans MS" w:cs="Arial"/>
                <w:b/>
                <w:bCs/>
                <w:color w:val="000000"/>
                <w:lang w:val="en-GB"/>
              </w:rPr>
            </w:pPr>
            <w:r w:rsidRPr="00DA191A">
              <w:rPr>
                <w:rFonts w:ascii="Comic Sans MS" w:eastAsia="Times New Roman" w:hAnsi="Comic Sans MS" w:cs="Arial"/>
                <w:b/>
                <w:bCs/>
                <w:color w:val="000000"/>
                <w:lang w:val="en-GB"/>
              </w:rPr>
              <w:t> </w:t>
            </w:r>
          </w:p>
        </w:tc>
        <w:tc>
          <w:tcPr>
            <w:tcW w:w="1389" w:type="dxa"/>
            <w:tcBorders>
              <w:top w:val="nil"/>
              <w:left w:val="nil"/>
              <w:bottom w:val="single" w:sz="8" w:space="0" w:color="auto"/>
              <w:right w:val="single" w:sz="8" w:space="0" w:color="auto"/>
            </w:tcBorders>
            <w:shd w:val="clear" w:color="auto" w:fill="auto"/>
            <w:vAlign w:val="center"/>
            <w:hideMark/>
          </w:tcPr>
          <w:p w14:paraId="6D72B9BB" w14:textId="77777777" w:rsidR="001B07C6" w:rsidRPr="00DA191A" w:rsidRDefault="001B07C6" w:rsidP="001B07C6">
            <w:pPr>
              <w:jc w:val="center"/>
              <w:rPr>
                <w:rFonts w:ascii="Comic Sans MS" w:eastAsia="Times New Roman" w:hAnsi="Comic Sans MS" w:cs="Arial"/>
                <w:b/>
                <w:bCs/>
                <w:color w:val="000000"/>
                <w:lang w:val="en-GB"/>
              </w:rPr>
            </w:pPr>
            <w:r w:rsidRPr="00DA191A">
              <w:rPr>
                <w:rFonts w:ascii="Comic Sans MS" w:eastAsia="Times New Roman" w:hAnsi="Comic Sans MS" w:cs="Arial"/>
                <w:b/>
                <w:bCs/>
                <w:color w:val="000000"/>
                <w:lang w:val="en-GB"/>
              </w:rPr>
              <w:t> </w:t>
            </w:r>
          </w:p>
        </w:tc>
      </w:tr>
      <w:tr w:rsidR="001B07C6" w:rsidRPr="00DA191A" w14:paraId="5E488BED" w14:textId="77777777" w:rsidTr="001B07C6">
        <w:trPr>
          <w:trHeight w:val="379"/>
        </w:trPr>
        <w:tc>
          <w:tcPr>
            <w:tcW w:w="10962" w:type="dxa"/>
            <w:tcBorders>
              <w:top w:val="nil"/>
              <w:left w:val="single" w:sz="8" w:space="0" w:color="auto"/>
              <w:bottom w:val="single" w:sz="8" w:space="0" w:color="auto"/>
              <w:right w:val="single" w:sz="4" w:space="0" w:color="auto"/>
            </w:tcBorders>
            <w:shd w:val="clear" w:color="auto" w:fill="auto"/>
          </w:tcPr>
          <w:p w14:paraId="3657D88D" w14:textId="59BD4AD8" w:rsidR="001B07C6" w:rsidRPr="001B07C6" w:rsidRDefault="001B07C6" w:rsidP="001B07C6">
            <w:pPr>
              <w:rPr>
                <w:rFonts w:ascii="Comic Sans MS" w:hAnsi="Comic Sans MS"/>
                <w:b/>
                <w:sz w:val="22"/>
                <w:szCs w:val="22"/>
              </w:rPr>
            </w:pPr>
            <w:r w:rsidRPr="001B07C6">
              <w:rPr>
                <w:rFonts w:ascii="Comic Sans MS" w:eastAsia="Times New Roman" w:hAnsi="Comic Sans MS"/>
                <w:color w:val="000000"/>
                <w:sz w:val="22"/>
                <w:szCs w:val="22"/>
              </w:rPr>
              <w:t>The concept of multiple identities.</w:t>
            </w:r>
          </w:p>
        </w:tc>
        <w:tc>
          <w:tcPr>
            <w:tcW w:w="1389" w:type="dxa"/>
            <w:tcBorders>
              <w:top w:val="nil"/>
              <w:left w:val="single" w:sz="4" w:space="0" w:color="auto"/>
              <w:bottom w:val="single" w:sz="8" w:space="0" w:color="auto"/>
              <w:right w:val="single" w:sz="4" w:space="0" w:color="auto"/>
            </w:tcBorders>
            <w:shd w:val="clear" w:color="auto" w:fill="auto"/>
            <w:vAlign w:val="center"/>
          </w:tcPr>
          <w:p w14:paraId="631B736F" w14:textId="77777777" w:rsidR="001B07C6" w:rsidRPr="00DA191A" w:rsidRDefault="001B07C6" w:rsidP="001B07C6">
            <w:pPr>
              <w:jc w:val="center"/>
              <w:rPr>
                <w:rFonts w:ascii="Comic Sans MS" w:eastAsia="Times New Roman" w:hAnsi="Comic Sans MS" w:cs="Arial"/>
                <w:b/>
                <w:bCs/>
                <w:color w:val="000000"/>
                <w:lang w:val="en-GB"/>
              </w:rPr>
            </w:pPr>
          </w:p>
        </w:tc>
        <w:tc>
          <w:tcPr>
            <w:tcW w:w="1389" w:type="dxa"/>
            <w:tcBorders>
              <w:top w:val="nil"/>
              <w:left w:val="single" w:sz="4" w:space="0" w:color="auto"/>
              <w:bottom w:val="single" w:sz="8" w:space="0" w:color="auto"/>
              <w:right w:val="single" w:sz="4" w:space="0" w:color="auto"/>
            </w:tcBorders>
            <w:shd w:val="clear" w:color="auto" w:fill="auto"/>
            <w:vAlign w:val="center"/>
          </w:tcPr>
          <w:p w14:paraId="2F285DD7" w14:textId="77777777" w:rsidR="001B07C6" w:rsidRPr="00DA191A" w:rsidRDefault="001B07C6" w:rsidP="001B07C6">
            <w:pPr>
              <w:jc w:val="center"/>
              <w:rPr>
                <w:rFonts w:ascii="Comic Sans MS" w:eastAsia="Times New Roman" w:hAnsi="Comic Sans MS" w:cs="Arial"/>
                <w:b/>
                <w:bCs/>
                <w:color w:val="000000"/>
                <w:lang w:val="en-GB"/>
              </w:rPr>
            </w:pPr>
          </w:p>
        </w:tc>
        <w:tc>
          <w:tcPr>
            <w:tcW w:w="1389" w:type="dxa"/>
            <w:tcBorders>
              <w:top w:val="nil"/>
              <w:left w:val="single" w:sz="4" w:space="0" w:color="auto"/>
              <w:bottom w:val="single" w:sz="8" w:space="0" w:color="auto"/>
              <w:right w:val="single" w:sz="8" w:space="0" w:color="auto"/>
            </w:tcBorders>
            <w:shd w:val="clear" w:color="auto" w:fill="auto"/>
            <w:vAlign w:val="center"/>
          </w:tcPr>
          <w:p w14:paraId="3AA4C5E4" w14:textId="77777777" w:rsidR="001B07C6" w:rsidRPr="00DA191A" w:rsidRDefault="001B07C6" w:rsidP="001B07C6">
            <w:pPr>
              <w:jc w:val="center"/>
              <w:rPr>
                <w:rFonts w:ascii="Comic Sans MS" w:eastAsia="Times New Roman" w:hAnsi="Comic Sans MS" w:cs="Arial"/>
                <w:b/>
                <w:bCs/>
                <w:color w:val="000000"/>
                <w:lang w:val="en-GB"/>
              </w:rPr>
            </w:pPr>
          </w:p>
        </w:tc>
      </w:tr>
      <w:tr w:rsidR="001B07C6" w:rsidRPr="00DA191A" w14:paraId="55C9DE37" w14:textId="77777777" w:rsidTr="001B07C6">
        <w:trPr>
          <w:trHeight w:val="379"/>
        </w:trPr>
        <w:tc>
          <w:tcPr>
            <w:tcW w:w="10962" w:type="dxa"/>
            <w:tcBorders>
              <w:top w:val="nil"/>
              <w:left w:val="single" w:sz="8" w:space="0" w:color="auto"/>
              <w:bottom w:val="single" w:sz="8" w:space="0" w:color="auto"/>
              <w:right w:val="single" w:sz="4" w:space="0" w:color="auto"/>
            </w:tcBorders>
            <w:shd w:val="clear" w:color="auto" w:fill="auto"/>
          </w:tcPr>
          <w:p w14:paraId="202CE39C" w14:textId="2094E6A5" w:rsidR="001B07C6" w:rsidRPr="001B07C6" w:rsidRDefault="001B07C6" w:rsidP="001B07C6">
            <w:pPr>
              <w:rPr>
                <w:rFonts w:ascii="Comic Sans MS" w:eastAsia="Times New Roman" w:hAnsi="Comic Sans MS"/>
                <w:color w:val="000000"/>
                <w:sz w:val="22"/>
                <w:szCs w:val="22"/>
              </w:rPr>
            </w:pPr>
            <w:r w:rsidRPr="001B07C6">
              <w:rPr>
                <w:rFonts w:ascii="Comic Sans MS" w:eastAsia="Times New Roman" w:hAnsi="Comic Sans MS"/>
                <w:color w:val="000000"/>
                <w:sz w:val="22"/>
                <w:szCs w:val="22"/>
              </w:rPr>
              <w:t>The impact on identity debates of the UK being comprised of England, Northern Ireland, Wales and Scotland.</w:t>
            </w:r>
          </w:p>
        </w:tc>
        <w:tc>
          <w:tcPr>
            <w:tcW w:w="1389" w:type="dxa"/>
            <w:tcBorders>
              <w:top w:val="nil"/>
              <w:left w:val="single" w:sz="4" w:space="0" w:color="auto"/>
              <w:bottom w:val="single" w:sz="8" w:space="0" w:color="auto"/>
              <w:right w:val="single" w:sz="4" w:space="0" w:color="auto"/>
            </w:tcBorders>
            <w:shd w:val="clear" w:color="auto" w:fill="auto"/>
            <w:vAlign w:val="center"/>
          </w:tcPr>
          <w:p w14:paraId="75248959" w14:textId="77777777" w:rsidR="001B07C6" w:rsidRPr="00DA191A" w:rsidRDefault="001B07C6" w:rsidP="001B07C6">
            <w:pPr>
              <w:jc w:val="center"/>
              <w:rPr>
                <w:rFonts w:ascii="Comic Sans MS" w:eastAsia="Times New Roman" w:hAnsi="Comic Sans MS" w:cs="Arial"/>
                <w:b/>
                <w:bCs/>
                <w:color w:val="000000"/>
                <w:lang w:val="en-GB"/>
              </w:rPr>
            </w:pPr>
          </w:p>
        </w:tc>
        <w:tc>
          <w:tcPr>
            <w:tcW w:w="1389" w:type="dxa"/>
            <w:tcBorders>
              <w:top w:val="nil"/>
              <w:left w:val="single" w:sz="4" w:space="0" w:color="auto"/>
              <w:bottom w:val="single" w:sz="8" w:space="0" w:color="auto"/>
              <w:right w:val="single" w:sz="4" w:space="0" w:color="auto"/>
            </w:tcBorders>
            <w:shd w:val="clear" w:color="auto" w:fill="auto"/>
            <w:vAlign w:val="center"/>
          </w:tcPr>
          <w:p w14:paraId="15B60595" w14:textId="77777777" w:rsidR="001B07C6" w:rsidRPr="00DA191A" w:rsidRDefault="001B07C6" w:rsidP="001B07C6">
            <w:pPr>
              <w:jc w:val="center"/>
              <w:rPr>
                <w:rFonts w:ascii="Comic Sans MS" w:eastAsia="Times New Roman" w:hAnsi="Comic Sans MS" w:cs="Arial"/>
                <w:b/>
                <w:bCs/>
                <w:color w:val="000000"/>
                <w:lang w:val="en-GB"/>
              </w:rPr>
            </w:pPr>
          </w:p>
        </w:tc>
        <w:tc>
          <w:tcPr>
            <w:tcW w:w="1389" w:type="dxa"/>
            <w:tcBorders>
              <w:top w:val="nil"/>
              <w:left w:val="single" w:sz="4" w:space="0" w:color="auto"/>
              <w:bottom w:val="single" w:sz="8" w:space="0" w:color="auto"/>
              <w:right w:val="single" w:sz="8" w:space="0" w:color="auto"/>
            </w:tcBorders>
            <w:shd w:val="clear" w:color="auto" w:fill="auto"/>
            <w:vAlign w:val="center"/>
          </w:tcPr>
          <w:p w14:paraId="0300EE7D" w14:textId="77777777" w:rsidR="001B07C6" w:rsidRPr="00DA191A" w:rsidRDefault="001B07C6" w:rsidP="001B07C6">
            <w:pPr>
              <w:jc w:val="center"/>
              <w:rPr>
                <w:rFonts w:ascii="Comic Sans MS" w:eastAsia="Times New Roman" w:hAnsi="Comic Sans MS" w:cs="Arial"/>
                <w:b/>
                <w:bCs/>
                <w:color w:val="000000"/>
                <w:lang w:val="en-GB"/>
              </w:rPr>
            </w:pPr>
          </w:p>
        </w:tc>
      </w:tr>
      <w:tr w:rsidR="001B07C6" w:rsidRPr="00DA191A" w14:paraId="4BDAA111" w14:textId="77777777" w:rsidTr="001B07C6">
        <w:trPr>
          <w:trHeight w:val="379"/>
        </w:trPr>
        <w:tc>
          <w:tcPr>
            <w:tcW w:w="10962" w:type="dxa"/>
            <w:tcBorders>
              <w:top w:val="single" w:sz="4" w:space="0" w:color="auto"/>
              <w:left w:val="single" w:sz="8" w:space="0" w:color="auto"/>
              <w:bottom w:val="single" w:sz="8" w:space="0" w:color="auto"/>
              <w:right w:val="single" w:sz="8" w:space="0" w:color="auto"/>
            </w:tcBorders>
            <w:shd w:val="clear" w:color="auto" w:fill="auto"/>
          </w:tcPr>
          <w:p w14:paraId="0C1227DA" w14:textId="7D49643C" w:rsidR="001B07C6" w:rsidRPr="00280099" w:rsidRDefault="001B07C6" w:rsidP="001B07C6">
            <w:pPr>
              <w:rPr>
                <w:rFonts w:ascii="Comic Sans MS" w:hAnsi="Comic Sans MS"/>
                <w:sz w:val="20"/>
                <w:szCs w:val="20"/>
              </w:rPr>
            </w:pPr>
            <w:r w:rsidRPr="001B07C6">
              <w:rPr>
                <w:rFonts w:ascii="Comic Sans MS" w:hAnsi="Comic Sans MS"/>
                <w:b/>
                <w:sz w:val="28"/>
                <w:szCs w:val="28"/>
              </w:rPr>
              <w:t>The changing UK population</w:t>
            </w:r>
          </w:p>
        </w:tc>
        <w:tc>
          <w:tcPr>
            <w:tcW w:w="1389" w:type="dxa"/>
            <w:tcBorders>
              <w:top w:val="nil"/>
              <w:left w:val="nil"/>
              <w:bottom w:val="single" w:sz="8" w:space="0" w:color="auto"/>
              <w:right w:val="single" w:sz="8" w:space="0" w:color="auto"/>
            </w:tcBorders>
            <w:shd w:val="clear" w:color="auto" w:fill="auto"/>
            <w:vAlign w:val="center"/>
          </w:tcPr>
          <w:p w14:paraId="2F8F9762" w14:textId="77777777" w:rsidR="001B07C6" w:rsidRPr="00DA191A" w:rsidRDefault="001B07C6" w:rsidP="001B07C6">
            <w:pPr>
              <w:rPr>
                <w:rFonts w:ascii="Comic Sans MS" w:eastAsia="Times New Roman" w:hAnsi="Comic Sans MS" w:cs="Arial"/>
                <w:color w:val="000000"/>
                <w:lang w:val="en-GB"/>
              </w:rPr>
            </w:pPr>
          </w:p>
        </w:tc>
        <w:tc>
          <w:tcPr>
            <w:tcW w:w="1389" w:type="dxa"/>
            <w:tcBorders>
              <w:top w:val="nil"/>
              <w:left w:val="nil"/>
              <w:bottom w:val="single" w:sz="8" w:space="0" w:color="auto"/>
              <w:right w:val="single" w:sz="8" w:space="0" w:color="auto"/>
            </w:tcBorders>
            <w:shd w:val="clear" w:color="auto" w:fill="auto"/>
            <w:vAlign w:val="center"/>
          </w:tcPr>
          <w:p w14:paraId="32AF657E" w14:textId="77777777" w:rsidR="001B07C6" w:rsidRPr="00DA191A" w:rsidRDefault="001B07C6" w:rsidP="001B07C6">
            <w:pPr>
              <w:rPr>
                <w:rFonts w:ascii="Comic Sans MS" w:eastAsia="Times New Roman" w:hAnsi="Comic Sans MS" w:cs="Arial"/>
                <w:color w:val="000000"/>
                <w:lang w:val="en-GB"/>
              </w:rPr>
            </w:pPr>
          </w:p>
        </w:tc>
        <w:tc>
          <w:tcPr>
            <w:tcW w:w="1389" w:type="dxa"/>
            <w:tcBorders>
              <w:top w:val="nil"/>
              <w:left w:val="nil"/>
              <w:bottom w:val="single" w:sz="8" w:space="0" w:color="auto"/>
              <w:right w:val="single" w:sz="8" w:space="0" w:color="auto"/>
            </w:tcBorders>
            <w:shd w:val="clear" w:color="auto" w:fill="auto"/>
            <w:vAlign w:val="center"/>
          </w:tcPr>
          <w:p w14:paraId="0DD552EA" w14:textId="77777777" w:rsidR="001B07C6" w:rsidRPr="00DA191A" w:rsidRDefault="001B07C6" w:rsidP="001B07C6">
            <w:pPr>
              <w:rPr>
                <w:rFonts w:ascii="Comic Sans MS" w:eastAsia="Times New Roman" w:hAnsi="Comic Sans MS" w:cs="Arial"/>
                <w:color w:val="000000"/>
                <w:lang w:val="en-GB"/>
              </w:rPr>
            </w:pPr>
          </w:p>
        </w:tc>
      </w:tr>
      <w:tr w:rsidR="001B07C6" w:rsidRPr="00280099" w14:paraId="0EADBE9B" w14:textId="77777777" w:rsidTr="001B07C6">
        <w:trPr>
          <w:trHeight w:val="379"/>
        </w:trPr>
        <w:tc>
          <w:tcPr>
            <w:tcW w:w="10962" w:type="dxa"/>
            <w:tcBorders>
              <w:top w:val="nil"/>
              <w:left w:val="single" w:sz="8" w:space="0" w:color="auto"/>
              <w:bottom w:val="single" w:sz="8" w:space="0" w:color="auto"/>
              <w:right w:val="single" w:sz="8" w:space="0" w:color="auto"/>
            </w:tcBorders>
            <w:shd w:val="clear" w:color="auto" w:fill="auto"/>
          </w:tcPr>
          <w:p w14:paraId="1D61DCA6" w14:textId="50FF3629" w:rsidR="001B07C6" w:rsidRPr="001B07C6" w:rsidRDefault="001B07C6" w:rsidP="001B07C6">
            <w:pPr>
              <w:rPr>
                <w:rFonts w:ascii="Comic Sans MS" w:hAnsi="Comic Sans MS"/>
                <w:sz w:val="22"/>
                <w:szCs w:val="22"/>
              </w:rPr>
            </w:pPr>
            <w:r w:rsidRPr="001B07C6">
              <w:rPr>
                <w:rFonts w:ascii="Comic Sans MS" w:eastAsia="Times New Roman" w:hAnsi="Comic Sans MS"/>
                <w:color w:val="000000"/>
                <w:sz w:val="22"/>
                <w:szCs w:val="22"/>
              </w:rPr>
              <w:t>The changing composition of the UK population in terms of age, ethnicity, religion and disability.</w:t>
            </w:r>
          </w:p>
        </w:tc>
        <w:tc>
          <w:tcPr>
            <w:tcW w:w="1389" w:type="dxa"/>
            <w:tcBorders>
              <w:top w:val="nil"/>
              <w:left w:val="nil"/>
              <w:bottom w:val="single" w:sz="8" w:space="0" w:color="auto"/>
              <w:right w:val="single" w:sz="8" w:space="0" w:color="auto"/>
            </w:tcBorders>
            <w:shd w:val="clear" w:color="auto" w:fill="auto"/>
            <w:vAlign w:val="center"/>
          </w:tcPr>
          <w:p w14:paraId="4E5A8D1E" w14:textId="77777777" w:rsidR="001B07C6" w:rsidRPr="00280099" w:rsidRDefault="001B07C6" w:rsidP="001B07C6">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02E49650" w14:textId="77777777" w:rsidR="001B07C6" w:rsidRPr="00280099" w:rsidRDefault="001B07C6" w:rsidP="001B07C6">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16672972" w14:textId="77777777" w:rsidR="001B07C6" w:rsidRPr="00280099" w:rsidRDefault="001B07C6" w:rsidP="001B07C6">
            <w:pPr>
              <w:rPr>
                <w:rFonts w:ascii="Comic Sans MS" w:eastAsia="Times New Roman" w:hAnsi="Comic Sans MS" w:cs="Arial"/>
                <w:color w:val="000000"/>
                <w:sz w:val="22"/>
                <w:szCs w:val="22"/>
                <w:lang w:val="en-GB"/>
              </w:rPr>
            </w:pPr>
          </w:p>
        </w:tc>
      </w:tr>
      <w:tr w:rsidR="001B07C6" w:rsidRPr="00280099" w14:paraId="68060A94" w14:textId="77777777" w:rsidTr="001B07C6">
        <w:trPr>
          <w:trHeight w:val="379"/>
        </w:trPr>
        <w:tc>
          <w:tcPr>
            <w:tcW w:w="10962" w:type="dxa"/>
            <w:tcBorders>
              <w:top w:val="single" w:sz="4" w:space="0" w:color="auto"/>
              <w:left w:val="single" w:sz="8" w:space="0" w:color="auto"/>
              <w:bottom w:val="single" w:sz="8" w:space="0" w:color="auto"/>
              <w:right w:val="single" w:sz="8" w:space="0" w:color="auto"/>
            </w:tcBorders>
            <w:shd w:val="clear" w:color="auto" w:fill="auto"/>
          </w:tcPr>
          <w:p w14:paraId="493EC21A" w14:textId="1D365DC2" w:rsidR="001B07C6" w:rsidRPr="001B07C6" w:rsidRDefault="001B07C6" w:rsidP="001B07C6">
            <w:pPr>
              <w:rPr>
                <w:rFonts w:ascii="Comic Sans MS" w:eastAsia="Times New Roman" w:hAnsi="Comic Sans MS"/>
                <w:b/>
                <w:color w:val="000000"/>
                <w:sz w:val="28"/>
                <w:szCs w:val="28"/>
              </w:rPr>
            </w:pPr>
            <w:r w:rsidRPr="001B07C6">
              <w:rPr>
                <w:rFonts w:ascii="Comic Sans MS" w:eastAsia="Times New Roman" w:hAnsi="Comic Sans MS"/>
                <w:b/>
                <w:color w:val="000000"/>
                <w:sz w:val="28"/>
                <w:szCs w:val="28"/>
              </w:rPr>
              <w:t>Migration and its impact</w:t>
            </w:r>
          </w:p>
        </w:tc>
        <w:tc>
          <w:tcPr>
            <w:tcW w:w="1389" w:type="dxa"/>
            <w:tcBorders>
              <w:top w:val="single" w:sz="4" w:space="0" w:color="auto"/>
              <w:left w:val="nil"/>
              <w:bottom w:val="single" w:sz="8" w:space="0" w:color="auto"/>
              <w:right w:val="single" w:sz="8" w:space="0" w:color="auto"/>
            </w:tcBorders>
            <w:shd w:val="clear" w:color="auto" w:fill="auto"/>
            <w:vAlign w:val="center"/>
          </w:tcPr>
          <w:p w14:paraId="07A94846" w14:textId="77777777" w:rsidR="001B07C6" w:rsidRPr="00280099" w:rsidRDefault="001B07C6" w:rsidP="001B07C6">
            <w:pPr>
              <w:rPr>
                <w:rFonts w:ascii="Comic Sans MS" w:eastAsia="Times New Roman" w:hAnsi="Comic Sans MS" w:cs="Arial"/>
                <w:color w:val="000000"/>
                <w:sz w:val="22"/>
                <w:szCs w:val="22"/>
                <w:lang w:val="en-GB"/>
              </w:rPr>
            </w:pPr>
          </w:p>
        </w:tc>
        <w:tc>
          <w:tcPr>
            <w:tcW w:w="1389" w:type="dxa"/>
            <w:tcBorders>
              <w:top w:val="single" w:sz="4" w:space="0" w:color="auto"/>
              <w:left w:val="nil"/>
              <w:bottom w:val="single" w:sz="8" w:space="0" w:color="auto"/>
              <w:right w:val="single" w:sz="8" w:space="0" w:color="auto"/>
            </w:tcBorders>
            <w:shd w:val="clear" w:color="auto" w:fill="auto"/>
            <w:vAlign w:val="center"/>
          </w:tcPr>
          <w:p w14:paraId="04465D55" w14:textId="77777777" w:rsidR="001B07C6" w:rsidRPr="00280099" w:rsidRDefault="001B07C6" w:rsidP="001B07C6">
            <w:pPr>
              <w:rPr>
                <w:rFonts w:ascii="Comic Sans MS" w:eastAsia="Times New Roman" w:hAnsi="Comic Sans MS" w:cs="Arial"/>
                <w:color w:val="000000"/>
                <w:sz w:val="22"/>
                <w:szCs w:val="22"/>
                <w:lang w:val="en-GB"/>
              </w:rPr>
            </w:pPr>
          </w:p>
        </w:tc>
        <w:tc>
          <w:tcPr>
            <w:tcW w:w="1389" w:type="dxa"/>
            <w:tcBorders>
              <w:top w:val="single" w:sz="4" w:space="0" w:color="auto"/>
              <w:left w:val="nil"/>
              <w:bottom w:val="single" w:sz="8" w:space="0" w:color="auto"/>
              <w:right w:val="single" w:sz="8" w:space="0" w:color="auto"/>
            </w:tcBorders>
            <w:shd w:val="clear" w:color="auto" w:fill="auto"/>
            <w:vAlign w:val="center"/>
          </w:tcPr>
          <w:p w14:paraId="1A772653" w14:textId="77777777" w:rsidR="001B07C6" w:rsidRPr="00280099" w:rsidRDefault="001B07C6" w:rsidP="001B07C6">
            <w:pPr>
              <w:rPr>
                <w:rFonts w:ascii="Comic Sans MS" w:eastAsia="Times New Roman" w:hAnsi="Comic Sans MS" w:cs="Arial"/>
                <w:color w:val="000000"/>
                <w:sz w:val="22"/>
                <w:szCs w:val="22"/>
                <w:lang w:val="en-GB"/>
              </w:rPr>
            </w:pPr>
          </w:p>
        </w:tc>
      </w:tr>
      <w:tr w:rsidR="001B07C6" w:rsidRPr="00280099" w14:paraId="6F9FDAD3" w14:textId="77777777" w:rsidTr="001B07C6">
        <w:trPr>
          <w:trHeight w:val="379"/>
        </w:trPr>
        <w:tc>
          <w:tcPr>
            <w:tcW w:w="10962" w:type="dxa"/>
            <w:tcBorders>
              <w:top w:val="nil"/>
              <w:left w:val="single" w:sz="8" w:space="0" w:color="auto"/>
              <w:bottom w:val="single" w:sz="8" w:space="0" w:color="auto"/>
              <w:right w:val="single" w:sz="8" w:space="0" w:color="auto"/>
            </w:tcBorders>
            <w:shd w:val="clear" w:color="auto" w:fill="auto"/>
          </w:tcPr>
          <w:p w14:paraId="175D6FE8" w14:textId="01353BAA" w:rsidR="001B07C6" w:rsidRPr="001B07C6" w:rsidRDefault="001B07C6" w:rsidP="001B07C6">
            <w:pPr>
              <w:rPr>
                <w:rFonts w:ascii="Comic Sans MS" w:eastAsia="Times New Roman" w:hAnsi="Comic Sans MS"/>
                <w:color w:val="000000"/>
                <w:sz w:val="22"/>
                <w:szCs w:val="22"/>
              </w:rPr>
            </w:pPr>
            <w:r w:rsidRPr="001B07C6">
              <w:rPr>
                <w:rFonts w:ascii="Comic Sans MS" w:eastAsia="Times New Roman" w:hAnsi="Comic Sans MS"/>
                <w:color w:val="000000"/>
                <w:sz w:val="22"/>
                <w:szCs w:val="22"/>
              </w:rPr>
              <w:t>The social, economic and other effects of immigration to the UK, including why it has been seen as a benefit and a challenge.</w:t>
            </w:r>
          </w:p>
        </w:tc>
        <w:tc>
          <w:tcPr>
            <w:tcW w:w="1389" w:type="dxa"/>
            <w:tcBorders>
              <w:top w:val="nil"/>
              <w:left w:val="nil"/>
              <w:bottom w:val="single" w:sz="8" w:space="0" w:color="auto"/>
              <w:right w:val="single" w:sz="8" w:space="0" w:color="auto"/>
            </w:tcBorders>
            <w:shd w:val="clear" w:color="auto" w:fill="auto"/>
            <w:vAlign w:val="center"/>
          </w:tcPr>
          <w:p w14:paraId="769ADA1D" w14:textId="77777777" w:rsidR="001B07C6" w:rsidRPr="00280099" w:rsidRDefault="001B07C6" w:rsidP="001B07C6">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2DAE8BA3" w14:textId="77777777" w:rsidR="001B07C6" w:rsidRPr="00280099" w:rsidRDefault="001B07C6" w:rsidP="001B07C6">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1C2FC4DC" w14:textId="77777777" w:rsidR="001B07C6" w:rsidRPr="00280099" w:rsidRDefault="001B07C6" w:rsidP="001B07C6">
            <w:pPr>
              <w:rPr>
                <w:rFonts w:ascii="Comic Sans MS" w:eastAsia="Times New Roman" w:hAnsi="Comic Sans MS" w:cs="Arial"/>
                <w:color w:val="000000"/>
                <w:sz w:val="22"/>
                <w:szCs w:val="22"/>
                <w:lang w:val="en-GB"/>
              </w:rPr>
            </w:pPr>
          </w:p>
        </w:tc>
      </w:tr>
      <w:tr w:rsidR="001B07C6" w:rsidRPr="00280099" w14:paraId="1CAF0D59" w14:textId="77777777" w:rsidTr="001B07C6">
        <w:trPr>
          <w:trHeight w:val="379"/>
        </w:trPr>
        <w:tc>
          <w:tcPr>
            <w:tcW w:w="10962" w:type="dxa"/>
            <w:tcBorders>
              <w:top w:val="nil"/>
              <w:left w:val="single" w:sz="8" w:space="0" w:color="auto"/>
              <w:bottom w:val="single" w:sz="8" w:space="0" w:color="auto"/>
              <w:right w:val="single" w:sz="8" w:space="0" w:color="auto"/>
            </w:tcBorders>
            <w:shd w:val="clear" w:color="auto" w:fill="auto"/>
          </w:tcPr>
          <w:p w14:paraId="629AC59D" w14:textId="68EAE539" w:rsidR="001B07C6" w:rsidRPr="001B07C6" w:rsidRDefault="001B07C6" w:rsidP="001B07C6">
            <w:pPr>
              <w:rPr>
                <w:rFonts w:ascii="Comic Sans MS" w:eastAsia="Times New Roman" w:hAnsi="Comic Sans MS"/>
                <w:color w:val="000000"/>
                <w:sz w:val="22"/>
                <w:szCs w:val="22"/>
              </w:rPr>
            </w:pPr>
            <w:r w:rsidRPr="001B07C6">
              <w:rPr>
                <w:rFonts w:ascii="Comic Sans MS" w:eastAsia="Times New Roman" w:hAnsi="Comic Sans MS"/>
                <w:color w:val="000000"/>
                <w:sz w:val="22"/>
                <w:szCs w:val="22"/>
              </w:rPr>
              <w:t>Types of migrants coming to the UK (economic migrants, refugees, asylum seeker) and the reasons why people migrate.</w:t>
            </w:r>
          </w:p>
        </w:tc>
        <w:tc>
          <w:tcPr>
            <w:tcW w:w="1389" w:type="dxa"/>
            <w:tcBorders>
              <w:top w:val="nil"/>
              <w:left w:val="nil"/>
              <w:bottom w:val="single" w:sz="8" w:space="0" w:color="auto"/>
              <w:right w:val="single" w:sz="8" w:space="0" w:color="auto"/>
            </w:tcBorders>
            <w:shd w:val="clear" w:color="auto" w:fill="auto"/>
            <w:vAlign w:val="center"/>
          </w:tcPr>
          <w:p w14:paraId="669C06B4" w14:textId="77777777" w:rsidR="001B07C6" w:rsidRPr="00280099" w:rsidRDefault="001B07C6" w:rsidP="001B07C6">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0ABA0C19" w14:textId="77777777" w:rsidR="001B07C6" w:rsidRPr="00280099" w:rsidRDefault="001B07C6" w:rsidP="001B07C6">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1E6ED35B" w14:textId="77777777" w:rsidR="001B07C6" w:rsidRPr="00280099" w:rsidRDefault="001B07C6" w:rsidP="001B07C6">
            <w:pPr>
              <w:rPr>
                <w:rFonts w:ascii="Comic Sans MS" w:eastAsia="Times New Roman" w:hAnsi="Comic Sans MS" w:cs="Arial"/>
                <w:color w:val="000000"/>
                <w:sz w:val="22"/>
                <w:szCs w:val="22"/>
                <w:lang w:val="en-GB"/>
              </w:rPr>
            </w:pPr>
          </w:p>
        </w:tc>
      </w:tr>
      <w:tr w:rsidR="001B07C6" w:rsidRPr="00280099" w14:paraId="3966E665" w14:textId="77777777" w:rsidTr="001B07C6">
        <w:trPr>
          <w:trHeight w:val="379"/>
        </w:trPr>
        <w:tc>
          <w:tcPr>
            <w:tcW w:w="10962" w:type="dxa"/>
            <w:tcBorders>
              <w:top w:val="nil"/>
              <w:left w:val="single" w:sz="8" w:space="0" w:color="auto"/>
              <w:bottom w:val="single" w:sz="8" w:space="0" w:color="auto"/>
              <w:right w:val="single" w:sz="8" w:space="0" w:color="auto"/>
            </w:tcBorders>
            <w:shd w:val="clear" w:color="auto" w:fill="auto"/>
          </w:tcPr>
          <w:p w14:paraId="029FC728" w14:textId="49E9B7BB" w:rsidR="001B07C6" w:rsidRPr="001B07C6" w:rsidRDefault="001B07C6" w:rsidP="001B07C6">
            <w:pPr>
              <w:rPr>
                <w:rFonts w:ascii="Comic Sans MS" w:eastAsia="Times New Roman" w:hAnsi="Comic Sans MS"/>
                <w:color w:val="000000"/>
                <w:sz w:val="22"/>
                <w:szCs w:val="22"/>
              </w:rPr>
            </w:pPr>
            <w:r w:rsidRPr="001B07C6">
              <w:rPr>
                <w:rFonts w:ascii="Comic Sans MS" w:eastAsia="Times New Roman" w:hAnsi="Comic Sans MS"/>
                <w:color w:val="000000"/>
                <w:sz w:val="22"/>
                <w:szCs w:val="22"/>
              </w:rPr>
              <w:t>Sources of migration from 1945 to the present, including Commonwealth countries and Europe.</w:t>
            </w:r>
          </w:p>
        </w:tc>
        <w:tc>
          <w:tcPr>
            <w:tcW w:w="1389" w:type="dxa"/>
            <w:tcBorders>
              <w:top w:val="nil"/>
              <w:left w:val="nil"/>
              <w:bottom w:val="single" w:sz="8" w:space="0" w:color="auto"/>
              <w:right w:val="single" w:sz="8" w:space="0" w:color="auto"/>
            </w:tcBorders>
            <w:shd w:val="clear" w:color="auto" w:fill="auto"/>
            <w:vAlign w:val="center"/>
          </w:tcPr>
          <w:p w14:paraId="46A8095F" w14:textId="77777777" w:rsidR="001B07C6" w:rsidRPr="00280099" w:rsidRDefault="001B07C6" w:rsidP="001B07C6">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377C5210" w14:textId="77777777" w:rsidR="001B07C6" w:rsidRPr="00280099" w:rsidRDefault="001B07C6" w:rsidP="001B07C6">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37650468" w14:textId="77777777" w:rsidR="001B07C6" w:rsidRPr="00280099" w:rsidRDefault="001B07C6" w:rsidP="001B07C6">
            <w:pPr>
              <w:rPr>
                <w:rFonts w:ascii="Comic Sans MS" w:eastAsia="Times New Roman" w:hAnsi="Comic Sans MS" w:cs="Arial"/>
                <w:color w:val="000000"/>
                <w:sz w:val="22"/>
                <w:szCs w:val="22"/>
                <w:lang w:val="en-GB"/>
              </w:rPr>
            </w:pPr>
          </w:p>
        </w:tc>
      </w:tr>
      <w:tr w:rsidR="001B07C6" w:rsidRPr="00280099" w14:paraId="38A43EE3" w14:textId="77777777" w:rsidTr="001B07C6">
        <w:trPr>
          <w:trHeight w:val="379"/>
        </w:trPr>
        <w:tc>
          <w:tcPr>
            <w:tcW w:w="10962" w:type="dxa"/>
            <w:tcBorders>
              <w:top w:val="nil"/>
              <w:left w:val="single" w:sz="8" w:space="0" w:color="auto"/>
              <w:bottom w:val="single" w:sz="8" w:space="0" w:color="auto"/>
              <w:right w:val="single" w:sz="8" w:space="0" w:color="auto"/>
            </w:tcBorders>
            <w:shd w:val="clear" w:color="auto" w:fill="auto"/>
          </w:tcPr>
          <w:p w14:paraId="2FA008E2" w14:textId="41C88CAF" w:rsidR="001B07C6" w:rsidRPr="00280099" w:rsidRDefault="001B07C6" w:rsidP="001B07C6">
            <w:pPr>
              <w:rPr>
                <w:rFonts w:ascii="Verdana" w:eastAsia="Times New Roman" w:hAnsi="Verdana"/>
                <w:color w:val="000000"/>
                <w:sz w:val="21"/>
              </w:rPr>
            </w:pPr>
            <w:r w:rsidRPr="001B07C6">
              <w:rPr>
                <w:rFonts w:ascii="Verdana" w:eastAsia="Times New Roman" w:hAnsi="Verdana"/>
                <w:b/>
                <w:color w:val="000000"/>
                <w:sz w:val="21"/>
              </w:rPr>
              <w:t>Respect and understanding</w:t>
            </w:r>
          </w:p>
        </w:tc>
        <w:tc>
          <w:tcPr>
            <w:tcW w:w="1389" w:type="dxa"/>
            <w:tcBorders>
              <w:top w:val="nil"/>
              <w:left w:val="nil"/>
              <w:bottom w:val="single" w:sz="8" w:space="0" w:color="auto"/>
              <w:right w:val="single" w:sz="8" w:space="0" w:color="auto"/>
            </w:tcBorders>
            <w:shd w:val="clear" w:color="auto" w:fill="auto"/>
            <w:vAlign w:val="center"/>
          </w:tcPr>
          <w:p w14:paraId="29819275" w14:textId="77777777" w:rsidR="001B07C6" w:rsidRPr="00280099" w:rsidRDefault="001B07C6" w:rsidP="001B07C6">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6ADC4980" w14:textId="77777777" w:rsidR="001B07C6" w:rsidRPr="00280099" w:rsidRDefault="001B07C6" w:rsidP="001B07C6">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1FFC99C8" w14:textId="77777777" w:rsidR="001B07C6" w:rsidRPr="00280099" w:rsidRDefault="001B07C6" w:rsidP="001B07C6">
            <w:pPr>
              <w:rPr>
                <w:rFonts w:ascii="Comic Sans MS" w:eastAsia="Times New Roman" w:hAnsi="Comic Sans MS" w:cs="Arial"/>
                <w:color w:val="000000"/>
                <w:sz w:val="22"/>
                <w:szCs w:val="22"/>
                <w:lang w:val="en-GB"/>
              </w:rPr>
            </w:pPr>
          </w:p>
        </w:tc>
      </w:tr>
      <w:tr w:rsidR="001B07C6" w:rsidRPr="00280099" w14:paraId="6400D999" w14:textId="77777777" w:rsidTr="001B07C6">
        <w:trPr>
          <w:trHeight w:val="379"/>
        </w:trPr>
        <w:tc>
          <w:tcPr>
            <w:tcW w:w="10962" w:type="dxa"/>
            <w:tcBorders>
              <w:top w:val="nil"/>
              <w:left w:val="single" w:sz="8" w:space="0" w:color="auto"/>
              <w:bottom w:val="single" w:sz="8" w:space="0" w:color="auto"/>
              <w:right w:val="single" w:sz="8" w:space="0" w:color="auto"/>
            </w:tcBorders>
            <w:shd w:val="clear" w:color="auto" w:fill="auto"/>
          </w:tcPr>
          <w:p w14:paraId="2B047FEF" w14:textId="42571219" w:rsidR="001B07C6" w:rsidRPr="001B07C6" w:rsidRDefault="001B07C6" w:rsidP="001B07C6">
            <w:pPr>
              <w:rPr>
                <w:rFonts w:ascii="Comic Sans MS" w:eastAsia="Times New Roman" w:hAnsi="Comic Sans MS"/>
                <w:color w:val="000000"/>
                <w:sz w:val="22"/>
                <w:szCs w:val="22"/>
              </w:rPr>
            </w:pPr>
            <w:r w:rsidRPr="001B07C6">
              <w:rPr>
                <w:rFonts w:ascii="Comic Sans MS" w:eastAsia="Times New Roman" w:hAnsi="Comic Sans MS"/>
                <w:color w:val="000000"/>
                <w:sz w:val="22"/>
                <w:szCs w:val="22"/>
              </w:rPr>
              <w:t>What mutual respect means in practice and why it is necessary in a diverse society.</w:t>
            </w:r>
          </w:p>
        </w:tc>
        <w:tc>
          <w:tcPr>
            <w:tcW w:w="1389" w:type="dxa"/>
            <w:tcBorders>
              <w:top w:val="nil"/>
              <w:left w:val="nil"/>
              <w:bottom w:val="single" w:sz="8" w:space="0" w:color="auto"/>
              <w:right w:val="single" w:sz="8" w:space="0" w:color="auto"/>
            </w:tcBorders>
            <w:shd w:val="clear" w:color="auto" w:fill="auto"/>
            <w:vAlign w:val="center"/>
          </w:tcPr>
          <w:p w14:paraId="66ACBF80" w14:textId="77777777" w:rsidR="001B07C6" w:rsidRPr="00280099" w:rsidRDefault="001B07C6" w:rsidP="001B07C6">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0C3B7CE0" w14:textId="77777777" w:rsidR="001B07C6" w:rsidRPr="00280099" w:rsidRDefault="001B07C6" w:rsidP="001B07C6">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61325C03" w14:textId="77777777" w:rsidR="001B07C6" w:rsidRPr="00280099" w:rsidRDefault="001B07C6" w:rsidP="001B07C6">
            <w:pPr>
              <w:rPr>
                <w:rFonts w:ascii="Comic Sans MS" w:eastAsia="Times New Roman" w:hAnsi="Comic Sans MS" w:cs="Arial"/>
                <w:color w:val="000000"/>
                <w:sz w:val="22"/>
                <w:szCs w:val="22"/>
                <w:lang w:val="en-GB"/>
              </w:rPr>
            </w:pPr>
          </w:p>
        </w:tc>
      </w:tr>
      <w:tr w:rsidR="001B07C6" w:rsidRPr="00280099" w14:paraId="67C3E48C" w14:textId="77777777" w:rsidTr="001B07C6">
        <w:trPr>
          <w:trHeight w:val="379"/>
        </w:trPr>
        <w:tc>
          <w:tcPr>
            <w:tcW w:w="10962" w:type="dxa"/>
            <w:tcBorders>
              <w:top w:val="nil"/>
              <w:left w:val="single" w:sz="8" w:space="0" w:color="auto"/>
              <w:bottom w:val="single" w:sz="8" w:space="0" w:color="auto"/>
              <w:right w:val="single" w:sz="8" w:space="0" w:color="auto"/>
            </w:tcBorders>
            <w:shd w:val="clear" w:color="auto" w:fill="auto"/>
          </w:tcPr>
          <w:p w14:paraId="0FA89BC0" w14:textId="3149821C" w:rsidR="001B07C6" w:rsidRPr="001B07C6" w:rsidRDefault="001B07C6" w:rsidP="001B07C6">
            <w:pPr>
              <w:rPr>
                <w:rFonts w:ascii="Comic Sans MS" w:eastAsia="Times New Roman" w:hAnsi="Comic Sans MS"/>
                <w:color w:val="000000"/>
                <w:sz w:val="22"/>
                <w:szCs w:val="22"/>
              </w:rPr>
            </w:pPr>
            <w:r w:rsidRPr="001B07C6">
              <w:rPr>
                <w:rFonts w:ascii="Comic Sans MS" w:eastAsia="Times New Roman" w:hAnsi="Comic Sans MS"/>
                <w:color w:val="000000"/>
                <w:sz w:val="22"/>
                <w:szCs w:val="22"/>
              </w:rPr>
              <w:t>The effects of inequality and discrimination on individuals, groups and communities.</w:t>
            </w:r>
          </w:p>
        </w:tc>
        <w:tc>
          <w:tcPr>
            <w:tcW w:w="1389" w:type="dxa"/>
            <w:tcBorders>
              <w:top w:val="nil"/>
              <w:left w:val="nil"/>
              <w:bottom w:val="single" w:sz="8" w:space="0" w:color="auto"/>
              <w:right w:val="single" w:sz="8" w:space="0" w:color="auto"/>
            </w:tcBorders>
            <w:shd w:val="clear" w:color="auto" w:fill="auto"/>
            <w:vAlign w:val="center"/>
          </w:tcPr>
          <w:p w14:paraId="526BCE12" w14:textId="77777777" w:rsidR="001B07C6" w:rsidRPr="00280099" w:rsidRDefault="001B07C6" w:rsidP="001B07C6">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0CCD60A8" w14:textId="77777777" w:rsidR="001B07C6" w:rsidRPr="00280099" w:rsidRDefault="001B07C6" w:rsidP="001B07C6">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3E01D7E3" w14:textId="77777777" w:rsidR="001B07C6" w:rsidRPr="00280099" w:rsidRDefault="001B07C6" w:rsidP="001B07C6">
            <w:pPr>
              <w:rPr>
                <w:rFonts w:ascii="Comic Sans MS" w:eastAsia="Times New Roman" w:hAnsi="Comic Sans MS" w:cs="Arial"/>
                <w:color w:val="000000"/>
                <w:sz w:val="22"/>
                <w:szCs w:val="22"/>
                <w:lang w:val="en-GB"/>
              </w:rPr>
            </w:pPr>
          </w:p>
        </w:tc>
      </w:tr>
      <w:tr w:rsidR="001B07C6" w:rsidRPr="00280099" w14:paraId="433CA522" w14:textId="77777777" w:rsidTr="001B07C6">
        <w:trPr>
          <w:trHeight w:val="379"/>
        </w:trPr>
        <w:tc>
          <w:tcPr>
            <w:tcW w:w="10962" w:type="dxa"/>
            <w:tcBorders>
              <w:top w:val="nil"/>
              <w:left w:val="single" w:sz="8" w:space="0" w:color="auto"/>
              <w:bottom w:val="single" w:sz="8" w:space="0" w:color="auto"/>
              <w:right w:val="single" w:sz="8" w:space="0" w:color="auto"/>
            </w:tcBorders>
            <w:shd w:val="clear" w:color="auto" w:fill="auto"/>
          </w:tcPr>
          <w:p w14:paraId="6123BAD4" w14:textId="6AE0737B" w:rsidR="001B07C6" w:rsidRPr="001B07C6" w:rsidRDefault="001B07C6" w:rsidP="001B07C6">
            <w:pPr>
              <w:rPr>
                <w:rFonts w:ascii="Comic Sans MS" w:eastAsia="Times New Roman" w:hAnsi="Comic Sans MS"/>
                <w:color w:val="000000"/>
                <w:sz w:val="22"/>
                <w:szCs w:val="22"/>
              </w:rPr>
            </w:pPr>
            <w:r w:rsidRPr="001B07C6">
              <w:rPr>
                <w:rFonts w:ascii="Comic Sans MS" w:eastAsia="Times New Roman" w:hAnsi="Comic Sans MS"/>
                <w:color w:val="000000"/>
                <w:sz w:val="22"/>
                <w:szCs w:val="22"/>
              </w:rPr>
              <w:t>The role of the Equality Act 2010 in preventing discrimination.</w:t>
            </w:r>
          </w:p>
        </w:tc>
        <w:tc>
          <w:tcPr>
            <w:tcW w:w="1389" w:type="dxa"/>
            <w:tcBorders>
              <w:top w:val="nil"/>
              <w:left w:val="nil"/>
              <w:bottom w:val="single" w:sz="8" w:space="0" w:color="auto"/>
              <w:right w:val="single" w:sz="8" w:space="0" w:color="auto"/>
            </w:tcBorders>
            <w:shd w:val="clear" w:color="auto" w:fill="auto"/>
            <w:vAlign w:val="center"/>
          </w:tcPr>
          <w:p w14:paraId="32C34D67" w14:textId="77777777" w:rsidR="001B07C6" w:rsidRPr="00280099" w:rsidRDefault="001B07C6" w:rsidP="001B07C6">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097D41F6" w14:textId="77777777" w:rsidR="001B07C6" w:rsidRPr="00280099" w:rsidRDefault="001B07C6" w:rsidP="001B07C6">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2558302B" w14:textId="77777777" w:rsidR="001B07C6" w:rsidRPr="00280099" w:rsidRDefault="001B07C6" w:rsidP="001B07C6">
            <w:pPr>
              <w:rPr>
                <w:rFonts w:ascii="Comic Sans MS" w:eastAsia="Times New Roman" w:hAnsi="Comic Sans MS" w:cs="Arial"/>
                <w:color w:val="000000"/>
                <w:sz w:val="22"/>
                <w:szCs w:val="22"/>
                <w:lang w:val="en-GB"/>
              </w:rPr>
            </w:pPr>
          </w:p>
        </w:tc>
      </w:tr>
      <w:tr w:rsidR="008005B4" w:rsidRPr="00280099" w14:paraId="53AAD845" w14:textId="77777777" w:rsidTr="001B07C6">
        <w:trPr>
          <w:trHeight w:val="379"/>
        </w:trPr>
        <w:tc>
          <w:tcPr>
            <w:tcW w:w="10962" w:type="dxa"/>
            <w:tcBorders>
              <w:top w:val="nil"/>
              <w:left w:val="single" w:sz="8" w:space="0" w:color="auto"/>
              <w:bottom w:val="single" w:sz="8" w:space="0" w:color="auto"/>
              <w:right w:val="single" w:sz="8" w:space="0" w:color="auto"/>
            </w:tcBorders>
            <w:shd w:val="clear" w:color="auto" w:fill="auto"/>
          </w:tcPr>
          <w:p w14:paraId="6482B518" w14:textId="6C525BC6" w:rsidR="008005B4" w:rsidRPr="001B07C6" w:rsidRDefault="008005B4" w:rsidP="001B07C6">
            <w:pPr>
              <w:rPr>
                <w:rFonts w:ascii="Comic Sans MS" w:eastAsia="Times New Roman" w:hAnsi="Comic Sans MS"/>
                <w:color w:val="000000"/>
                <w:sz w:val="22"/>
                <w:szCs w:val="22"/>
              </w:rPr>
            </w:pPr>
            <w:r w:rsidRPr="001B07C6">
              <w:rPr>
                <w:rFonts w:ascii="Comic Sans MS" w:eastAsia="Times New Roman" w:hAnsi="Comic Sans MS"/>
                <w:color w:val="000000"/>
                <w:sz w:val="22"/>
                <w:szCs w:val="22"/>
              </w:rPr>
              <w:t>How mutual understanding is encouraged in schools and the wider community; the concepts of diversity, integration and community cohesion that underpin democratic society.</w:t>
            </w:r>
          </w:p>
        </w:tc>
        <w:tc>
          <w:tcPr>
            <w:tcW w:w="1389" w:type="dxa"/>
            <w:tcBorders>
              <w:top w:val="nil"/>
              <w:left w:val="nil"/>
              <w:bottom w:val="single" w:sz="8" w:space="0" w:color="auto"/>
              <w:right w:val="single" w:sz="8" w:space="0" w:color="auto"/>
            </w:tcBorders>
            <w:shd w:val="clear" w:color="auto" w:fill="auto"/>
            <w:vAlign w:val="center"/>
          </w:tcPr>
          <w:p w14:paraId="056A4073" w14:textId="77777777" w:rsidR="008005B4" w:rsidRPr="00280099" w:rsidRDefault="008005B4" w:rsidP="001B07C6">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58373060" w14:textId="77777777" w:rsidR="008005B4" w:rsidRPr="00280099" w:rsidRDefault="008005B4" w:rsidP="001B07C6">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5847C058" w14:textId="77777777" w:rsidR="008005B4" w:rsidRPr="00280099" w:rsidRDefault="008005B4" w:rsidP="001B07C6">
            <w:pPr>
              <w:rPr>
                <w:rFonts w:ascii="Comic Sans MS" w:eastAsia="Times New Roman" w:hAnsi="Comic Sans MS" w:cs="Arial"/>
                <w:color w:val="000000"/>
                <w:sz w:val="22"/>
                <w:szCs w:val="22"/>
                <w:lang w:val="en-GB"/>
              </w:rPr>
            </w:pPr>
          </w:p>
        </w:tc>
      </w:tr>
      <w:tr w:rsidR="008005B4" w:rsidRPr="00280099" w14:paraId="56938B80" w14:textId="77777777" w:rsidTr="001B07C6">
        <w:trPr>
          <w:trHeight w:val="379"/>
        </w:trPr>
        <w:tc>
          <w:tcPr>
            <w:tcW w:w="10962" w:type="dxa"/>
            <w:tcBorders>
              <w:top w:val="nil"/>
              <w:left w:val="single" w:sz="8" w:space="0" w:color="auto"/>
              <w:bottom w:val="single" w:sz="8" w:space="0" w:color="auto"/>
              <w:right w:val="single" w:sz="8" w:space="0" w:color="auto"/>
            </w:tcBorders>
            <w:shd w:val="clear" w:color="auto" w:fill="auto"/>
          </w:tcPr>
          <w:p w14:paraId="3EBA9697" w14:textId="63A63681" w:rsidR="008005B4" w:rsidRPr="008005B4" w:rsidRDefault="008005B4" w:rsidP="001B07C6">
            <w:pPr>
              <w:rPr>
                <w:rFonts w:ascii="Comic Sans MS" w:eastAsia="Times New Roman" w:hAnsi="Comic Sans MS"/>
                <w:b/>
                <w:color w:val="000000"/>
              </w:rPr>
            </w:pPr>
            <w:r w:rsidRPr="008005B4">
              <w:rPr>
                <w:rFonts w:ascii="Comic Sans MS" w:eastAsia="Times New Roman" w:hAnsi="Comic Sans MS"/>
                <w:b/>
                <w:color w:val="000000"/>
              </w:rPr>
              <w:lastRenderedPageBreak/>
              <w:t>Rights, duties and values that underpin democracy</w:t>
            </w:r>
          </w:p>
        </w:tc>
        <w:tc>
          <w:tcPr>
            <w:tcW w:w="1389" w:type="dxa"/>
            <w:tcBorders>
              <w:top w:val="nil"/>
              <w:left w:val="nil"/>
              <w:bottom w:val="single" w:sz="8" w:space="0" w:color="auto"/>
              <w:right w:val="single" w:sz="8" w:space="0" w:color="auto"/>
            </w:tcBorders>
            <w:shd w:val="clear" w:color="auto" w:fill="auto"/>
            <w:vAlign w:val="center"/>
          </w:tcPr>
          <w:p w14:paraId="172FEE82" w14:textId="77777777" w:rsidR="008005B4" w:rsidRPr="00280099" w:rsidRDefault="008005B4" w:rsidP="001B07C6">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24DDA7ED" w14:textId="77777777" w:rsidR="008005B4" w:rsidRPr="00280099" w:rsidRDefault="008005B4" w:rsidP="001B07C6">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667FF980" w14:textId="77777777" w:rsidR="008005B4" w:rsidRPr="00280099" w:rsidRDefault="008005B4" w:rsidP="001B07C6">
            <w:pPr>
              <w:rPr>
                <w:rFonts w:ascii="Comic Sans MS" w:eastAsia="Times New Roman" w:hAnsi="Comic Sans MS" w:cs="Arial"/>
                <w:color w:val="000000"/>
                <w:sz w:val="22"/>
                <w:szCs w:val="22"/>
                <w:lang w:val="en-GB"/>
              </w:rPr>
            </w:pPr>
          </w:p>
        </w:tc>
      </w:tr>
      <w:tr w:rsidR="008005B4" w:rsidRPr="00280099" w14:paraId="61447E8E" w14:textId="77777777" w:rsidTr="001B07C6">
        <w:trPr>
          <w:trHeight w:val="379"/>
        </w:trPr>
        <w:tc>
          <w:tcPr>
            <w:tcW w:w="10962" w:type="dxa"/>
            <w:tcBorders>
              <w:top w:val="nil"/>
              <w:left w:val="single" w:sz="8" w:space="0" w:color="auto"/>
              <w:bottom w:val="single" w:sz="8" w:space="0" w:color="auto"/>
              <w:right w:val="single" w:sz="8" w:space="0" w:color="auto"/>
            </w:tcBorders>
            <w:shd w:val="clear" w:color="auto" w:fill="auto"/>
          </w:tcPr>
          <w:p w14:paraId="3D5D5531" w14:textId="2A954A1D" w:rsidR="008005B4" w:rsidRPr="008005B4" w:rsidRDefault="008005B4" w:rsidP="008005B4">
            <w:pPr>
              <w:rPr>
                <w:rFonts w:ascii="Comic Sans MS" w:eastAsia="Times New Roman" w:hAnsi="Comic Sans MS"/>
                <w:color w:val="000000"/>
                <w:sz w:val="22"/>
                <w:szCs w:val="22"/>
              </w:rPr>
            </w:pPr>
            <w:r w:rsidRPr="008005B4">
              <w:rPr>
                <w:rFonts w:ascii="Comic Sans MS" w:eastAsia="Times New Roman" w:hAnsi="Comic Sans MS"/>
                <w:color w:val="000000"/>
                <w:sz w:val="22"/>
                <w:szCs w:val="22"/>
              </w:rPr>
              <w:t>Human, moral, legal and political rights and freedoms in the UK, including: to equality and representation; to freedom of speech, opinion and association; to tolerance and respect; and to privacy.</w:t>
            </w:r>
          </w:p>
        </w:tc>
        <w:tc>
          <w:tcPr>
            <w:tcW w:w="1389" w:type="dxa"/>
            <w:tcBorders>
              <w:top w:val="nil"/>
              <w:left w:val="nil"/>
              <w:bottom w:val="single" w:sz="8" w:space="0" w:color="auto"/>
              <w:right w:val="single" w:sz="8" w:space="0" w:color="auto"/>
            </w:tcBorders>
            <w:shd w:val="clear" w:color="auto" w:fill="auto"/>
            <w:vAlign w:val="center"/>
          </w:tcPr>
          <w:p w14:paraId="409A14BD" w14:textId="77777777" w:rsidR="008005B4" w:rsidRPr="00280099" w:rsidRDefault="008005B4" w:rsidP="008005B4">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721A6BA0" w14:textId="77777777" w:rsidR="008005B4" w:rsidRPr="00280099" w:rsidRDefault="008005B4" w:rsidP="008005B4">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7A9FD893" w14:textId="77777777" w:rsidR="008005B4" w:rsidRPr="00280099" w:rsidRDefault="008005B4" w:rsidP="008005B4">
            <w:pPr>
              <w:rPr>
                <w:rFonts w:ascii="Comic Sans MS" w:eastAsia="Times New Roman" w:hAnsi="Comic Sans MS" w:cs="Arial"/>
                <w:color w:val="000000"/>
                <w:sz w:val="22"/>
                <w:szCs w:val="22"/>
                <w:lang w:val="en-GB"/>
              </w:rPr>
            </w:pPr>
          </w:p>
        </w:tc>
      </w:tr>
      <w:tr w:rsidR="008005B4" w:rsidRPr="00280099" w14:paraId="48EA2D31" w14:textId="77777777" w:rsidTr="001B07C6">
        <w:trPr>
          <w:trHeight w:val="379"/>
        </w:trPr>
        <w:tc>
          <w:tcPr>
            <w:tcW w:w="10962" w:type="dxa"/>
            <w:tcBorders>
              <w:top w:val="nil"/>
              <w:left w:val="single" w:sz="8" w:space="0" w:color="auto"/>
              <w:bottom w:val="single" w:sz="8" w:space="0" w:color="auto"/>
              <w:right w:val="single" w:sz="8" w:space="0" w:color="auto"/>
            </w:tcBorders>
            <w:shd w:val="clear" w:color="auto" w:fill="auto"/>
          </w:tcPr>
          <w:p w14:paraId="0544C5E4" w14:textId="3C491666" w:rsidR="008005B4" w:rsidRPr="008005B4" w:rsidRDefault="008005B4" w:rsidP="008005B4">
            <w:pPr>
              <w:rPr>
                <w:rFonts w:ascii="Comic Sans MS" w:eastAsia="Times New Roman" w:hAnsi="Comic Sans MS"/>
                <w:color w:val="000000"/>
                <w:sz w:val="22"/>
                <w:szCs w:val="22"/>
              </w:rPr>
            </w:pPr>
            <w:r w:rsidRPr="008005B4">
              <w:rPr>
                <w:rFonts w:ascii="Comic Sans MS" w:eastAsia="Times New Roman" w:hAnsi="Comic Sans MS"/>
                <w:color w:val="000000"/>
                <w:sz w:val="22"/>
                <w:szCs w:val="22"/>
              </w:rPr>
              <w:t>The duties of citizens to respect the rights and freedoms of others, and to obey the law.</w:t>
            </w:r>
          </w:p>
        </w:tc>
        <w:tc>
          <w:tcPr>
            <w:tcW w:w="1389" w:type="dxa"/>
            <w:tcBorders>
              <w:top w:val="nil"/>
              <w:left w:val="nil"/>
              <w:bottom w:val="single" w:sz="8" w:space="0" w:color="auto"/>
              <w:right w:val="single" w:sz="8" w:space="0" w:color="auto"/>
            </w:tcBorders>
            <w:shd w:val="clear" w:color="auto" w:fill="auto"/>
            <w:vAlign w:val="center"/>
          </w:tcPr>
          <w:p w14:paraId="3A68712E" w14:textId="77777777" w:rsidR="008005B4" w:rsidRPr="00280099" w:rsidRDefault="008005B4" w:rsidP="008005B4">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53CAB1C6" w14:textId="77777777" w:rsidR="008005B4" w:rsidRPr="00280099" w:rsidRDefault="008005B4" w:rsidP="008005B4">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2212DE62" w14:textId="77777777" w:rsidR="008005B4" w:rsidRPr="00280099" w:rsidRDefault="008005B4" w:rsidP="008005B4">
            <w:pPr>
              <w:rPr>
                <w:rFonts w:ascii="Comic Sans MS" w:eastAsia="Times New Roman" w:hAnsi="Comic Sans MS" w:cs="Arial"/>
                <w:color w:val="000000"/>
                <w:sz w:val="22"/>
                <w:szCs w:val="22"/>
                <w:lang w:val="en-GB"/>
              </w:rPr>
            </w:pPr>
          </w:p>
        </w:tc>
      </w:tr>
      <w:tr w:rsidR="008005B4" w:rsidRPr="00280099" w14:paraId="509D1AF8" w14:textId="77777777" w:rsidTr="001B07C6">
        <w:trPr>
          <w:trHeight w:val="379"/>
        </w:trPr>
        <w:tc>
          <w:tcPr>
            <w:tcW w:w="10962" w:type="dxa"/>
            <w:tcBorders>
              <w:top w:val="nil"/>
              <w:left w:val="single" w:sz="8" w:space="0" w:color="auto"/>
              <w:bottom w:val="single" w:sz="8" w:space="0" w:color="auto"/>
              <w:right w:val="single" w:sz="8" w:space="0" w:color="auto"/>
            </w:tcBorders>
            <w:shd w:val="clear" w:color="auto" w:fill="auto"/>
          </w:tcPr>
          <w:p w14:paraId="5B0F0874" w14:textId="5AED150E" w:rsidR="008005B4" w:rsidRPr="008005B4" w:rsidRDefault="008005B4" w:rsidP="008005B4">
            <w:pPr>
              <w:rPr>
                <w:rFonts w:ascii="Comic Sans MS" w:eastAsia="Times New Roman" w:hAnsi="Comic Sans MS"/>
                <w:color w:val="000000"/>
                <w:sz w:val="22"/>
                <w:szCs w:val="22"/>
              </w:rPr>
            </w:pPr>
            <w:r w:rsidRPr="008005B4">
              <w:rPr>
                <w:rFonts w:ascii="Comic Sans MS" w:eastAsia="Times New Roman" w:hAnsi="Comic Sans MS"/>
                <w:color w:val="000000"/>
                <w:sz w:val="22"/>
                <w:szCs w:val="22"/>
              </w:rPr>
              <w:t>That rights of different people or groups (nationally and locally) can come into conflict and need to be balanced in different situations in life and work where there is inequality or unfairness.</w:t>
            </w:r>
          </w:p>
        </w:tc>
        <w:tc>
          <w:tcPr>
            <w:tcW w:w="1389" w:type="dxa"/>
            <w:tcBorders>
              <w:top w:val="nil"/>
              <w:left w:val="nil"/>
              <w:bottom w:val="single" w:sz="8" w:space="0" w:color="auto"/>
              <w:right w:val="single" w:sz="8" w:space="0" w:color="auto"/>
            </w:tcBorders>
            <w:shd w:val="clear" w:color="auto" w:fill="auto"/>
            <w:vAlign w:val="center"/>
          </w:tcPr>
          <w:p w14:paraId="6AC42B2C" w14:textId="77777777" w:rsidR="008005B4" w:rsidRPr="00280099" w:rsidRDefault="008005B4" w:rsidP="008005B4">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02B91972" w14:textId="77777777" w:rsidR="008005B4" w:rsidRPr="00280099" w:rsidRDefault="008005B4" w:rsidP="008005B4">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1211D174" w14:textId="77777777" w:rsidR="008005B4" w:rsidRPr="00280099" w:rsidRDefault="008005B4" w:rsidP="008005B4">
            <w:pPr>
              <w:rPr>
                <w:rFonts w:ascii="Comic Sans MS" w:eastAsia="Times New Roman" w:hAnsi="Comic Sans MS" w:cs="Arial"/>
                <w:color w:val="000000"/>
                <w:sz w:val="22"/>
                <w:szCs w:val="22"/>
                <w:lang w:val="en-GB"/>
              </w:rPr>
            </w:pPr>
          </w:p>
        </w:tc>
      </w:tr>
      <w:tr w:rsidR="008005B4" w:rsidRPr="00280099" w14:paraId="49B0F67D" w14:textId="77777777" w:rsidTr="001B07C6">
        <w:trPr>
          <w:trHeight w:val="379"/>
        </w:trPr>
        <w:tc>
          <w:tcPr>
            <w:tcW w:w="10962" w:type="dxa"/>
            <w:tcBorders>
              <w:top w:val="nil"/>
              <w:left w:val="single" w:sz="8" w:space="0" w:color="auto"/>
              <w:bottom w:val="single" w:sz="8" w:space="0" w:color="auto"/>
              <w:right w:val="single" w:sz="8" w:space="0" w:color="auto"/>
            </w:tcBorders>
            <w:shd w:val="clear" w:color="auto" w:fill="auto"/>
          </w:tcPr>
          <w:p w14:paraId="0EBCA028" w14:textId="544D974C" w:rsidR="008005B4" w:rsidRPr="008005B4" w:rsidRDefault="008005B4" w:rsidP="008005B4">
            <w:pPr>
              <w:rPr>
                <w:rFonts w:ascii="Comic Sans MS" w:eastAsia="Times New Roman" w:hAnsi="Comic Sans MS"/>
                <w:color w:val="000000"/>
                <w:sz w:val="22"/>
                <w:szCs w:val="22"/>
              </w:rPr>
            </w:pPr>
            <w:r w:rsidRPr="008005B4">
              <w:rPr>
                <w:rFonts w:ascii="Comic Sans MS" w:eastAsia="Times New Roman" w:hAnsi="Comic Sans MS"/>
                <w:color w:val="000000"/>
                <w:sz w:val="22"/>
                <w:szCs w:val="22"/>
              </w:rPr>
              <w:t>Why the rule of law is necessary in a democracy. The checks and balances needed in relation to rights and freedoms, including debates about freedom of speech, privacy and the threat from terrorism.</w:t>
            </w:r>
          </w:p>
        </w:tc>
        <w:tc>
          <w:tcPr>
            <w:tcW w:w="1389" w:type="dxa"/>
            <w:tcBorders>
              <w:top w:val="nil"/>
              <w:left w:val="nil"/>
              <w:bottom w:val="single" w:sz="8" w:space="0" w:color="auto"/>
              <w:right w:val="single" w:sz="8" w:space="0" w:color="auto"/>
            </w:tcBorders>
            <w:shd w:val="clear" w:color="auto" w:fill="auto"/>
            <w:vAlign w:val="center"/>
          </w:tcPr>
          <w:p w14:paraId="7558D84C" w14:textId="77777777" w:rsidR="008005B4" w:rsidRPr="00280099" w:rsidRDefault="008005B4" w:rsidP="008005B4">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6C6EDD88" w14:textId="77777777" w:rsidR="008005B4" w:rsidRPr="00280099" w:rsidRDefault="008005B4" w:rsidP="008005B4">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7435A968" w14:textId="77777777" w:rsidR="008005B4" w:rsidRPr="00280099" w:rsidRDefault="008005B4" w:rsidP="008005B4">
            <w:pPr>
              <w:rPr>
                <w:rFonts w:ascii="Comic Sans MS" w:eastAsia="Times New Roman" w:hAnsi="Comic Sans MS" w:cs="Arial"/>
                <w:color w:val="000000"/>
                <w:sz w:val="22"/>
                <w:szCs w:val="22"/>
                <w:lang w:val="en-GB"/>
              </w:rPr>
            </w:pPr>
          </w:p>
        </w:tc>
      </w:tr>
      <w:tr w:rsidR="008005B4" w:rsidRPr="00280099" w14:paraId="7841703A" w14:textId="77777777" w:rsidTr="001B07C6">
        <w:trPr>
          <w:trHeight w:val="379"/>
        </w:trPr>
        <w:tc>
          <w:tcPr>
            <w:tcW w:w="10962" w:type="dxa"/>
            <w:tcBorders>
              <w:top w:val="nil"/>
              <w:left w:val="single" w:sz="8" w:space="0" w:color="auto"/>
              <w:bottom w:val="single" w:sz="8" w:space="0" w:color="auto"/>
              <w:right w:val="single" w:sz="8" w:space="0" w:color="auto"/>
            </w:tcBorders>
            <w:shd w:val="clear" w:color="auto" w:fill="auto"/>
          </w:tcPr>
          <w:p w14:paraId="073A657A" w14:textId="19977D4F" w:rsidR="008005B4" w:rsidRPr="005C392D" w:rsidRDefault="008005B4" w:rsidP="008005B4">
            <w:pPr>
              <w:rPr>
                <w:rFonts w:ascii="Comic Sans MS" w:eastAsia="Times New Roman" w:hAnsi="Comic Sans MS"/>
                <w:color w:val="000000"/>
              </w:rPr>
            </w:pPr>
            <w:r w:rsidRPr="005C392D">
              <w:rPr>
                <w:rFonts w:ascii="Comic Sans MS" w:eastAsia="Times New Roman" w:hAnsi="Comic Sans MS"/>
                <w:b/>
                <w:color w:val="000000"/>
              </w:rPr>
              <w:t>Development of human rights</w:t>
            </w:r>
          </w:p>
        </w:tc>
        <w:tc>
          <w:tcPr>
            <w:tcW w:w="1389" w:type="dxa"/>
            <w:tcBorders>
              <w:top w:val="nil"/>
              <w:left w:val="nil"/>
              <w:bottom w:val="single" w:sz="8" w:space="0" w:color="auto"/>
              <w:right w:val="single" w:sz="8" w:space="0" w:color="auto"/>
            </w:tcBorders>
            <w:shd w:val="clear" w:color="auto" w:fill="auto"/>
            <w:vAlign w:val="center"/>
          </w:tcPr>
          <w:p w14:paraId="6653A899" w14:textId="77777777" w:rsidR="008005B4" w:rsidRPr="00280099" w:rsidRDefault="008005B4" w:rsidP="008005B4">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3277E706" w14:textId="77777777" w:rsidR="008005B4" w:rsidRPr="00280099" w:rsidRDefault="008005B4" w:rsidP="008005B4">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3CE6AB2B" w14:textId="77777777" w:rsidR="008005B4" w:rsidRPr="00280099" w:rsidRDefault="008005B4" w:rsidP="008005B4">
            <w:pPr>
              <w:rPr>
                <w:rFonts w:ascii="Comic Sans MS" w:eastAsia="Times New Roman" w:hAnsi="Comic Sans MS" w:cs="Arial"/>
                <w:color w:val="000000"/>
                <w:sz w:val="22"/>
                <w:szCs w:val="22"/>
                <w:lang w:val="en-GB"/>
              </w:rPr>
            </w:pPr>
          </w:p>
        </w:tc>
      </w:tr>
      <w:tr w:rsidR="00036B5C" w:rsidRPr="00280099" w14:paraId="4F16F0CB" w14:textId="77777777" w:rsidTr="001B07C6">
        <w:trPr>
          <w:trHeight w:val="379"/>
        </w:trPr>
        <w:tc>
          <w:tcPr>
            <w:tcW w:w="10962" w:type="dxa"/>
            <w:tcBorders>
              <w:top w:val="nil"/>
              <w:left w:val="single" w:sz="8" w:space="0" w:color="auto"/>
              <w:bottom w:val="single" w:sz="8" w:space="0" w:color="auto"/>
              <w:right w:val="single" w:sz="8" w:space="0" w:color="auto"/>
            </w:tcBorders>
            <w:shd w:val="clear" w:color="auto" w:fill="auto"/>
          </w:tcPr>
          <w:p w14:paraId="6BF19C7E" w14:textId="4F51A43F" w:rsidR="00036B5C" w:rsidRPr="00036B5C" w:rsidRDefault="00036B5C" w:rsidP="00036B5C">
            <w:pPr>
              <w:rPr>
                <w:rFonts w:ascii="Comic Sans MS" w:eastAsia="Times New Roman" w:hAnsi="Comic Sans MS"/>
                <w:color w:val="000000"/>
                <w:sz w:val="22"/>
                <w:szCs w:val="22"/>
              </w:rPr>
            </w:pPr>
            <w:r w:rsidRPr="00036B5C">
              <w:rPr>
                <w:rFonts w:ascii="Comic Sans MS" w:eastAsia="Times New Roman" w:hAnsi="Comic Sans MS"/>
                <w:color w:val="000000"/>
                <w:sz w:val="22"/>
                <w:szCs w:val="22"/>
              </w:rPr>
              <w:t>Magna Carta as a first step against arbitrary rule and a guarantee of justice.</w:t>
            </w:r>
          </w:p>
        </w:tc>
        <w:tc>
          <w:tcPr>
            <w:tcW w:w="1389" w:type="dxa"/>
            <w:tcBorders>
              <w:top w:val="nil"/>
              <w:left w:val="nil"/>
              <w:bottom w:val="single" w:sz="8" w:space="0" w:color="auto"/>
              <w:right w:val="single" w:sz="8" w:space="0" w:color="auto"/>
            </w:tcBorders>
            <w:shd w:val="clear" w:color="auto" w:fill="auto"/>
            <w:vAlign w:val="center"/>
          </w:tcPr>
          <w:p w14:paraId="2F0D7E3E" w14:textId="77777777" w:rsidR="00036B5C" w:rsidRPr="00280099" w:rsidRDefault="00036B5C" w:rsidP="00036B5C">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33B0DCBA" w14:textId="77777777" w:rsidR="00036B5C" w:rsidRPr="00280099" w:rsidRDefault="00036B5C" w:rsidP="00036B5C">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23109AFF" w14:textId="77777777" w:rsidR="00036B5C" w:rsidRPr="00280099" w:rsidRDefault="00036B5C" w:rsidP="00036B5C">
            <w:pPr>
              <w:rPr>
                <w:rFonts w:ascii="Comic Sans MS" w:eastAsia="Times New Roman" w:hAnsi="Comic Sans MS" w:cs="Arial"/>
                <w:color w:val="000000"/>
                <w:sz w:val="22"/>
                <w:szCs w:val="22"/>
                <w:lang w:val="en-GB"/>
              </w:rPr>
            </w:pPr>
          </w:p>
        </w:tc>
      </w:tr>
      <w:tr w:rsidR="00036B5C" w:rsidRPr="00280099" w14:paraId="441830AD" w14:textId="77777777" w:rsidTr="001B07C6">
        <w:trPr>
          <w:trHeight w:val="379"/>
        </w:trPr>
        <w:tc>
          <w:tcPr>
            <w:tcW w:w="10962" w:type="dxa"/>
            <w:tcBorders>
              <w:top w:val="nil"/>
              <w:left w:val="single" w:sz="8" w:space="0" w:color="auto"/>
              <w:bottom w:val="single" w:sz="8" w:space="0" w:color="auto"/>
              <w:right w:val="single" w:sz="8" w:space="0" w:color="auto"/>
            </w:tcBorders>
            <w:shd w:val="clear" w:color="auto" w:fill="auto"/>
          </w:tcPr>
          <w:p w14:paraId="0A16F249" w14:textId="77777777" w:rsidR="00036B5C" w:rsidRPr="00036B5C" w:rsidRDefault="00036B5C" w:rsidP="00036B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eastAsia="Times New Roman" w:hAnsi="Comic Sans MS"/>
                <w:color w:val="000000"/>
                <w:sz w:val="22"/>
                <w:szCs w:val="22"/>
              </w:rPr>
            </w:pPr>
            <w:r w:rsidRPr="00036B5C">
              <w:rPr>
                <w:rFonts w:ascii="Comic Sans MS" w:eastAsia="Times New Roman" w:hAnsi="Comic Sans MS"/>
                <w:color w:val="000000"/>
                <w:sz w:val="22"/>
                <w:szCs w:val="22"/>
              </w:rPr>
              <w:t>The rights and freedoms protected by the:</w:t>
            </w:r>
          </w:p>
          <w:p w14:paraId="2D59957D" w14:textId="77777777" w:rsidR="00036B5C" w:rsidRPr="00036B5C" w:rsidRDefault="00036B5C" w:rsidP="00036B5C">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eastAsia="Times New Roman" w:hAnsi="Comic Sans MS"/>
                <w:color w:val="000000"/>
                <w:sz w:val="22"/>
                <w:szCs w:val="22"/>
              </w:rPr>
            </w:pPr>
            <w:r w:rsidRPr="00036B5C">
              <w:rPr>
                <w:rFonts w:ascii="Comic Sans MS" w:eastAsia="Times New Roman" w:hAnsi="Comic Sans MS"/>
                <w:color w:val="000000"/>
                <w:sz w:val="22"/>
                <w:szCs w:val="22"/>
              </w:rPr>
              <w:t xml:space="preserve">UN Universal Declaration on Human Rights </w:t>
            </w:r>
          </w:p>
          <w:p w14:paraId="60C8B460" w14:textId="77777777" w:rsidR="00036B5C" w:rsidRPr="00036B5C" w:rsidRDefault="00036B5C" w:rsidP="00036B5C">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eastAsia="Times New Roman" w:hAnsi="Comic Sans MS"/>
                <w:color w:val="000000"/>
                <w:sz w:val="22"/>
                <w:szCs w:val="22"/>
              </w:rPr>
            </w:pPr>
            <w:r w:rsidRPr="00036B5C">
              <w:rPr>
                <w:rFonts w:ascii="Comic Sans MS" w:eastAsia="Times New Roman" w:hAnsi="Comic Sans MS"/>
                <w:color w:val="000000"/>
                <w:sz w:val="22"/>
                <w:szCs w:val="22"/>
              </w:rPr>
              <w:t xml:space="preserve">European Convention on Human Rights </w:t>
            </w:r>
          </w:p>
          <w:p w14:paraId="0EBCAA29" w14:textId="77777777" w:rsidR="00036B5C" w:rsidRPr="00036B5C" w:rsidRDefault="00036B5C" w:rsidP="00036B5C">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eastAsia="Times New Roman" w:hAnsi="Comic Sans MS"/>
                <w:color w:val="000000"/>
                <w:sz w:val="22"/>
                <w:szCs w:val="22"/>
              </w:rPr>
            </w:pPr>
            <w:r w:rsidRPr="00036B5C">
              <w:rPr>
                <w:rFonts w:ascii="Comic Sans MS" w:eastAsia="Times New Roman" w:hAnsi="Comic Sans MS"/>
                <w:color w:val="000000"/>
                <w:sz w:val="22"/>
                <w:szCs w:val="22"/>
              </w:rPr>
              <w:t xml:space="preserve">United Nations Convention on the Rights of the Child </w:t>
            </w:r>
          </w:p>
          <w:p w14:paraId="632A48D1" w14:textId="76D88DDB" w:rsidR="00036B5C" w:rsidRPr="00036B5C" w:rsidRDefault="00036B5C" w:rsidP="00036B5C">
            <w:pPr>
              <w:rPr>
                <w:rFonts w:ascii="Comic Sans MS" w:eastAsia="Times New Roman" w:hAnsi="Comic Sans MS"/>
                <w:color w:val="000000"/>
                <w:sz w:val="22"/>
                <w:szCs w:val="22"/>
              </w:rPr>
            </w:pPr>
            <w:r w:rsidRPr="00036B5C">
              <w:rPr>
                <w:rFonts w:ascii="Comic Sans MS" w:eastAsia="Times New Roman" w:hAnsi="Comic Sans MS"/>
                <w:color w:val="000000"/>
                <w:sz w:val="22"/>
                <w:szCs w:val="22"/>
              </w:rPr>
              <w:t>Human Rights Act 1998.</w:t>
            </w:r>
          </w:p>
        </w:tc>
        <w:tc>
          <w:tcPr>
            <w:tcW w:w="1389" w:type="dxa"/>
            <w:tcBorders>
              <w:top w:val="nil"/>
              <w:left w:val="nil"/>
              <w:bottom w:val="single" w:sz="8" w:space="0" w:color="auto"/>
              <w:right w:val="single" w:sz="8" w:space="0" w:color="auto"/>
            </w:tcBorders>
            <w:shd w:val="clear" w:color="auto" w:fill="auto"/>
            <w:vAlign w:val="center"/>
          </w:tcPr>
          <w:p w14:paraId="68385A82" w14:textId="77777777" w:rsidR="00036B5C" w:rsidRPr="00280099" w:rsidRDefault="00036B5C" w:rsidP="00036B5C">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54F50C3C" w14:textId="77777777" w:rsidR="00036B5C" w:rsidRPr="00280099" w:rsidRDefault="00036B5C" w:rsidP="00036B5C">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57E33FEC" w14:textId="77777777" w:rsidR="00036B5C" w:rsidRPr="00280099" w:rsidRDefault="00036B5C" w:rsidP="00036B5C">
            <w:pPr>
              <w:rPr>
                <w:rFonts w:ascii="Comic Sans MS" w:eastAsia="Times New Roman" w:hAnsi="Comic Sans MS" w:cs="Arial"/>
                <w:color w:val="000000"/>
                <w:sz w:val="22"/>
                <w:szCs w:val="22"/>
                <w:lang w:val="en-GB"/>
              </w:rPr>
            </w:pPr>
          </w:p>
        </w:tc>
      </w:tr>
      <w:tr w:rsidR="00036B5C" w:rsidRPr="00280099" w14:paraId="621907D0" w14:textId="77777777" w:rsidTr="001B07C6">
        <w:trPr>
          <w:trHeight w:val="379"/>
        </w:trPr>
        <w:tc>
          <w:tcPr>
            <w:tcW w:w="10962" w:type="dxa"/>
            <w:tcBorders>
              <w:top w:val="nil"/>
              <w:left w:val="single" w:sz="8" w:space="0" w:color="auto"/>
              <w:bottom w:val="single" w:sz="8" w:space="0" w:color="auto"/>
              <w:right w:val="single" w:sz="8" w:space="0" w:color="auto"/>
            </w:tcBorders>
            <w:shd w:val="clear" w:color="auto" w:fill="auto"/>
          </w:tcPr>
          <w:p w14:paraId="1733B19D" w14:textId="608390B4" w:rsidR="00036B5C" w:rsidRPr="005C392D" w:rsidRDefault="00036B5C" w:rsidP="00036B5C">
            <w:pPr>
              <w:rPr>
                <w:rFonts w:ascii="Comic Sans MS" w:eastAsia="Times New Roman" w:hAnsi="Comic Sans MS"/>
                <w:b/>
                <w:color w:val="000000"/>
              </w:rPr>
            </w:pPr>
            <w:r w:rsidRPr="005C392D">
              <w:rPr>
                <w:rFonts w:ascii="Comic Sans MS" w:eastAsia="Times New Roman" w:hAnsi="Comic Sans MS"/>
                <w:b/>
                <w:color w:val="000000"/>
              </w:rPr>
              <w:t>Citizens and local government</w:t>
            </w:r>
          </w:p>
        </w:tc>
        <w:tc>
          <w:tcPr>
            <w:tcW w:w="1389" w:type="dxa"/>
            <w:tcBorders>
              <w:top w:val="nil"/>
              <w:left w:val="nil"/>
              <w:bottom w:val="single" w:sz="8" w:space="0" w:color="auto"/>
              <w:right w:val="single" w:sz="8" w:space="0" w:color="auto"/>
            </w:tcBorders>
            <w:shd w:val="clear" w:color="auto" w:fill="auto"/>
            <w:vAlign w:val="center"/>
          </w:tcPr>
          <w:p w14:paraId="35319EAA" w14:textId="77777777" w:rsidR="00036B5C" w:rsidRPr="00280099" w:rsidRDefault="00036B5C" w:rsidP="00036B5C">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4BA0B64D" w14:textId="77777777" w:rsidR="00036B5C" w:rsidRPr="00280099" w:rsidRDefault="00036B5C" w:rsidP="00036B5C">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6F7E79F1" w14:textId="77777777" w:rsidR="00036B5C" w:rsidRPr="00280099" w:rsidRDefault="00036B5C" w:rsidP="00036B5C">
            <w:pPr>
              <w:rPr>
                <w:rFonts w:ascii="Comic Sans MS" w:eastAsia="Times New Roman" w:hAnsi="Comic Sans MS" w:cs="Arial"/>
                <w:color w:val="000000"/>
                <w:sz w:val="22"/>
                <w:szCs w:val="22"/>
                <w:lang w:val="en-GB"/>
              </w:rPr>
            </w:pPr>
          </w:p>
        </w:tc>
      </w:tr>
      <w:tr w:rsidR="00036B5C" w:rsidRPr="00280099" w14:paraId="348C05BC" w14:textId="77777777" w:rsidTr="001B07C6">
        <w:trPr>
          <w:trHeight w:val="379"/>
        </w:trPr>
        <w:tc>
          <w:tcPr>
            <w:tcW w:w="10962" w:type="dxa"/>
            <w:tcBorders>
              <w:top w:val="nil"/>
              <w:left w:val="single" w:sz="8" w:space="0" w:color="auto"/>
              <w:bottom w:val="single" w:sz="8" w:space="0" w:color="auto"/>
              <w:right w:val="single" w:sz="8" w:space="0" w:color="auto"/>
            </w:tcBorders>
            <w:shd w:val="clear" w:color="auto" w:fill="auto"/>
          </w:tcPr>
          <w:p w14:paraId="3A1C47FA" w14:textId="45A0A029" w:rsidR="00036B5C" w:rsidRPr="00036B5C" w:rsidRDefault="00036B5C" w:rsidP="00036B5C">
            <w:pPr>
              <w:rPr>
                <w:rFonts w:ascii="Comic Sans MS" w:eastAsia="Times New Roman" w:hAnsi="Comic Sans MS"/>
                <w:color w:val="000000"/>
                <w:sz w:val="22"/>
                <w:szCs w:val="22"/>
              </w:rPr>
            </w:pPr>
            <w:r w:rsidRPr="00036B5C">
              <w:rPr>
                <w:rFonts w:ascii="Comic Sans MS" w:eastAsia="Times New Roman" w:hAnsi="Comic Sans MS"/>
                <w:color w:val="000000"/>
                <w:sz w:val="22"/>
                <w:szCs w:val="22"/>
              </w:rPr>
              <w:t>The distinction between councilors and officers.</w:t>
            </w:r>
          </w:p>
        </w:tc>
        <w:tc>
          <w:tcPr>
            <w:tcW w:w="1389" w:type="dxa"/>
            <w:tcBorders>
              <w:top w:val="nil"/>
              <w:left w:val="nil"/>
              <w:bottom w:val="single" w:sz="8" w:space="0" w:color="auto"/>
              <w:right w:val="single" w:sz="8" w:space="0" w:color="auto"/>
            </w:tcBorders>
            <w:shd w:val="clear" w:color="auto" w:fill="auto"/>
            <w:vAlign w:val="center"/>
          </w:tcPr>
          <w:p w14:paraId="6A0206E7" w14:textId="77777777" w:rsidR="00036B5C" w:rsidRPr="00280099" w:rsidRDefault="00036B5C" w:rsidP="00036B5C">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6ACFB7E3" w14:textId="77777777" w:rsidR="00036B5C" w:rsidRPr="00280099" w:rsidRDefault="00036B5C" w:rsidP="00036B5C">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3DCE75DA" w14:textId="77777777" w:rsidR="00036B5C" w:rsidRPr="00280099" w:rsidRDefault="00036B5C" w:rsidP="00036B5C">
            <w:pPr>
              <w:rPr>
                <w:rFonts w:ascii="Comic Sans MS" w:eastAsia="Times New Roman" w:hAnsi="Comic Sans MS" w:cs="Arial"/>
                <w:color w:val="000000"/>
                <w:sz w:val="22"/>
                <w:szCs w:val="22"/>
                <w:lang w:val="en-GB"/>
              </w:rPr>
            </w:pPr>
          </w:p>
        </w:tc>
      </w:tr>
      <w:tr w:rsidR="00036B5C" w:rsidRPr="00280099" w14:paraId="157C6888" w14:textId="77777777" w:rsidTr="001B07C6">
        <w:trPr>
          <w:trHeight w:val="379"/>
        </w:trPr>
        <w:tc>
          <w:tcPr>
            <w:tcW w:w="10962" w:type="dxa"/>
            <w:tcBorders>
              <w:top w:val="nil"/>
              <w:left w:val="single" w:sz="8" w:space="0" w:color="auto"/>
              <w:bottom w:val="single" w:sz="8" w:space="0" w:color="auto"/>
              <w:right w:val="single" w:sz="8" w:space="0" w:color="auto"/>
            </w:tcBorders>
            <w:shd w:val="clear" w:color="auto" w:fill="auto"/>
          </w:tcPr>
          <w:p w14:paraId="3E2D1A2A" w14:textId="77777777" w:rsidR="00036B5C" w:rsidRPr="00036B5C" w:rsidRDefault="00036B5C" w:rsidP="00036B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eastAsia="Times New Roman" w:hAnsi="Comic Sans MS"/>
                <w:color w:val="000000"/>
                <w:sz w:val="22"/>
                <w:szCs w:val="22"/>
              </w:rPr>
            </w:pPr>
            <w:r w:rsidRPr="00036B5C">
              <w:rPr>
                <w:rFonts w:ascii="Comic Sans MS" w:eastAsia="Times New Roman" w:hAnsi="Comic Sans MS"/>
                <w:color w:val="000000"/>
                <w:sz w:val="22"/>
                <w:szCs w:val="22"/>
              </w:rPr>
              <w:t>The role of local councils in representing the community and the services that they typically provide.</w:t>
            </w:r>
          </w:p>
          <w:p w14:paraId="22258D4B" w14:textId="77777777" w:rsidR="00036B5C" w:rsidRPr="00036B5C" w:rsidRDefault="00036B5C" w:rsidP="00036B5C">
            <w:pPr>
              <w:rPr>
                <w:rFonts w:ascii="Comic Sans MS" w:eastAsia="Times New Roman" w:hAnsi="Comic Sans MS"/>
                <w:color w:val="000000"/>
                <w:sz w:val="22"/>
                <w:szCs w:val="22"/>
              </w:rPr>
            </w:pPr>
          </w:p>
        </w:tc>
        <w:tc>
          <w:tcPr>
            <w:tcW w:w="1389" w:type="dxa"/>
            <w:tcBorders>
              <w:top w:val="nil"/>
              <w:left w:val="nil"/>
              <w:bottom w:val="single" w:sz="8" w:space="0" w:color="auto"/>
              <w:right w:val="single" w:sz="8" w:space="0" w:color="auto"/>
            </w:tcBorders>
            <w:shd w:val="clear" w:color="auto" w:fill="auto"/>
            <w:vAlign w:val="center"/>
          </w:tcPr>
          <w:p w14:paraId="15AA3D0E" w14:textId="77777777" w:rsidR="00036B5C" w:rsidRPr="00280099" w:rsidRDefault="00036B5C" w:rsidP="00036B5C">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3EF50E83" w14:textId="77777777" w:rsidR="00036B5C" w:rsidRPr="00280099" w:rsidRDefault="00036B5C" w:rsidP="00036B5C">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5A3A9BEB" w14:textId="77777777" w:rsidR="00036B5C" w:rsidRPr="00280099" w:rsidRDefault="00036B5C" w:rsidP="00036B5C">
            <w:pPr>
              <w:rPr>
                <w:rFonts w:ascii="Comic Sans MS" w:eastAsia="Times New Roman" w:hAnsi="Comic Sans MS" w:cs="Arial"/>
                <w:color w:val="000000"/>
                <w:sz w:val="22"/>
                <w:szCs w:val="22"/>
                <w:lang w:val="en-GB"/>
              </w:rPr>
            </w:pPr>
          </w:p>
        </w:tc>
      </w:tr>
      <w:tr w:rsidR="00036B5C" w:rsidRPr="00280099" w14:paraId="05157397" w14:textId="77777777" w:rsidTr="001B07C6">
        <w:trPr>
          <w:trHeight w:val="379"/>
        </w:trPr>
        <w:tc>
          <w:tcPr>
            <w:tcW w:w="10962" w:type="dxa"/>
            <w:tcBorders>
              <w:top w:val="nil"/>
              <w:left w:val="single" w:sz="8" w:space="0" w:color="auto"/>
              <w:bottom w:val="single" w:sz="8" w:space="0" w:color="auto"/>
              <w:right w:val="single" w:sz="8" w:space="0" w:color="auto"/>
            </w:tcBorders>
            <w:shd w:val="clear" w:color="auto" w:fill="auto"/>
          </w:tcPr>
          <w:p w14:paraId="39E06A29" w14:textId="651165CB" w:rsidR="00036B5C" w:rsidRPr="001B07C6" w:rsidRDefault="00F92DB5" w:rsidP="00036B5C">
            <w:pPr>
              <w:rPr>
                <w:rFonts w:ascii="Comic Sans MS" w:eastAsia="Times New Roman" w:hAnsi="Comic Sans MS"/>
                <w:color w:val="000000"/>
                <w:sz w:val="22"/>
                <w:szCs w:val="22"/>
              </w:rPr>
            </w:pPr>
            <w:r w:rsidRPr="00F92DB5">
              <w:rPr>
                <w:rFonts w:ascii="Comic Sans MS" w:eastAsia="Times New Roman" w:hAnsi="Comic Sans MS"/>
                <w:b/>
                <w:color w:val="000000"/>
                <w:sz w:val="22"/>
                <w:szCs w:val="22"/>
              </w:rPr>
              <w:t>Paying for local services</w:t>
            </w:r>
          </w:p>
        </w:tc>
        <w:tc>
          <w:tcPr>
            <w:tcW w:w="1389" w:type="dxa"/>
            <w:tcBorders>
              <w:top w:val="nil"/>
              <w:left w:val="nil"/>
              <w:bottom w:val="single" w:sz="8" w:space="0" w:color="auto"/>
              <w:right w:val="single" w:sz="8" w:space="0" w:color="auto"/>
            </w:tcBorders>
            <w:shd w:val="clear" w:color="auto" w:fill="auto"/>
            <w:vAlign w:val="center"/>
          </w:tcPr>
          <w:p w14:paraId="71557C63" w14:textId="77777777" w:rsidR="00036B5C" w:rsidRPr="00280099" w:rsidRDefault="00036B5C" w:rsidP="00036B5C">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7791C577" w14:textId="77777777" w:rsidR="00036B5C" w:rsidRPr="00280099" w:rsidRDefault="00036B5C" w:rsidP="00036B5C">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2E516ED3" w14:textId="77777777" w:rsidR="00036B5C" w:rsidRPr="00280099" w:rsidRDefault="00036B5C" w:rsidP="00036B5C">
            <w:pPr>
              <w:rPr>
                <w:rFonts w:ascii="Comic Sans MS" w:eastAsia="Times New Roman" w:hAnsi="Comic Sans MS" w:cs="Arial"/>
                <w:color w:val="000000"/>
                <w:sz w:val="22"/>
                <w:szCs w:val="22"/>
                <w:lang w:val="en-GB"/>
              </w:rPr>
            </w:pPr>
          </w:p>
        </w:tc>
      </w:tr>
      <w:tr w:rsidR="00036B5C" w:rsidRPr="00280099" w14:paraId="1F27BE1A" w14:textId="77777777" w:rsidTr="001B07C6">
        <w:trPr>
          <w:trHeight w:val="379"/>
        </w:trPr>
        <w:tc>
          <w:tcPr>
            <w:tcW w:w="10962" w:type="dxa"/>
            <w:tcBorders>
              <w:top w:val="nil"/>
              <w:left w:val="single" w:sz="8" w:space="0" w:color="auto"/>
              <w:bottom w:val="single" w:sz="8" w:space="0" w:color="auto"/>
              <w:right w:val="single" w:sz="8" w:space="0" w:color="auto"/>
            </w:tcBorders>
            <w:shd w:val="clear" w:color="auto" w:fill="auto"/>
          </w:tcPr>
          <w:p w14:paraId="03528E7C" w14:textId="52FAF168" w:rsidR="00036B5C" w:rsidRPr="001B07C6" w:rsidRDefault="00F92DB5" w:rsidP="00036B5C">
            <w:pPr>
              <w:rPr>
                <w:rFonts w:ascii="Comic Sans MS" w:eastAsia="Times New Roman" w:hAnsi="Comic Sans MS"/>
                <w:color w:val="000000"/>
                <w:sz w:val="22"/>
                <w:szCs w:val="22"/>
              </w:rPr>
            </w:pPr>
            <w:r w:rsidRPr="00F92DB5">
              <w:rPr>
                <w:rFonts w:ascii="Comic Sans MS" w:eastAsia="Times New Roman" w:hAnsi="Comic Sans MS"/>
                <w:color w:val="000000"/>
                <w:sz w:val="22"/>
                <w:szCs w:val="22"/>
              </w:rPr>
              <w:t>How councils are funded through council tax, business rates, government grants and income from charges.</w:t>
            </w:r>
          </w:p>
        </w:tc>
        <w:tc>
          <w:tcPr>
            <w:tcW w:w="1389" w:type="dxa"/>
            <w:tcBorders>
              <w:top w:val="nil"/>
              <w:left w:val="nil"/>
              <w:bottom w:val="single" w:sz="8" w:space="0" w:color="auto"/>
              <w:right w:val="single" w:sz="8" w:space="0" w:color="auto"/>
            </w:tcBorders>
            <w:shd w:val="clear" w:color="auto" w:fill="auto"/>
            <w:vAlign w:val="center"/>
          </w:tcPr>
          <w:p w14:paraId="1130D349" w14:textId="77777777" w:rsidR="00036B5C" w:rsidRPr="00280099" w:rsidRDefault="00036B5C" w:rsidP="00036B5C">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19265FC1" w14:textId="77777777" w:rsidR="00036B5C" w:rsidRPr="00280099" w:rsidRDefault="00036B5C" w:rsidP="00036B5C">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70343D7C" w14:textId="77777777" w:rsidR="00036B5C" w:rsidRPr="00280099" w:rsidRDefault="00036B5C" w:rsidP="00036B5C">
            <w:pPr>
              <w:rPr>
                <w:rFonts w:ascii="Comic Sans MS" w:eastAsia="Times New Roman" w:hAnsi="Comic Sans MS" w:cs="Arial"/>
                <w:color w:val="000000"/>
                <w:sz w:val="22"/>
                <w:szCs w:val="22"/>
                <w:lang w:val="en-GB"/>
              </w:rPr>
            </w:pPr>
          </w:p>
        </w:tc>
      </w:tr>
      <w:tr w:rsidR="00036B5C" w:rsidRPr="00DA191A" w14:paraId="3F7613B1" w14:textId="77777777" w:rsidTr="00530271">
        <w:trPr>
          <w:trHeight w:val="94"/>
        </w:trPr>
        <w:tc>
          <w:tcPr>
            <w:tcW w:w="15129" w:type="dxa"/>
            <w:gridSpan w:val="4"/>
            <w:tcBorders>
              <w:top w:val="nil"/>
              <w:left w:val="nil"/>
              <w:bottom w:val="single" w:sz="8" w:space="0" w:color="auto"/>
              <w:right w:val="nil"/>
            </w:tcBorders>
            <w:shd w:val="clear" w:color="auto" w:fill="auto"/>
            <w:vAlign w:val="bottom"/>
            <w:hideMark/>
          </w:tcPr>
          <w:p w14:paraId="6A399E2D" w14:textId="00EBEB10" w:rsidR="00036B5C" w:rsidRPr="00DA191A" w:rsidRDefault="00036B5C" w:rsidP="00036B5C">
            <w:pPr>
              <w:rPr>
                <w:rFonts w:ascii="Comic Sans MS" w:eastAsia="Times New Roman" w:hAnsi="Comic Sans MS" w:cs="Arial"/>
                <w:bCs/>
                <w:color w:val="000000"/>
                <w:u w:val="single"/>
                <w:lang w:val="en-GB"/>
              </w:rPr>
            </w:pPr>
          </w:p>
        </w:tc>
      </w:tr>
      <w:tr w:rsidR="00036B5C" w:rsidRPr="00DA191A" w14:paraId="638B6976" w14:textId="77777777" w:rsidTr="00530271">
        <w:trPr>
          <w:trHeight w:val="379"/>
        </w:trPr>
        <w:tc>
          <w:tcPr>
            <w:tcW w:w="10962" w:type="dxa"/>
            <w:tcBorders>
              <w:top w:val="nil"/>
              <w:left w:val="single" w:sz="8" w:space="0" w:color="auto"/>
              <w:bottom w:val="single" w:sz="8" w:space="0" w:color="auto"/>
              <w:right w:val="single" w:sz="8" w:space="0" w:color="auto"/>
            </w:tcBorders>
            <w:shd w:val="clear" w:color="000000" w:fill="FFFF00"/>
            <w:vAlign w:val="center"/>
            <w:hideMark/>
          </w:tcPr>
          <w:p w14:paraId="2FDE43FE" w14:textId="220EB3D7" w:rsidR="00036B5C" w:rsidRPr="00DA191A" w:rsidRDefault="00036B5C" w:rsidP="00036B5C">
            <w:pPr>
              <w:rPr>
                <w:rFonts w:ascii="Comic Sans MS" w:eastAsia="Times New Roman" w:hAnsi="Comic Sans MS" w:cs="Arial"/>
                <w:b/>
                <w:bCs/>
                <w:color w:val="000000"/>
                <w:lang w:val="en-GB"/>
              </w:rPr>
            </w:pPr>
            <w:r w:rsidRPr="00DA191A">
              <w:rPr>
                <w:rFonts w:ascii="Comic Sans MS" w:eastAsia="Times New Roman" w:hAnsi="Comic Sans MS" w:cs="Arial"/>
                <w:b/>
                <w:bCs/>
                <w:color w:val="000000"/>
                <w:lang w:val="en-GB"/>
              </w:rPr>
              <w:t>Unit content:  RAG the following throughout, or at the end of the unit.</w:t>
            </w:r>
          </w:p>
        </w:tc>
        <w:tc>
          <w:tcPr>
            <w:tcW w:w="1389" w:type="dxa"/>
            <w:tcBorders>
              <w:top w:val="nil"/>
              <w:left w:val="nil"/>
              <w:bottom w:val="single" w:sz="8" w:space="0" w:color="auto"/>
              <w:right w:val="single" w:sz="8" w:space="0" w:color="auto"/>
            </w:tcBorders>
            <w:shd w:val="clear" w:color="000000" w:fill="FF0000"/>
            <w:vAlign w:val="center"/>
            <w:hideMark/>
          </w:tcPr>
          <w:p w14:paraId="7CE3472E" w14:textId="77777777" w:rsidR="00036B5C" w:rsidRPr="00DA191A" w:rsidRDefault="00036B5C" w:rsidP="00036B5C">
            <w:pPr>
              <w:jc w:val="center"/>
              <w:rPr>
                <w:rFonts w:ascii="Comic Sans MS" w:eastAsia="Times New Roman" w:hAnsi="Comic Sans MS" w:cs="Arial"/>
                <w:b/>
                <w:bCs/>
                <w:color w:val="000000"/>
                <w:lang w:val="en-GB"/>
              </w:rPr>
            </w:pPr>
            <w:r w:rsidRPr="00DA191A">
              <w:rPr>
                <w:rFonts w:ascii="Comic Sans MS" w:eastAsia="Times New Roman" w:hAnsi="Comic Sans MS" w:cs="Arial"/>
                <w:b/>
                <w:bCs/>
                <w:color w:val="000000"/>
                <w:lang w:val="en-GB"/>
              </w:rPr>
              <w:t>R</w:t>
            </w:r>
          </w:p>
        </w:tc>
        <w:tc>
          <w:tcPr>
            <w:tcW w:w="1389" w:type="dxa"/>
            <w:tcBorders>
              <w:top w:val="nil"/>
              <w:left w:val="nil"/>
              <w:bottom w:val="single" w:sz="8" w:space="0" w:color="auto"/>
              <w:right w:val="single" w:sz="8" w:space="0" w:color="auto"/>
            </w:tcBorders>
            <w:shd w:val="clear" w:color="000000" w:fill="FFC000"/>
            <w:vAlign w:val="center"/>
            <w:hideMark/>
          </w:tcPr>
          <w:p w14:paraId="362E9CBC" w14:textId="77777777" w:rsidR="00036B5C" w:rsidRPr="00DA191A" w:rsidRDefault="00036B5C" w:rsidP="00036B5C">
            <w:pPr>
              <w:jc w:val="center"/>
              <w:rPr>
                <w:rFonts w:ascii="Comic Sans MS" w:eastAsia="Times New Roman" w:hAnsi="Comic Sans MS" w:cs="Arial"/>
                <w:b/>
                <w:bCs/>
                <w:color w:val="000000"/>
                <w:lang w:val="en-GB"/>
              </w:rPr>
            </w:pPr>
            <w:r w:rsidRPr="00DA191A">
              <w:rPr>
                <w:rFonts w:ascii="Comic Sans MS" w:eastAsia="Times New Roman" w:hAnsi="Comic Sans MS" w:cs="Arial"/>
                <w:b/>
                <w:bCs/>
                <w:color w:val="000000"/>
                <w:lang w:val="en-GB"/>
              </w:rPr>
              <w:t>A</w:t>
            </w:r>
          </w:p>
        </w:tc>
        <w:tc>
          <w:tcPr>
            <w:tcW w:w="1389" w:type="dxa"/>
            <w:tcBorders>
              <w:top w:val="nil"/>
              <w:left w:val="nil"/>
              <w:bottom w:val="single" w:sz="8" w:space="0" w:color="auto"/>
              <w:right w:val="single" w:sz="8" w:space="0" w:color="auto"/>
            </w:tcBorders>
            <w:shd w:val="clear" w:color="000000" w:fill="00CC66"/>
            <w:vAlign w:val="center"/>
            <w:hideMark/>
          </w:tcPr>
          <w:p w14:paraId="353F96DD" w14:textId="77777777" w:rsidR="00036B5C" w:rsidRPr="00DA191A" w:rsidRDefault="00036B5C" w:rsidP="00036B5C">
            <w:pPr>
              <w:jc w:val="center"/>
              <w:rPr>
                <w:rFonts w:ascii="Comic Sans MS" w:eastAsia="Times New Roman" w:hAnsi="Comic Sans MS" w:cs="Arial"/>
                <w:b/>
                <w:bCs/>
                <w:color w:val="000000"/>
                <w:lang w:val="en-GB"/>
              </w:rPr>
            </w:pPr>
            <w:r w:rsidRPr="00DA191A">
              <w:rPr>
                <w:rFonts w:ascii="Comic Sans MS" w:eastAsia="Times New Roman" w:hAnsi="Comic Sans MS" w:cs="Arial"/>
                <w:b/>
                <w:bCs/>
                <w:color w:val="000000"/>
                <w:lang w:val="en-GB"/>
              </w:rPr>
              <w:t>G</w:t>
            </w:r>
          </w:p>
        </w:tc>
      </w:tr>
      <w:tr w:rsidR="00036B5C" w:rsidRPr="00DA191A" w14:paraId="69EE0479" w14:textId="77777777" w:rsidTr="00530271">
        <w:trPr>
          <w:trHeight w:val="616"/>
        </w:trPr>
        <w:tc>
          <w:tcPr>
            <w:tcW w:w="15129" w:type="dxa"/>
            <w:gridSpan w:val="4"/>
            <w:tcBorders>
              <w:top w:val="single" w:sz="8" w:space="0" w:color="auto"/>
              <w:left w:val="single" w:sz="8" w:space="0" w:color="auto"/>
              <w:bottom w:val="single" w:sz="8" w:space="0" w:color="auto"/>
              <w:right w:val="single" w:sz="8" w:space="0" w:color="000000"/>
            </w:tcBorders>
            <w:shd w:val="clear" w:color="000000" w:fill="EEECE1"/>
            <w:vAlign w:val="center"/>
            <w:hideMark/>
          </w:tcPr>
          <w:p w14:paraId="44AAF86E" w14:textId="77777777" w:rsidR="0077121E" w:rsidRPr="005C392D" w:rsidRDefault="0077121E" w:rsidP="005C392D">
            <w:pPr>
              <w:jc w:val="center"/>
              <w:rPr>
                <w:rFonts w:ascii="Comic Sans MS" w:eastAsia="Times New Roman" w:hAnsi="Comic Sans MS" w:cs="Arial"/>
                <w:b/>
                <w:bCs/>
                <w:color w:val="000000"/>
                <w:sz w:val="36"/>
                <w:szCs w:val="36"/>
              </w:rPr>
            </w:pPr>
            <w:r w:rsidRPr="005C392D">
              <w:rPr>
                <w:rFonts w:ascii="Comic Sans MS" w:eastAsia="Times New Roman" w:hAnsi="Comic Sans MS" w:cs="Arial"/>
                <w:b/>
                <w:bCs/>
                <w:color w:val="000000"/>
                <w:sz w:val="36"/>
                <w:szCs w:val="36"/>
              </w:rPr>
              <w:t>Theme B: Democracy at work in the UK</w:t>
            </w:r>
          </w:p>
          <w:p w14:paraId="7659B126" w14:textId="58445E0F" w:rsidR="00036B5C" w:rsidRPr="008650F3" w:rsidRDefault="00036B5C" w:rsidP="00036B5C">
            <w:pPr>
              <w:rPr>
                <w:rFonts w:ascii="Comic Sans MS" w:eastAsia="Times New Roman" w:hAnsi="Comic Sans MS" w:cs="Arial"/>
                <w:b/>
                <w:bCs/>
                <w:color w:val="000000"/>
                <w:u w:val="single"/>
                <w:lang w:val="en-GB"/>
              </w:rPr>
            </w:pPr>
          </w:p>
        </w:tc>
      </w:tr>
      <w:tr w:rsidR="00036B5C" w:rsidRPr="00DA191A" w14:paraId="22244415" w14:textId="77777777" w:rsidTr="00530271">
        <w:trPr>
          <w:trHeight w:val="379"/>
        </w:trPr>
        <w:tc>
          <w:tcPr>
            <w:tcW w:w="10962" w:type="dxa"/>
            <w:tcBorders>
              <w:top w:val="nil"/>
              <w:left w:val="single" w:sz="8" w:space="0" w:color="auto"/>
              <w:bottom w:val="single" w:sz="8" w:space="0" w:color="auto"/>
              <w:right w:val="single" w:sz="8" w:space="0" w:color="auto"/>
            </w:tcBorders>
            <w:shd w:val="clear" w:color="auto" w:fill="auto"/>
            <w:vAlign w:val="center"/>
          </w:tcPr>
          <w:p w14:paraId="00AD7DC2" w14:textId="12FC6380" w:rsidR="00036B5C" w:rsidRPr="00211313" w:rsidRDefault="0077121E" w:rsidP="00036B5C">
            <w:pPr>
              <w:rPr>
                <w:rFonts w:ascii="Comic Sans MS" w:eastAsia="Times New Roman" w:hAnsi="Comic Sans MS" w:cs="Arial"/>
                <w:color w:val="000000"/>
                <w:sz w:val="28"/>
                <w:szCs w:val="28"/>
                <w:lang w:val="en-GB"/>
              </w:rPr>
            </w:pPr>
            <w:r w:rsidRPr="0077121E">
              <w:rPr>
                <w:rFonts w:ascii="Comic Sans MS" w:eastAsia="Times New Roman" w:hAnsi="Comic Sans MS" w:cs="Arial"/>
                <w:b/>
                <w:color w:val="000000"/>
                <w:sz w:val="28"/>
                <w:szCs w:val="28"/>
              </w:rPr>
              <w:t>Who runs the country?</w:t>
            </w:r>
          </w:p>
        </w:tc>
        <w:tc>
          <w:tcPr>
            <w:tcW w:w="1389" w:type="dxa"/>
            <w:tcBorders>
              <w:top w:val="nil"/>
              <w:left w:val="nil"/>
              <w:bottom w:val="single" w:sz="8" w:space="0" w:color="auto"/>
              <w:right w:val="single" w:sz="8" w:space="0" w:color="auto"/>
            </w:tcBorders>
            <w:shd w:val="clear" w:color="auto" w:fill="auto"/>
            <w:vAlign w:val="center"/>
          </w:tcPr>
          <w:p w14:paraId="1ABE1DCC" w14:textId="77777777" w:rsidR="00036B5C" w:rsidRPr="00DA191A" w:rsidRDefault="00036B5C" w:rsidP="00036B5C">
            <w:pPr>
              <w:jc w:val="center"/>
              <w:rPr>
                <w:rFonts w:ascii="Comic Sans MS" w:eastAsia="Times New Roman" w:hAnsi="Comic Sans MS" w:cs="Arial"/>
                <w:b/>
                <w:bCs/>
                <w:color w:val="000000"/>
                <w:lang w:val="en-GB"/>
              </w:rPr>
            </w:pPr>
          </w:p>
        </w:tc>
        <w:tc>
          <w:tcPr>
            <w:tcW w:w="1389" w:type="dxa"/>
            <w:tcBorders>
              <w:top w:val="nil"/>
              <w:left w:val="nil"/>
              <w:bottom w:val="single" w:sz="8" w:space="0" w:color="auto"/>
              <w:right w:val="single" w:sz="8" w:space="0" w:color="auto"/>
            </w:tcBorders>
            <w:shd w:val="clear" w:color="auto" w:fill="auto"/>
            <w:vAlign w:val="center"/>
          </w:tcPr>
          <w:p w14:paraId="0A89D5EF" w14:textId="77777777" w:rsidR="00036B5C" w:rsidRPr="00DA191A" w:rsidRDefault="00036B5C" w:rsidP="00036B5C">
            <w:pPr>
              <w:jc w:val="center"/>
              <w:rPr>
                <w:rFonts w:ascii="Comic Sans MS" w:eastAsia="Times New Roman" w:hAnsi="Comic Sans MS" w:cs="Arial"/>
                <w:b/>
                <w:bCs/>
                <w:color w:val="000000"/>
                <w:lang w:val="en-GB"/>
              </w:rPr>
            </w:pPr>
          </w:p>
        </w:tc>
        <w:tc>
          <w:tcPr>
            <w:tcW w:w="1389" w:type="dxa"/>
            <w:tcBorders>
              <w:top w:val="nil"/>
              <w:left w:val="nil"/>
              <w:bottom w:val="single" w:sz="8" w:space="0" w:color="auto"/>
              <w:right w:val="single" w:sz="8" w:space="0" w:color="auto"/>
            </w:tcBorders>
            <w:shd w:val="clear" w:color="auto" w:fill="auto"/>
            <w:vAlign w:val="center"/>
          </w:tcPr>
          <w:p w14:paraId="64E0E0FD" w14:textId="77777777" w:rsidR="00036B5C" w:rsidRPr="00DA191A" w:rsidRDefault="00036B5C" w:rsidP="00036B5C">
            <w:pPr>
              <w:jc w:val="center"/>
              <w:rPr>
                <w:rFonts w:ascii="Comic Sans MS" w:eastAsia="Times New Roman" w:hAnsi="Comic Sans MS" w:cs="Arial"/>
                <w:b/>
                <w:bCs/>
                <w:color w:val="000000"/>
                <w:lang w:val="en-GB"/>
              </w:rPr>
            </w:pPr>
          </w:p>
        </w:tc>
      </w:tr>
      <w:tr w:rsidR="0077121E" w:rsidRPr="00DA191A" w14:paraId="73B5C24D" w14:textId="77777777" w:rsidTr="00530271">
        <w:trPr>
          <w:trHeight w:val="379"/>
        </w:trPr>
        <w:tc>
          <w:tcPr>
            <w:tcW w:w="10962" w:type="dxa"/>
            <w:tcBorders>
              <w:top w:val="nil"/>
              <w:left w:val="single" w:sz="8" w:space="0" w:color="auto"/>
              <w:bottom w:val="single" w:sz="8" w:space="0" w:color="auto"/>
              <w:right w:val="single" w:sz="8" w:space="0" w:color="auto"/>
            </w:tcBorders>
            <w:shd w:val="clear" w:color="auto" w:fill="auto"/>
            <w:hideMark/>
          </w:tcPr>
          <w:p w14:paraId="2B399D52" w14:textId="288C31DC" w:rsidR="0077121E" w:rsidRPr="0077121E" w:rsidRDefault="0077121E" w:rsidP="0077121E">
            <w:pPr>
              <w:rPr>
                <w:rFonts w:ascii="Comic Sans MS" w:eastAsia="Times New Roman" w:hAnsi="Comic Sans MS" w:cs="Arial"/>
                <w:color w:val="000000"/>
                <w:sz w:val="22"/>
                <w:szCs w:val="22"/>
                <w:lang w:val="en-GB"/>
              </w:rPr>
            </w:pPr>
            <w:r w:rsidRPr="0077121E">
              <w:rPr>
                <w:rFonts w:ascii="Comic Sans MS" w:hAnsi="Comic Sans MS" w:cs="Verdana"/>
                <w:sz w:val="22"/>
                <w:szCs w:val="22"/>
              </w:rPr>
              <w:t>The key philosophical differences between the major political parties standing in UK general elections.</w:t>
            </w:r>
          </w:p>
        </w:tc>
        <w:tc>
          <w:tcPr>
            <w:tcW w:w="1389" w:type="dxa"/>
            <w:tcBorders>
              <w:top w:val="nil"/>
              <w:left w:val="nil"/>
              <w:bottom w:val="single" w:sz="8" w:space="0" w:color="auto"/>
              <w:right w:val="single" w:sz="8" w:space="0" w:color="auto"/>
            </w:tcBorders>
            <w:shd w:val="clear" w:color="auto" w:fill="auto"/>
            <w:vAlign w:val="center"/>
            <w:hideMark/>
          </w:tcPr>
          <w:p w14:paraId="5C5520A3" w14:textId="77777777" w:rsidR="0077121E" w:rsidRPr="00DA191A" w:rsidRDefault="0077121E" w:rsidP="0077121E">
            <w:pPr>
              <w:jc w:val="center"/>
              <w:rPr>
                <w:rFonts w:ascii="Comic Sans MS" w:eastAsia="Times New Roman" w:hAnsi="Comic Sans MS" w:cs="Arial"/>
                <w:b/>
                <w:bCs/>
                <w:color w:val="000000"/>
                <w:lang w:val="en-GB"/>
              </w:rPr>
            </w:pPr>
            <w:r w:rsidRPr="00DA191A">
              <w:rPr>
                <w:rFonts w:ascii="Comic Sans MS" w:eastAsia="Times New Roman" w:hAnsi="Comic Sans MS" w:cs="Arial"/>
                <w:b/>
                <w:bCs/>
                <w:color w:val="000000"/>
                <w:lang w:val="en-GB"/>
              </w:rPr>
              <w:t> </w:t>
            </w:r>
          </w:p>
        </w:tc>
        <w:tc>
          <w:tcPr>
            <w:tcW w:w="1389" w:type="dxa"/>
            <w:tcBorders>
              <w:top w:val="nil"/>
              <w:left w:val="nil"/>
              <w:bottom w:val="single" w:sz="8" w:space="0" w:color="auto"/>
              <w:right w:val="single" w:sz="8" w:space="0" w:color="auto"/>
            </w:tcBorders>
            <w:shd w:val="clear" w:color="auto" w:fill="auto"/>
            <w:vAlign w:val="center"/>
            <w:hideMark/>
          </w:tcPr>
          <w:p w14:paraId="48D202DA" w14:textId="77777777" w:rsidR="0077121E" w:rsidRPr="00DA191A" w:rsidRDefault="0077121E" w:rsidP="0077121E">
            <w:pPr>
              <w:jc w:val="center"/>
              <w:rPr>
                <w:rFonts w:ascii="Comic Sans MS" w:eastAsia="Times New Roman" w:hAnsi="Comic Sans MS" w:cs="Arial"/>
                <w:b/>
                <w:bCs/>
                <w:color w:val="000000"/>
                <w:lang w:val="en-GB"/>
              </w:rPr>
            </w:pPr>
            <w:r w:rsidRPr="00DA191A">
              <w:rPr>
                <w:rFonts w:ascii="Comic Sans MS" w:eastAsia="Times New Roman" w:hAnsi="Comic Sans MS" w:cs="Arial"/>
                <w:b/>
                <w:bCs/>
                <w:color w:val="000000"/>
                <w:lang w:val="en-GB"/>
              </w:rPr>
              <w:t> </w:t>
            </w:r>
          </w:p>
        </w:tc>
        <w:tc>
          <w:tcPr>
            <w:tcW w:w="1389" w:type="dxa"/>
            <w:tcBorders>
              <w:top w:val="nil"/>
              <w:left w:val="nil"/>
              <w:bottom w:val="single" w:sz="8" w:space="0" w:color="auto"/>
              <w:right w:val="single" w:sz="8" w:space="0" w:color="auto"/>
            </w:tcBorders>
            <w:shd w:val="clear" w:color="auto" w:fill="auto"/>
            <w:vAlign w:val="center"/>
            <w:hideMark/>
          </w:tcPr>
          <w:p w14:paraId="3BC445C7" w14:textId="77777777" w:rsidR="0077121E" w:rsidRPr="00DA191A" w:rsidRDefault="0077121E" w:rsidP="0077121E">
            <w:pPr>
              <w:jc w:val="center"/>
              <w:rPr>
                <w:rFonts w:ascii="Comic Sans MS" w:eastAsia="Times New Roman" w:hAnsi="Comic Sans MS" w:cs="Arial"/>
                <w:b/>
                <w:bCs/>
                <w:color w:val="000000"/>
                <w:lang w:val="en-GB"/>
              </w:rPr>
            </w:pPr>
            <w:r w:rsidRPr="00DA191A">
              <w:rPr>
                <w:rFonts w:ascii="Comic Sans MS" w:eastAsia="Times New Roman" w:hAnsi="Comic Sans MS" w:cs="Arial"/>
                <w:b/>
                <w:bCs/>
                <w:color w:val="000000"/>
                <w:lang w:val="en-GB"/>
              </w:rPr>
              <w:t> </w:t>
            </w:r>
          </w:p>
        </w:tc>
      </w:tr>
      <w:tr w:rsidR="0077121E" w:rsidRPr="00DA191A" w14:paraId="18E1F44A" w14:textId="77777777" w:rsidTr="00530271">
        <w:trPr>
          <w:trHeight w:val="379"/>
        </w:trPr>
        <w:tc>
          <w:tcPr>
            <w:tcW w:w="10962" w:type="dxa"/>
            <w:tcBorders>
              <w:top w:val="nil"/>
              <w:left w:val="single" w:sz="8" w:space="0" w:color="auto"/>
              <w:bottom w:val="single" w:sz="8" w:space="0" w:color="auto"/>
              <w:right w:val="single" w:sz="4" w:space="0" w:color="auto"/>
            </w:tcBorders>
            <w:shd w:val="clear" w:color="auto" w:fill="auto"/>
          </w:tcPr>
          <w:p w14:paraId="74A7072D" w14:textId="2CD2537D" w:rsidR="0077121E" w:rsidRPr="0077121E" w:rsidRDefault="0077121E" w:rsidP="0077121E">
            <w:pPr>
              <w:rPr>
                <w:rFonts w:ascii="Comic Sans MS" w:hAnsi="Comic Sans MS"/>
                <w:b/>
                <w:sz w:val="22"/>
                <w:szCs w:val="22"/>
              </w:rPr>
            </w:pPr>
            <w:r w:rsidRPr="0077121E">
              <w:rPr>
                <w:rFonts w:ascii="Comic Sans MS" w:hAnsi="Comic Sans MS" w:cs="Verdana"/>
                <w:sz w:val="22"/>
                <w:szCs w:val="22"/>
              </w:rPr>
              <w:t>How candidates are selected to stand for a constituency.</w:t>
            </w:r>
          </w:p>
        </w:tc>
        <w:tc>
          <w:tcPr>
            <w:tcW w:w="1389" w:type="dxa"/>
            <w:tcBorders>
              <w:top w:val="nil"/>
              <w:left w:val="single" w:sz="4" w:space="0" w:color="auto"/>
              <w:bottom w:val="single" w:sz="8" w:space="0" w:color="auto"/>
              <w:right w:val="single" w:sz="4" w:space="0" w:color="auto"/>
            </w:tcBorders>
            <w:shd w:val="clear" w:color="auto" w:fill="auto"/>
            <w:vAlign w:val="center"/>
          </w:tcPr>
          <w:p w14:paraId="46CB3A6A" w14:textId="77777777" w:rsidR="0077121E" w:rsidRPr="00DA191A" w:rsidRDefault="0077121E" w:rsidP="0077121E">
            <w:pPr>
              <w:jc w:val="center"/>
              <w:rPr>
                <w:rFonts w:ascii="Comic Sans MS" w:eastAsia="Times New Roman" w:hAnsi="Comic Sans MS" w:cs="Arial"/>
                <w:b/>
                <w:bCs/>
                <w:color w:val="000000"/>
                <w:lang w:val="en-GB"/>
              </w:rPr>
            </w:pPr>
          </w:p>
        </w:tc>
        <w:tc>
          <w:tcPr>
            <w:tcW w:w="1389" w:type="dxa"/>
            <w:tcBorders>
              <w:top w:val="nil"/>
              <w:left w:val="single" w:sz="4" w:space="0" w:color="auto"/>
              <w:bottom w:val="single" w:sz="8" w:space="0" w:color="auto"/>
              <w:right w:val="single" w:sz="4" w:space="0" w:color="auto"/>
            </w:tcBorders>
            <w:shd w:val="clear" w:color="auto" w:fill="auto"/>
            <w:vAlign w:val="center"/>
          </w:tcPr>
          <w:p w14:paraId="7D8CD217" w14:textId="77777777" w:rsidR="0077121E" w:rsidRPr="00DA191A" w:rsidRDefault="0077121E" w:rsidP="0077121E">
            <w:pPr>
              <w:jc w:val="center"/>
              <w:rPr>
                <w:rFonts w:ascii="Comic Sans MS" w:eastAsia="Times New Roman" w:hAnsi="Comic Sans MS" w:cs="Arial"/>
                <w:b/>
                <w:bCs/>
                <w:color w:val="000000"/>
                <w:lang w:val="en-GB"/>
              </w:rPr>
            </w:pPr>
          </w:p>
        </w:tc>
        <w:tc>
          <w:tcPr>
            <w:tcW w:w="1389" w:type="dxa"/>
            <w:tcBorders>
              <w:top w:val="nil"/>
              <w:left w:val="single" w:sz="4" w:space="0" w:color="auto"/>
              <w:bottom w:val="single" w:sz="8" w:space="0" w:color="auto"/>
              <w:right w:val="single" w:sz="8" w:space="0" w:color="auto"/>
            </w:tcBorders>
            <w:shd w:val="clear" w:color="auto" w:fill="auto"/>
            <w:vAlign w:val="center"/>
          </w:tcPr>
          <w:p w14:paraId="1E64B78A" w14:textId="77777777" w:rsidR="0077121E" w:rsidRPr="00DA191A" w:rsidRDefault="0077121E" w:rsidP="0077121E">
            <w:pPr>
              <w:jc w:val="center"/>
              <w:rPr>
                <w:rFonts w:ascii="Comic Sans MS" w:eastAsia="Times New Roman" w:hAnsi="Comic Sans MS" w:cs="Arial"/>
                <w:b/>
                <w:bCs/>
                <w:color w:val="000000"/>
                <w:lang w:val="en-GB"/>
              </w:rPr>
            </w:pPr>
          </w:p>
        </w:tc>
      </w:tr>
      <w:tr w:rsidR="0077121E" w:rsidRPr="00DA191A" w14:paraId="6EE60B9E" w14:textId="77777777" w:rsidTr="00530271">
        <w:trPr>
          <w:trHeight w:val="379"/>
        </w:trPr>
        <w:tc>
          <w:tcPr>
            <w:tcW w:w="10962" w:type="dxa"/>
            <w:tcBorders>
              <w:top w:val="nil"/>
              <w:left w:val="single" w:sz="8" w:space="0" w:color="auto"/>
              <w:bottom w:val="single" w:sz="8" w:space="0" w:color="auto"/>
              <w:right w:val="single" w:sz="4" w:space="0" w:color="auto"/>
            </w:tcBorders>
            <w:shd w:val="clear" w:color="auto" w:fill="auto"/>
          </w:tcPr>
          <w:p w14:paraId="07FB78C0" w14:textId="77777777" w:rsidR="0077121E" w:rsidRPr="0077121E" w:rsidRDefault="0077121E" w:rsidP="0077121E">
            <w:pPr>
              <w:autoSpaceDE w:val="0"/>
              <w:autoSpaceDN w:val="0"/>
              <w:adjustRightInd w:val="0"/>
              <w:rPr>
                <w:rFonts w:ascii="Comic Sans MS" w:hAnsi="Comic Sans MS" w:cs="Verdana"/>
                <w:sz w:val="22"/>
                <w:szCs w:val="22"/>
              </w:rPr>
            </w:pPr>
            <w:r w:rsidRPr="0077121E">
              <w:rPr>
                <w:rFonts w:ascii="Comic Sans MS" w:hAnsi="Comic Sans MS" w:cs="Verdana"/>
                <w:sz w:val="22"/>
                <w:szCs w:val="22"/>
              </w:rPr>
              <w:t>The concept of democracy; representative democracy</w:t>
            </w:r>
          </w:p>
          <w:p w14:paraId="5B84F736" w14:textId="55540769" w:rsidR="0077121E" w:rsidRPr="0077121E" w:rsidRDefault="0077121E" w:rsidP="0077121E">
            <w:pPr>
              <w:rPr>
                <w:rFonts w:ascii="Comic Sans MS" w:eastAsia="Times New Roman" w:hAnsi="Comic Sans MS"/>
                <w:color w:val="000000"/>
                <w:sz w:val="22"/>
                <w:szCs w:val="22"/>
              </w:rPr>
            </w:pPr>
            <w:r w:rsidRPr="0077121E">
              <w:rPr>
                <w:rFonts w:ascii="Comic Sans MS" w:hAnsi="Comic Sans MS" w:cs="Verdana"/>
                <w:sz w:val="22"/>
                <w:szCs w:val="22"/>
              </w:rPr>
              <w:lastRenderedPageBreak/>
              <w:t>(</w:t>
            </w:r>
            <w:proofErr w:type="gramStart"/>
            <w:r w:rsidRPr="0077121E">
              <w:rPr>
                <w:rFonts w:ascii="Comic Sans MS" w:hAnsi="Comic Sans MS" w:cs="Verdana"/>
                <w:sz w:val="22"/>
                <w:szCs w:val="22"/>
              </w:rPr>
              <w:t>democracy</w:t>
            </w:r>
            <w:proofErr w:type="gramEnd"/>
            <w:r w:rsidRPr="0077121E">
              <w:rPr>
                <w:rFonts w:ascii="Comic Sans MS" w:hAnsi="Comic Sans MS" w:cs="Verdana"/>
                <w:sz w:val="22"/>
                <w:szCs w:val="22"/>
              </w:rPr>
              <w:t xml:space="preserve"> via elections) and direct democracy (democracy via referendums) and the strengths and weaknesses of each.</w:t>
            </w:r>
          </w:p>
        </w:tc>
        <w:tc>
          <w:tcPr>
            <w:tcW w:w="1389" w:type="dxa"/>
            <w:tcBorders>
              <w:top w:val="nil"/>
              <w:left w:val="single" w:sz="4" w:space="0" w:color="auto"/>
              <w:bottom w:val="single" w:sz="8" w:space="0" w:color="auto"/>
              <w:right w:val="single" w:sz="4" w:space="0" w:color="auto"/>
            </w:tcBorders>
            <w:shd w:val="clear" w:color="auto" w:fill="auto"/>
            <w:vAlign w:val="center"/>
          </w:tcPr>
          <w:p w14:paraId="170CB00E" w14:textId="77777777" w:rsidR="0077121E" w:rsidRPr="00DA191A" w:rsidRDefault="0077121E" w:rsidP="0077121E">
            <w:pPr>
              <w:jc w:val="center"/>
              <w:rPr>
                <w:rFonts w:ascii="Comic Sans MS" w:eastAsia="Times New Roman" w:hAnsi="Comic Sans MS" w:cs="Arial"/>
                <w:b/>
                <w:bCs/>
                <w:color w:val="000000"/>
                <w:lang w:val="en-GB"/>
              </w:rPr>
            </w:pPr>
          </w:p>
        </w:tc>
        <w:tc>
          <w:tcPr>
            <w:tcW w:w="1389" w:type="dxa"/>
            <w:tcBorders>
              <w:top w:val="nil"/>
              <w:left w:val="single" w:sz="4" w:space="0" w:color="auto"/>
              <w:bottom w:val="single" w:sz="8" w:space="0" w:color="auto"/>
              <w:right w:val="single" w:sz="4" w:space="0" w:color="auto"/>
            </w:tcBorders>
            <w:shd w:val="clear" w:color="auto" w:fill="auto"/>
            <w:vAlign w:val="center"/>
          </w:tcPr>
          <w:p w14:paraId="5CCACFF7" w14:textId="77777777" w:rsidR="0077121E" w:rsidRPr="00DA191A" w:rsidRDefault="0077121E" w:rsidP="0077121E">
            <w:pPr>
              <w:jc w:val="center"/>
              <w:rPr>
                <w:rFonts w:ascii="Comic Sans MS" w:eastAsia="Times New Roman" w:hAnsi="Comic Sans MS" w:cs="Arial"/>
                <w:b/>
                <w:bCs/>
                <w:color w:val="000000"/>
                <w:lang w:val="en-GB"/>
              </w:rPr>
            </w:pPr>
          </w:p>
        </w:tc>
        <w:tc>
          <w:tcPr>
            <w:tcW w:w="1389" w:type="dxa"/>
            <w:tcBorders>
              <w:top w:val="nil"/>
              <w:left w:val="single" w:sz="4" w:space="0" w:color="auto"/>
              <w:bottom w:val="single" w:sz="8" w:space="0" w:color="auto"/>
              <w:right w:val="single" w:sz="8" w:space="0" w:color="auto"/>
            </w:tcBorders>
            <w:shd w:val="clear" w:color="auto" w:fill="auto"/>
            <w:vAlign w:val="center"/>
          </w:tcPr>
          <w:p w14:paraId="6B99307D" w14:textId="77777777" w:rsidR="0077121E" w:rsidRPr="00DA191A" w:rsidRDefault="0077121E" w:rsidP="0077121E">
            <w:pPr>
              <w:jc w:val="center"/>
              <w:rPr>
                <w:rFonts w:ascii="Comic Sans MS" w:eastAsia="Times New Roman" w:hAnsi="Comic Sans MS" w:cs="Arial"/>
                <w:b/>
                <w:bCs/>
                <w:color w:val="000000"/>
                <w:lang w:val="en-GB"/>
              </w:rPr>
            </w:pPr>
          </w:p>
        </w:tc>
      </w:tr>
      <w:tr w:rsidR="0077121E" w:rsidRPr="00DA191A" w14:paraId="3445DA44" w14:textId="77777777" w:rsidTr="00530271">
        <w:trPr>
          <w:trHeight w:val="639"/>
        </w:trPr>
        <w:tc>
          <w:tcPr>
            <w:tcW w:w="10962" w:type="dxa"/>
            <w:tcBorders>
              <w:top w:val="nil"/>
              <w:left w:val="single" w:sz="8" w:space="0" w:color="auto"/>
              <w:bottom w:val="single" w:sz="8" w:space="0" w:color="auto"/>
              <w:right w:val="single" w:sz="8" w:space="0" w:color="auto"/>
            </w:tcBorders>
            <w:shd w:val="clear" w:color="auto" w:fill="auto"/>
            <w:hideMark/>
          </w:tcPr>
          <w:p w14:paraId="79286736" w14:textId="73CBB5BC" w:rsidR="0077121E" w:rsidRPr="0077121E" w:rsidRDefault="0077121E" w:rsidP="0077121E">
            <w:pPr>
              <w:rPr>
                <w:rFonts w:ascii="Comic Sans MS" w:eastAsia="Times New Roman" w:hAnsi="Comic Sans MS" w:cs="Arial"/>
                <w:color w:val="000000"/>
                <w:sz w:val="22"/>
                <w:szCs w:val="22"/>
                <w:lang w:val="en-GB"/>
              </w:rPr>
            </w:pPr>
            <w:r w:rsidRPr="0077121E">
              <w:rPr>
                <w:rFonts w:ascii="Comic Sans MS" w:hAnsi="Comic Sans MS" w:cs="Verdana"/>
                <w:sz w:val="22"/>
                <w:szCs w:val="22"/>
              </w:rPr>
              <w:t>How the Westminster-first-past-the-post system operates; who can and cannot vote in general elections and why; debates about extending the franchise. The frequency of general elections.</w:t>
            </w:r>
          </w:p>
        </w:tc>
        <w:tc>
          <w:tcPr>
            <w:tcW w:w="1389" w:type="dxa"/>
            <w:tcBorders>
              <w:top w:val="nil"/>
              <w:left w:val="nil"/>
              <w:bottom w:val="single" w:sz="8" w:space="0" w:color="auto"/>
              <w:right w:val="single" w:sz="8" w:space="0" w:color="auto"/>
            </w:tcBorders>
            <w:shd w:val="clear" w:color="auto" w:fill="auto"/>
            <w:vAlign w:val="center"/>
            <w:hideMark/>
          </w:tcPr>
          <w:p w14:paraId="1E0C7F60" w14:textId="77777777" w:rsidR="0077121E" w:rsidRPr="00DA191A" w:rsidRDefault="0077121E" w:rsidP="0077121E">
            <w:pPr>
              <w:rPr>
                <w:rFonts w:ascii="Comic Sans MS" w:eastAsia="Times New Roman" w:hAnsi="Comic Sans MS" w:cs="Arial"/>
                <w:color w:val="000000"/>
                <w:lang w:val="en-GB"/>
              </w:rPr>
            </w:pPr>
            <w:r w:rsidRPr="00DA191A">
              <w:rPr>
                <w:rFonts w:ascii="Comic Sans MS" w:eastAsia="Times New Roman" w:hAnsi="Comic Sans MS" w:cs="Arial"/>
                <w:color w:val="000000"/>
                <w:lang w:val="en-GB"/>
              </w:rPr>
              <w:t> </w:t>
            </w:r>
          </w:p>
        </w:tc>
        <w:tc>
          <w:tcPr>
            <w:tcW w:w="1389" w:type="dxa"/>
            <w:tcBorders>
              <w:top w:val="nil"/>
              <w:left w:val="nil"/>
              <w:bottom w:val="single" w:sz="8" w:space="0" w:color="auto"/>
              <w:right w:val="single" w:sz="8" w:space="0" w:color="auto"/>
            </w:tcBorders>
            <w:shd w:val="clear" w:color="auto" w:fill="auto"/>
            <w:vAlign w:val="center"/>
            <w:hideMark/>
          </w:tcPr>
          <w:p w14:paraId="607F49FC" w14:textId="77777777" w:rsidR="0077121E" w:rsidRPr="00DA191A" w:rsidRDefault="0077121E" w:rsidP="0077121E">
            <w:pPr>
              <w:rPr>
                <w:rFonts w:ascii="Comic Sans MS" w:eastAsia="Times New Roman" w:hAnsi="Comic Sans MS" w:cs="Arial"/>
                <w:color w:val="000000"/>
                <w:lang w:val="en-GB"/>
              </w:rPr>
            </w:pPr>
            <w:r w:rsidRPr="00DA191A">
              <w:rPr>
                <w:rFonts w:ascii="Comic Sans MS" w:eastAsia="Times New Roman" w:hAnsi="Comic Sans MS" w:cs="Arial"/>
                <w:color w:val="000000"/>
                <w:lang w:val="en-GB"/>
              </w:rPr>
              <w:t> </w:t>
            </w:r>
          </w:p>
        </w:tc>
        <w:tc>
          <w:tcPr>
            <w:tcW w:w="1389" w:type="dxa"/>
            <w:tcBorders>
              <w:top w:val="nil"/>
              <w:left w:val="nil"/>
              <w:bottom w:val="single" w:sz="8" w:space="0" w:color="auto"/>
              <w:right w:val="single" w:sz="8" w:space="0" w:color="auto"/>
            </w:tcBorders>
            <w:shd w:val="clear" w:color="auto" w:fill="auto"/>
            <w:vAlign w:val="center"/>
            <w:hideMark/>
          </w:tcPr>
          <w:p w14:paraId="0E4626A9" w14:textId="77777777" w:rsidR="0077121E" w:rsidRPr="00DA191A" w:rsidRDefault="0077121E" w:rsidP="0077121E">
            <w:pPr>
              <w:rPr>
                <w:rFonts w:ascii="Comic Sans MS" w:eastAsia="Times New Roman" w:hAnsi="Comic Sans MS" w:cs="Arial"/>
                <w:color w:val="000000"/>
                <w:lang w:val="en-GB"/>
              </w:rPr>
            </w:pPr>
            <w:r w:rsidRPr="00DA191A">
              <w:rPr>
                <w:rFonts w:ascii="Comic Sans MS" w:eastAsia="Times New Roman" w:hAnsi="Comic Sans MS" w:cs="Arial"/>
                <w:color w:val="000000"/>
                <w:lang w:val="en-GB"/>
              </w:rPr>
              <w:t> </w:t>
            </w:r>
          </w:p>
        </w:tc>
      </w:tr>
      <w:tr w:rsidR="0077121E" w:rsidRPr="00DA191A" w14:paraId="79E4EE87" w14:textId="77777777" w:rsidTr="00530271">
        <w:trPr>
          <w:trHeight w:val="379"/>
        </w:trPr>
        <w:tc>
          <w:tcPr>
            <w:tcW w:w="10962" w:type="dxa"/>
            <w:tcBorders>
              <w:top w:val="nil"/>
              <w:left w:val="single" w:sz="8" w:space="0" w:color="auto"/>
              <w:bottom w:val="single" w:sz="8" w:space="0" w:color="auto"/>
              <w:right w:val="single" w:sz="8" w:space="0" w:color="auto"/>
            </w:tcBorders>
            <w:shd w:val="clear" w:color="auto" w:fill="auto"/>
            <w:hideMark/>
          </w:tcPr>
          <w:p w14:paraId="3F1C2AA1" w14:textId="6CD67FC9" w:rsidR="0077121E" w:rsidRPr="0077121E" w:rsidRDefault="0077121E" w:rsidP="0077121E">
            <w:pPr>
              <w:rPr>
                <w:rFonts w:ascii="Comic Sans MS" w:eastAsia="Times New Roman" w:hAnsi="Comic Sans MS" w:cs="Arial"/>
                <w:bCs/>
                <w:color w:val="000000"/>
                <w:sz w:val="22"/>
                <w:szCs w:val="22"/>
                <w:lang w:val="en-GB"/>
              </w:rPr>
            </w:pPr>
            <w:r w:rsidRPr="0077121E">
              <w:rPr>
                <w:rFonts w:ascii="Comic Sans MS" w:hAnsi="Comic Sans MS" w:cs="Verdana"/>
                <w:sz w:val="22"/>
                <w:szCs w:val="22"/>
              </w:rPr>
              <w:t>How the regional list system for European Parliament elections operates; the impact of this on which parties are represented compared with UK general elections.</w:t>
            </w:r>
          </w:p>
        </w:tc>
        <w:tc>
          <w:tcPr>
            <w:tcW w:w="1389" w:type="dxa"/>
            <w:tcBorders>
              <w:top w:val="nil"/>
              <w:left w:val="nil"/>
              <w:bottom w:val="single" w:sz="8" w:space="0" w:color="auto"/>
              <w:right w:val="single" w:sz="8" w:space="0" w:color="auto"/>
            </w:tcBorders>
            <w:shd w:val="clear" w:color="auto" w:fill="auto"/>
            <w:vAlign w:val="center"/>
            <w:hideMark/>
          </w:tcPr>
          <w:p w14:paraId="369C4432" w14:textId="77777777" w:rsidR="0077121E" w:rsidRPr="00DA191A" w:rsidRDefault="0077121E" w:rsidP="0077121E">
            <w:pPr>
              <w:rPr>
                <w:rFonts w:ascii="Comic Sans MS" w:eastAsia="Times New Roman" w:hAnsi="Comic Sans MS" w:cs="Arial"/>
                <w:color w:val="000000"/>
                <w:lang w:val="en-GB"/>
              </w:rPr>
            </w:pPr>
            <w:r w:rsidRPr="00DA191A">
              <w:rPr>
                <w:rFonts w:ascii="Comic Sans MS" w:eastAsia="Times New Roman" w:hAnsi="Comic Sans MS" w:cs="Arial"/>
                <w:color w:val="000000"/>
                <w:lang w:val="en-GB"/>
              </w:rPr>
              <w:t> </w:t>
            </w:r>
          </w:p>
        </w:tc>
        <w:tc>
          <w:tcPr>
            <w:tcW w:w="1389" w:type="dxa"/>
            <w:tcBorders>
              <w:top w:val="nil"/>
              <w:left w:val="nil"/>
              <w:bottom w:val="single" w:sz="8" w:space="0" w:color="auto"/>
              <w:right w:val="single" w:sz="8" w:space="0" w:color="auto"/>
            </w:tcBorders>
            <w:shd w:val="clear" w:color="auto" w:fill="auto"/>
            <w:vAlign w:val="center"/>
            <w:hideMark/>
          </w:tcPr>
          <w:p w14:paraId="23F1069C" w14:textId="77777777" w:rsidR="0077121E" w:rsidRPr="00DA191A" w:rsidRDefault="0077121E" w:rsidP="0077121E">
            <w:pPr>
              <w:rPr>
                <w:rFonts w:ascii="Comic Sans MS" w:eastAsia="Times New Roman" w:hAnsi="Comic Sans MS" w:cs="Arial"/>
                <w:color w:val="000000"/>
                <w:lang w:val="en-GB"/>
              </w:rPr>
            </w:pPr>
            <w:r w:rsidRPr="00DA191A">
              <w:rPr>
                <w:rFonts w:ascii="Comic Sans MS" w:eastAsia="Times New Roman" w:hAnsi="Comic Sans MS" w:cs="Arial"/>
                <w:color w:val="000000"/>
                <w:lang w:val="en-GB"/>
              </w:rPr>
              <w:t> </w:t>
            </w:r>
          </w:p>
        </w:tc>
        <w:tc>
          <w:tcPr>
            <w:tcW w:w="1389" w:type="dxa"/>
            <w:tcBorders>
              <w:top w:val="nil"/>
              <w:left w:val="nil"/>
              <w:bottom w:val="single" w:sz="8" w:space="0" w:color="auto"/>
              <w:right w:val="single" w:sz="8" w:space="0" w:color="auto"/>
            </w:tcBorders>
            <w:shd w:val="clear" w:color="auto" w:fill="auto"/>
            <w:vAlign w:val="center"/>
            <w:hideMark/>
          </w:tcPr>
          <w:p w14:paraId="70975D58" w14:textId="77777777" w:rsidR="0077121E" w:rsidRPr="00DA191A" w:rsidRDefault="0077121E" w:rsidP="0077121E">
            <w:pPr>
              <w:rPr>
                <w:rFonts w:ascii="Comic Sans MS" w:eastAsia="Times New Roman" w:hAnsi="Comic Sans MS" w:cs="Arial"/>
                <w:color w:val="000000"/>
                <w:lang w:val="en-GB"/>
              </w:rPr>
            </w:pPr>
            <w:r w:rsidRPr="00DA191A">
              <w:rPr>
                <w:rFonts w:ascii="Comic Sans MS" w:eastAsia="Times New Roman" w:hAnsi="Comic Sans MS" w:cs="Arial"/>
                <w:color w:val="000000"/>
                <w:lang w:val="en-GB"/>
              </w:rPr>
              <w:t> </w:t>
            </w:r>
          </w:p>
        </w:tc>
      </w:tr>
      <w:tr w:rsidR="0077121E" w:rsidRPr="00DA191A" w14:paraId="466EFD99" w14:textId="77777777" w:rsidTr="00530271">
        <w:trPr>
          <w:trHeight w:val="379"/>
        </w:trPr>
        <w:tc>
          <w:tcPr>
            <w:tcW w:w="10962" w:type="dxa"/>
            <w:tcBorders>
              <w:top w:val="nil"/>
              <w:left w:val="single" w:sz="8" w:space="0" w:color="auto"/>
              <w:bottom w:val="single" w:sz="8" w:space="0" w:color="auto"/>
              <w:right w:val="single" w:sz="8" w:space="0" w:color="auto"/>
            </w:tcBorders>
            <w:shd w:val="clear" w:color="auto" w:fill="auto"/>
            <w:hideMark/>
          </w:tcPr>
          <w:p w14:paraId="5E9FB118" w14:textId="6CD1EC90" w:rsidR="0077121E" w:rsidRPr="0077121E" w:rsidRDefault="0077121E" w:rsidP="0077121E">
            <w:pPr>
              <w:rPr>
                <w:rFonts w:ascii="Comic Sans MS" w:eastAsia="Times New Roman" w:hAnsi="Comic Sans MS" w:cs="Arial"/>
                <w:bCs/>
                <w:color w:val="000000"/>
                <w:sz w:val="22"/>
                <w:szCs w:val="22"/>
                <w:lang w:val="en-GB"/>
              </w:rPr>
            </w:pPr>
            <w:r w:rsidRPr="0077121E">
              <w:rPr>
                <w:rFonts w:ascii="Comic Sans MS" w:hAnsi="Comic Sans MS" w:cs="Verdana"/>
                <w:sz w:val="22"/>
                <w:szCs w:val="22"/>
              </w:rPr>
              <w:t>The strengths and weaknesses of the first-past-the-post voting system compared with proportional representation.</w:t>
            </w:r>
          </w:p>
        </w:tc>
        <w:tc>
          <w:tcPr>
            <w:tcW w:w="1389" w:type="dxa"/>
            <w:tcBorders>
              <w:top w:val="nil"/>
              <w:left w:val="nil"/>
              <w:bottom w:val="single" w:sz="8" w:space="0" w:color="auto"/>
              <w:right w:val="single" w:sz="8" w:space="0" w:color="auto"/>
            </w:tcBorders>
            <w:shd w:val="clear" w:color="auto" w:fill="auto"/>
            <w:vAlign w:val="center"/>
            <w:hideMark/>
          </w:tcPr>
          <w:p w14:paraId="2F59CFE5" w14:textId="77777777" w:rsidR="0077121E" w:rsidRPr="00DA191A" w:rsidRDefault="0077121E" w:rsidP="0077121E">
            <w:pPr>
              <w:rPr>
                <w:rFonts w:ascii="Comic Sans MS" w:eastAsia="Times New Roman" w:hAnsi="Comic Sans MS" w:cs="Arial"/>
                <w:color w:val="000000"/>
                <w:lang w:val="en-GB"/>
              </w:rPr>
            </w:pPr>
            <w:r w:rsidRPr="00DA191A">
              <w:rPr>
                <w:rFonts w:ascii="Comic Sans MS" w:eastAsia="Times New Roman" w:hAnsi="Comic Sans MS" w:cs="Arial"/>
                <w:color w:val="000000"/>
                <w:lang w:val="en-GB"/>
              </w:rPr>
              <w:t> </w:t>
            </w:r>
          </w:p>
        </w:tc>
        <w:tc>
          <w:tcPr>
            <w:tcW w:w="1389" w:type="dxa"/>
            <w:tcBorders>
              <w:top w:val="nil"/>
              <w:left w:val="nil"/>
              <w:bottom w:val="single" w:sz="8" w:space="0" w:color="auto"/>
              <w:right w:val="single" w:sz="8" w:space="0" w:color="auto"/>
            </w:tcBorders>
            <w:shd w:val="clear" w:color="auto" w:fill="auto"/>
            <w:vAlign w:val="center"/>
            <w:hideMark/>
          </w:tcPr>
          <w:p w14:paraId="2389466E" w14:textId="77777777" w:rsidR="0077121E" w:rsidRPr="00DA191A" w:rsidRDefault="0077121E" w:rsidP="0077121E">
            <w:pPr>
              <w:rPr>
                <w:rFonts w:ascii="Comic Sans MS" w:eastAsia="Times New Roman" w:hAnsi="Comic Sans MS" w:cs="Arial"/>
                <w:color w:val="000000"/>
                <w:lang w:val="en-GB"/>
              </w:rPr>
            </w:pPr>
            <w:r w:rsidRPr="00DA191A">
              <w:rPr>
                <w:rFonts w:ascii="Comic Sans MS" w:eastAsia="Times New Roman" w:hAnsi="Comic Sans MS" w:cs="Arial"/>
                <w:color w:val="000000"/>
                <w:lang w:val="en-GB"/>
              </w:rPr>
              <w:t> </w:t>
            </w:r>
          </w:p>
        </w:tc>
        <w:tc>
          <w:tcPr>
            <w:tcW w:w="1389" w:type="dxa"/>
            <w:tcBorders>
              <w:top w:val="nil"/>
              <w:left w:val="nil"/>
              <w:bottom w:val="single" w:sz="8" w:space="0" w:color="auto"/>
              <w:right w:val="single" w:sz="8" w:space="0" w:color="auto"/>
            </w:tcBorders>
            <w:shd w:val="clear" w:color="auto" w:fill="auto"/>
            <w:vAlign w:val="center"/>
            <w:hideMark/>
          </w:tcPr>
          <w:p w14:paraId="645FB350" w14:textId="77777777" w:rsidR="0077121E" w:rsidRPr="00DA191A" w:rsidRDefault="0077121E" w:rsidP="0077121E">
            <w:pPr>
              <w:rPr>
                <w:rFonts w:ascii="Comic Sans MS" w:eastAsia="Times New Roman" w:hAnsi="Comic Sans MS" w:cs="Arial"/>
                <w:color w:val="000000"/>
                <w:lang w:val="en-GB"/>
              </w:rPr>
            </w:pPr>
            <w:r w:rsidRPr="00DA191A">
              <w:rPr>
                <w:rFonts w:ascii="Comic Sans MS" w:eastAsia="Times New Roman" w:hAnsi="Comic Sans MS" w:cs="Arial"/>
                <w:color w:val="000000"/>
                <w:lang w:val="en-GB"/>
              </w:rPr>
              <w:t> </w:t>
            </w:r>
          </w:p>
        </w:tc>
      </w:tr>
      <w:tr w:rsidR="0077121E" w:rsidRPr="00DA191A" w14:paraId="4625472A" w14:textId="77777777" w:rsidTr="00530271">
        <w:trPr>
          <w:trHeight w:val="379"/>
        </w:trPr>
        <w:tc>
          <w:tcPr>
            <w:tcW w:w="10962" w:type="dxa"/>
            <w:tcBorders>
              <w:top w:val="single" w:sz="4" w:space="0" w:color="auto"/>
              <w:left w:val="single" w:sz="8" w:space="0" w:color="auto"/>
              <w:bottom w:val="single" w:sz="8" w:space="0" w:color="auto"/>
              <w:right w:val="single" w:sz="8" w:space="0" w:color="auto"/>
            </w:tcBorders>
            <w:shd w:val="clear" w:color="auto" w:fill="auto"/>
          </w:tcPr>
          <w:p w14:paraId="0B08B51D" w14:textId="58D9E79E" w:rsidR="0077121E" w:rsidRPr="00280099" w:rsidRDefault="00AC3C55" w:rsidP="0077121E">
            <w:pPr>
              <w:rPr>
                <w:rFonts w:ascii="Comic Sans MS" w:hAnsi="Comic Sans MS"/>
                <w:sz w:val="20"/>
                <w:szCs w:val="20"/>
              </w:rPr>
            </w:pPr>
            <w:r w:rsidRPr="00AC3C55">
              <w:rPr>
                <w:rFonts w:ascii="Comic Sans MS" w:hAnsi="Comic Sans MS"/>
                <w:b/>
                <w:sz w:val="28"/>
                <w:szCs w:val="28"/>
              </w:rPr>
              <w:t>How does Parliament work?</w:t>
            </w:r>
          </w:p>
        </w:tc>
        <w:tc>
          <w:tcPr>
            <w:tcW w:w="1389" w:type="dxa"/>
            <w:tcBorders>
              <w:top w:val="nil"/>
              <w:left w:val="nil"/>
              <w:bottom w:val="single" w:sz="8" w:space="0" w:color="auto"/>
              <w:right w:val="single" w:sz="8" w:space="0" w:color="auto"/>
            </w:tcBorders>
            <w:shd w:val="clear" w:color="auto" w:fill="auto"/>
            <w:vAlign w:val="center"/>
          </w:tcPr>
          <w:p w14:paraId="6818D0DE" w14:textId="77777777" w:rsidR="0077121E" w:rsidRPr="00DA191A" w:rsidRDefault="0077121E" w:rsidP="0077121E">
            <w:pPr>
              <w:rPr>
                <w:rFonts w:ascii="Comic Sans MS" w:eastAsia="Times New Roman" w:hAnsi="Comic Sans MS" w:cs="Arial"/>
                <w:color w:val="000000"/>
                <w:lang w:val="en-GB"/>
              </w:rPr>
            </w:pPr>
          </w:p>
        </w:tc>
        <w:tc>
          <w:tcPr>
            <w:tcW w:w="1389" w:type="dxa"/>
            <w:tcBorders>
              <w:top w:val="nil"/>
              <w:left w:val="nil"/>
              <w:bottom w:val="single" w:sz="8" w:space="0" w:color="auto"/>
              <w:right w:val="single" w:sz="8" w:space="0" w:color="auto"/>
            </w:tcBorders>
            <w:shd w:val="clear" w:color="auto" w:fill="auto"/>
            <w:vAlign w:val="center"/>
          </w:tcPr>
          <w:p w14:paraId="1B11C71B" w14:textId="77777777" w:rsidR="0077121E" w:rsidRPr="00DA191A" w:rsidRDefault="0077121E" w:rsidP="0077121E">
            <w:pPr>
              <w:rPr>
                <w:rFonts w:ascii="Comic Sans MS" w:eastAsia="Times New Roman" w:hAnsi="Comic Sans MS" w:cs="Arial"/>
                <w:color w:val="000000"/>
                <w:lang w:val="en-GB"/>
              </w:rPr>
            </w:pPr>
          </w:p>
        </w:tc>
        <w:tc>
          <w:tcPr>
            <w:tcW w:w="1389" w:type="dxa"/>
            <w:tcBorders>
              <w:top w:val="nil"/>
              <w:left w:val="nil"/>
              <w:bottom w:val="single" w:sz="8" w:space="0" w:color="auto"/>
              <w:right w:val="single" w:sz="8" w:space="0" w:color="auto"/>
            </w:tcBorders>
            <w:shd w:val="clear" w:color="auto" w:fill="auto"/>
            <w:vAlign w:val="center"/>
          </w:tcPr>
          <w:p w14:paraId="14100890" w14:textId="77777777" w:rsidR="0077121E" w:rsidRPr="00DA191A" w:rsidRDefault="0077121E" w:rsidP="0077121E">
            <w:pPr>
              <w:rPr>
                <w:rFonts w:ascii="Comic Sans MS" w:eastAsia="Times New Roman" w:hAnsi="Comic Sans MS" w:cs="Arial"/>
                <w:color w:val="000000"/>
                <w:lang w:val="en-GB"/>
              </w:rPr>
            </w:pPr>
          </w:p>
        </w:tc>
      </w:tr>
      <w:tr w:rsidR="00AC3C55" w:rsidRPr="00280099" w14:paraId="64E3243D" w14:textId="77777777" w:rsidTr="00530271">
        <w:trPr>
          <w:trHeight w:val="379"/>
        </w:trPr>
        <w:tc>
          <w:tcPr>
            <w:tcW w:w="10962" w:type="dxa"/>
            <w:tcBorders>
              <w:top w:val="nil"/>
              <w:left w:val="single" w:sz="8" w:space="0" w:color="auto"/>
              <w:bottom w:val="single" w:sz="8" w:space="0" w:color="auto"/>
              <w:right w:val="single" w:sz="8" w:space="0" w:color="auto"/>
            </w:tcBorders>
            <w:shd w:val="clear" w:color="auto" w:fill="auto"/>
          </w:tcPr>
          <w:p w14:paraId="7AEF7CC8" w14:textId="473670E1" w:rsidR="00AC3C55" w:rsidRPr="00AC3C55" w:rsidRDefault="00AC3C55" w:rsidP="00AC3C55">
            <w:pPr>
              <w:rPr>
                <w:rFonts w:ascii="Comic Sans MS" w:hAnsi="Comic Sans MS"/>
                <w:sz w:val="22"/>
                <w:szCs w:val="22"/>
              </w:rPr>
            </w:pPr>
            <w:r w:rsidRPr="00AC3C55">
              <w:rPr>
                <w:rFonts w:ascii="Comic Sans MS" w:hAnsi="Comic Sans MS" w:cs="Verdana"/>
                <w:sz w:val="22"/>
                <w:szCs w:val="22"/>
              </w:rPr>
              <w:t>The distinction between executive, legislature, judiciary and monarchy.</w:t>
            </w:r>
          </w:p>
        </w:tc>
        <w:tc>
          <w:tcPr>
            <w:tcW w:w="1389" w:type="dxa"/>
            <w:tcBorders>
              <w:top w:val="nil"/>
              <w:left w:val="nil"/>
              <w:bottom w:val="single" w:sz="8" w:space="0" w:color="auto"/>
              <w:right w:val="single" w:sz="8" w:space="0" w:color="auto"/>
            </w:tcBorders>
            <w:shd w:val="clear" w:color="auto" w:fill="auto"/>
            <w:vAlign w:val="center"/>
          </w:tcPr>
          <w:p w14:paraId="5092FB6B" w14:textId="77777777" w:rsidR="00AC3C55" w:rsidRPr="00280099" w:rsidRDefault="00AC3C55" w:rsidP="00AC3C55">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31C40DF7" w14:textId="77777777" w:rsidR="00AC3C55" w:rsidRPr="00280099" w:rsidRDefault="00AC3C55" w:rsidP="00AC3C55">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49588B41" w14:textId="77777777" w:rsidR="00AC3C55" w:rsidRPr="00280099" w:rsidRDefault="00AC3C55" w:rsidP="00AC3C55">
            <w:pPr>
              <w:rPr>
                <w:rFonts w:ascii="Comic Sans MS" w:eastAsia="Times New Roman" w:hAnsi="Comic Sans MS" w:cs="Arial"/>
                <w:color w:val="000000"/>
                <w:sz w:val="22"/>
                <w:szCs w:val="22"/>
                <w:lang w:val="en-GB"/>
              </w:rPr>
            </w:pPr>
          </w:p>
        </w:tc>
      </w:tr>
      <w:tr w:rsidR="00AC3C55" w:rsidRPr="00280099" w14:paraId="392E2BBF" w14:textId="77777777" w:rsidTr="00530271">
        <w:trPr>
          <w:trHeight w:val="379"/>
        </w:trPr>
        <w:tc>
          <w:tcPr>
            <w:tcW w:w="10962" w:type="dxa"/>
            <w:tcBorders>
              <w:top w:val="nil"/>
              <w:left w:val="single" w:sz="8" w:space="0" w:color="auto"/>
              <w:bottom w:val="single" w:sz="4" w:space="0" w:color="auto"/>
              <w:right w:val="single" w:sz="8" w:space="0" w:color="auto"/>
            </w:tcBorders>
            <w:shd w:val="clear" w:color="auto" w:fill="auto"/>
          </w:tcPr>
          <w:p w14:paraId="5386EA67" w14:textId="36C551BC" w:rsidR="00AC3C55" w:rsidRPr="00AC3C55" w:rsidRDefault="00AC3C55" w:rsidP="00AC3C55">
            <w:pPr>
              <w:autoSpaceDE w:val="0"/>
              <w:autoSpaceDN w:val="0"/>
              <w:adjustRightInd w:val="0"/>
              <w:rPr>
                <w:rFonts w:ascii="Comic Sans MS" w:hAnsi="Comic Sans MS" w:cs="Verdana"/>
                <w:sz w:val="22"/>
                <w:szCs w:val="22"/>
              </w:rPr>
            </w:pPr>
            <w:r w:rsidRPr="00AC3C55">
              <w:rPr>
                <w:rFonts w:ascii="Comic Sans MS" w:hAnsi="Comic Sans MS" w:cs="Verdana"/>
                <w:sz w:val="22"/>
                <w:szCs w:val="22"/>
              </w:rPr>
              <w:t>The roles of the Hous</w:t>
            </w:r>
            <w:r>
              <w:rPr>
                <w:rFonts w:ascii="Comic Sans MS" w:hAnsi="Comic Sans MS" w:cs="Verdana"/>
                <w:sz w:val="22"/>
                <w:szCs w:val="22"/>
              </w:rPr>
              <w:t xml:space="preserve">es of Commons and Lords and the </w:t>
            </w:r>
            <w:r w:rsidRPr="00AC3C55">
              <w:rPr>
                <w:rFonts w:ascii="Comic Sans MS" w:hAnsi="Comic Sans MS" w:cs="Verdana"/>
                <w:sz w:val="22"/>
                <w:szCs w:val="22"/>
              </w:rPr>
              <w:t>relationship between the</w:t>
            </w:r>
            <w:r>
              <w:rPr>
                <w:rFonts w:ascii="Comic Sans MS" w:hAnsi="Comic Sans MS" w:cs="Verdana"/>
                <w:sz w:val="22"/>
                <w:szCs w:val="22"/>
              </w:rPr>
              <w:t xml:space="preserve">m; the process of parliamentary </w:t>
            </w:r>
            <w:r w:rsidRPr="00AC3C55">
              <w:rPr>
                <w:rFonts w:ascii="Comic Sans MS" w:hAnsi="Comic Sans MS" w:cs="Verdana"/>
                <w:sz w:val="22"/>
                <w:szCs w:val="22"/>
              </w:rPr>
              <w:t>debate and deliberation of publi</w:t>
            </w:r>
            <w:r>
              <w:rPr>
                <w:rFonts w:ascii="Comic Sans MS" w:hAnsi="Comic Sans MS" w:cs="Verdana"/>
                <w:sz w:val="22"/>
                <w:szCs w:val="22"/>
              </w:rPr>
              <w:t xml:space="preserve">c issues as part of the process </w:t>
            </w:r>
            <w:r w:rsidRPr="00AC3C55">
              <w:rPr>
                <w:rFonts w:ascii="Comic Sans MS" w:hAnsi="Comic Sans MS" w:cs="Verdana"/>
                <w:sz w:val="22"/>
                <w:szCs w:val="22"/>
              </w:rPr>
              <w:t>of making and shaping policy and legislation.</w:t>
            </w:r>
          </w:p>
        </w:tc>
        <w:tc>
          <w:tcPr>
            <w:tcW w:w="1389" w:type="dxa"/>
            <w:tcBorders>
              <w:top w:val="nil"/>
              <w:left w:val="nil"/>
              <w:bottom w:val="single" w:sz="4" w:space="0" w:color="auto"/>
              <w:right w:val="single" w:sz="8" w:space="0" w:color="auto"/>
            </w:tcBorders>
            <w:shd w:val="clear" w:color="auto" w:fill="auto"/>
            <w:vAlign w:val="center"/>
          </w:tcPr>
          <w:p w14:paraId="79DB65C7" w14:textId="77777777" w:rsidR="00AC3C55" w:rsidRPr="00280099" w:rsidRDefault="00AC3C55" w:rsidP="00AC3C55">
            <w:pPr>
              <w:rPr>
                <w:rFonts w:ascii="Comic Sans MS" w:eastAsia="Times New Roman" w:hAnsi="Comic Sans MS" w:cs="Arial"/>
                <w:color w:val="000000"/>
                <w:sz w:val="22"/>
                <w:szCs w:val="22"/>
                <w:lang w:val="en-GB"/>
              </w:rPr>
            </w:pPr>
          </w:p>
        </w:tc>
        <w:tc>
          <w:tcPr>
            <w:tcW w:w="1389" w:type="dxa"/>
            <w:tcBorders>
              <w:top w:val="nil"/>
              <w:left w:val="nil"/>
              <w:bottom w:val="single" w:sz="4" w:space="0" w:color="auto"/>
              <w:right w:val="single" w:sz="8" w:space="0" w:color="auto"/>
            </w:tcBorders>
            <w:shd w:val="clear" w:color="auto" w:fill="auto"/>
            <w:vAlign w:val="center"/>
          </w:tcPr>
          <w:p w14:paraId="70DC86DD" w14:textId="77777777" w:rsidR="00AC3C55" w:rsidRPr="00280099" w:rsidRDefault="00AC3C55" w:rsidP="00AC3C55">
            <w:pPr>
              <w:rPr>
                <w:rFonts w:ascii="Comic Sans MS" w:eastAsia="Times New Roman" w:hAnsi="Comic Sans MS" w:cs="Arial"/>
                <w:color w:val="000000"/>
                <w:sz w:val="22"/>
                <w:szCs w:val="22"/>
                <w:lang w:val="en-GB"/>
              </w:rPr>
            </w:pPr>
          </w:p>
        </w:tc>
        <w:tc>
          <w:tcPr>
            <w:tcW w:w="1389" w:type="dxa"/>
            <w:tcBorders>
              <w:top w:val="nil"/>
              <w:left w:val="nil"/>
              <w:bottom w:val="single" w:sz="4" w:space="0" w:color="auto"/>
              <w:right w:val="single" w:sz="8" w:space="0" w:color="auto"/>
            </w:tcBorders>
            <w:shd w:val="clear" w:color="auto" w:fill="auto"/>
            <w:vAlign w:val="center"/>
          </w:tcPr>
          <w:p w14:paraId="572ECAFD" w14:textId="77777777" w:rsidR="00AC3C55" w:rsidRPr="00280099" w:rsidRDefault="00AC3C55" w:rsidP="00AC3C55">
            <w:pPr>
              <w:rPr>
                <w:rFonts w:ascii="Comic Sans MS" w:eastAsia="Times New Roman" w:hAnsi="Comic Sans MS" w:cs="Arial"/>
                <w:color w:val="000000"/>
                <w:sz w:val="22"/>
                <w:szCs w:val="22"/>
                <w:lang w:val="en-GB"/>
              </w:rPr>
            </w:pPr>
          </w:p>
        </w:tc>
      </w:tr>
      <w:tr w:rsidR="00AC3C55" w:rsidRPr="00280099" w14:paraId="21E0E1DF" w14:textId="77777777" w:rsidTr="00530271">
        <w:trPr>
          <w:trHeight w:val="379"/>
        </w:trPr>
        <w:tc>
          <w:tcPr>
            <w:tcW w:w="10962" w:type="dxa"/>
            <w:tcBorders>
              <w:top w:val="single" w:sz="4" w:space="0" w:color="auto"/>
              <w:left w:val="single" w:sz="8" w:space="0" w:color="auto"/>
              <w:bottom w:val="single" w:sz="8" w:space="0" w:color="auto"/>
              <w:right w:val="single" w:sz="8" w:space="0" w:color="auto"/>
            </w:tcBorders>
            <w:shd w:val="clear" w:color="auto" w:fill="auto"/>
          </w:tcPr>
          <w:p w14:paraId="2E83ACFC" w14:textId="43C99AAD" w:rsidR="00AC3C55" w:rsidRPr="00AC3C55" w:rsidRDefault="00AC3C55" w:rsidP="00AC3C55">
            <w:pPr>
              <w:autoSpaceDE w:val="0"/>
              <w:autoSpaceDN w:val="0"/>
              <w:adjustRightInd w:val="0"/>
              <w:rPr>
                <w:rFonts w:ascii="Comic Sans MS" w:hAnsi="Comic Sans MS" w:cs="Verdana"/>
                <w:sz w:val="22"/>
                <w:szCs w:val="22"/>
              </w:rPr>
            </w:pPr>
            <w:r w:rsidRPr="00AC3C55">
              <w:rPr>
                <w:rFonts w:ascii="Comic Sans MS" w:hAnsi="Comic Sans MS" w:cs="Verdana"/>
                <w:sz w:val="22"/>
                <w:szCs w:val="22"/>
              </w:rPr>
              <w:t>The roles of prime minis</w:t>
            </w:r>
            <w:r>
              <w:rPr>
                <w:rFonts w:ascii="Comic Sans MS" w:hAnsi="Comic Sans MS" w:cs="Verdana"/>
                <w:sz w:val="22"/>
                <w:szCs w:val="22"/>
              </w:rPr>
              <w:t xml:space="preserve">ter, cabinet and ministers, the </w:t>
            </w:r>
            <w:r w:rsidRPr="00AC3C55">
              <w:rPr>
                <w:rFonts w:ascii="Comic Sans MS" w:hAnsi="Comic Sans MS" w:cs="Verdana"/>
                <w:sz w:val="22"/>
                <w:szCs w:val="22"/>
              </w:rPr>
              <w:t>opposition, speaker, whips, front bench and backbench MPs and the ceremonial role of Black Rod; the role of an MP in representing constituents’ interests.</w:t>
            </w:r>
          </w:p>
        </w:tc>
        <w:tc>
          <w:tcPr>
            <w:tcW w:w="1389" w:type="dxa"/>
            <w:tcBorders>
              <w:top w:val="single" w:sz="4" w:space="0" w:color="auto"/>
              <w:left w:val="nil"/>
              <w:bottom w:val="single" w:sz="8" w:space="0" w:color="auto"/>
              <w:right w:val="single" w:sz="8" w:space="0" w:color="auto"/>
            </w:tcBorders>
            <w:shd w:val="clear" w:color="auto" w:fill="auto"/>
            <w:vAlign w:val="center"/>
          </w:tcPr>
          <w:p w14:paraId="0C900768" w14:textId="77777777" w:rsidR="00AC3C55" w:rsidRPr="00280099" w:rsidRDefault="00AC3C55" w:rsidP="00AC3C55">
            <w:pPr>
              <w:rPr>
                <w:rFonts w:ascii="Comic Sans MS" w:eastAsia="Times New Roman" w:hAnsi="Comic Sans MS" w:cs="Arial"/>
                <w:color w:val="000000"/>
                <w:sz w:val="22"/>
                <w:szCs w:val="22"/>
                <w:lang w:val="en-GB"/>
              </w:rPr>
            </w:pPr>
          </w:p>
        </w:tc>
        <w:tc>
          <w:tcPr>
            <w:tcW w:w="1389" w:type="dxa"/>
            <w:tcBorders>
              <w:top w:val="single" w:sz="4" w:space="0" w:color="auto"/>
              <w:left w:val="nil"/>
              <w:bottom w:val="single" w:sz="8" w:space="0" w:color="auto"/>
              <w:right w:val="single" w:sz="8" w:space="0" w:color="auto"/>
            </w:tcBorders>
            <w:shd w:val="clear" w:color="auto" w:fill="auto"/>
            <w:vAlign w:val="center"/>
          </w:tcPr>
          <w:p w14:paraId="0C78DBAE" w14:textId="77777777" w:rsidR="00AC3C55" w:rsidRPr="00280099" w:rsidRDefault="00AC3C55" w:rsidP="00AC3C55">
            <w:pPr>
              <w:rPr>
                <w:rFonts w:ascii="Comic Sans MS" w:eastAsia="Times New Roman" w:hAnsi="Comic Sans MS" w:cs="Arial"/>
                <w:color w:val="000000"/>
                <w:sz w:val="22"/>
                <w:szCs w:val="22"/>
                <w:lang w:val="en-GB"/>
              </w:rPr>
            </w:pPr>
          </w:p>
        </w:tc>
        <w:tc>
          <w:tcPr>
            <w:tcW w:w="1389" w:type="dxa"/>
            <w:tcBorders>
              <w:top w:val="single" w:sz="4" w:space="0" w:color="auto"/>
              <w:left w:val="nil"/>
              <w:bottom w:val="single" w:sz="8" w:space="0" w:color="auto"/>
              <w:right w:val="single" w:sz="8" w:space="0" w:color="auto"/>
            </w:tcBorders>
            <w:shd w:val="clear" w:color="auto" w:fill="auto"/>
            <w:vAlign w:val="center"/>
          </w:tcPr>
          <w:p w14:paraId="13904CD9" w14:textId="77777777" w:rsidR="00AC3C55" w:rsidRPr="00280099" w:rsidRDefault="00AC3C55" w:rsidP="00AC3C55">
            <w:pPr>
              <w:rPr>
                <w:rFonts w:ascii="Comic Sans MS" w:eastAsia="Times New Roman" w:hAnsi="Comic Sans MS" w:cs="Arial"/>
                <w:color w:val="000000"/>
                <w:sz w:val="22"/>
                <w:szCs w:val="22"/>
                <w:lang w:val="en-GB"/>
              </w:rPr>
            </w:pPr>
          </w:p>
        </w:tc>
      </w:tr>
      <w:tr w:rsidR="00AC3C55" w:rsidRPr="00280099" w14:paraId="0304592D" w14:textId="77777777" w:rsidTr="00530271">
        <w:trPr>
          <w:trHeight w:val="379"/>
        </w:trPr>
        <w:tc>
          <w:tcPr>
            <w:tcW w:w="10962" w:type="dxa"/>
            <w:tcBorders>
              <w:top w:val="nil"/>
              <w:left w:val="single" w:sz="8" w:space="0" w:color="auto"/>
              <w:bottom w:val="single" w:sz="8" w:space="0" w:color="auto"/>
              <w:right w:val="single" w:sz="8" w:space="0" w:color="auto"/>
            </w:tcBorders>
            <w:shd w:val="clear" w:color="auto" w:fill="auto"/>
          </w:tcPr>
          <w:p w14:paraId="6369D435" w14:textId="656303A9" w:rsidR="00AC3C55" w:rsidRPr="00AC3C55" w:rsidRDefault="00AC3C55" w:rsidP="00AC3C55">
            <w:pPr>
              <w:autoSpaceDE w:val="0"/>
              <w:autoSpaceDN w:val="0"/>
              <w:adjustRightInd w:val="0"/>
              <w:rPr>
                <w:rFonts w:ascii="Comic Sans MS" w:hAnsi="Comic Sans MS" w:cs="Verdana"/>
                <w:sz w:val="22"/>
                <w:szCs w:val="22"/>
              </w:rPr>
            </w:pPr>
            <w:r w:rsidRPr="00AC3C55">
              <w:rPr>
                <w:rFonts w:ascii="Comic Sans MS" w:hAnsi="Comic Sans MS" w:cs="Verdana"/>
                <w:sz w:val="22"/>
                <w:szCs w:val="22"/>
              </w:rPr>
              <w:t>How a bill becomes law: debate in the</w:t>
            </w:r>
            <w:r>
              <w:rPr>
                <w:rFonts w:ascii="Comic Sans MS" w:hAnsi="Comic Sans MS" w:cs="Verdana"/>
                <w:sz w:val="22"/>
                <w:szCs w:val="22"/>
              </w:rPr>
              <w:t xml:space="preserve"> House of Commons and </w:t>
            </w:r>
            <w:r w:rsidRPr="00AC3C55">
              <w:rPr>
                <w:rFonts w:ascii="Comic Sans MS" w:hAnsi="Comic Sans MS" w:cs="Verdana"/>
                <w:sz w:val="22"/>
                <w:szCs w:val="22"/>
              </w:rPr>
              <w:t>the House of Lords; scrutiny by committees; royal assent.</w:t>
            </w:r>
          </w:p>
        </w:tc>
        <w:tc>
          <w:tcPr>
            <w:tcW w:w="1389" w:type="dxa"/>
            <w:tcBorders>
              <w:top w:val="nil"/>
              <w:left w:val="nil"/>
              <w:bottom w:val="single" w:sz="8" w:space="0" w:color="auto"/>
              <w:right w:val="single" w:sz="8" w:space="0" w:color="auto"/>
            </w:tcBorders>
            <w:shd w:val="clear" w:color="auto" w:fill="auto"/>
            <w:vAlign w:val="center"/>
          </w:tcPr>
          <w:p w14:paraId="6DFECFEA" w14:textId="77777777" w:rsidR="00AC3C55" w:rsidRPr="00280099" w:rsidRDefault="00AC3C55" w:rsidP="00AC3C55">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637B3BF7" w14:textId="77777777" w:rsidR="00AC3C55" w:rsidRPr="00280099" w:rsidRDefault="00AC3C55" w:rsidP="00AC3C55">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09B86B98" w14:textId="77777777" w:rsidR="00AC3C55" w:rsidRPr="00280099" w:rsidRDefault="00AC3C55" w:rsidP="00AC3C55">
            <w:pPr>
              <w:rPr>
                <w:rFonts w:ascii="Comic Sans MS" w:eastAsia="Times New Roman" w:hAnsi="Comic Sans MS" w:cs="Arial"/>
                <w:color w:val="000000"/>
                <w:sz w:val="22"/>
                <w:szCs w:val="22"/>
                <w:lang w:val="en-GB"/>
              </w:rPr>
            </w:pPr>
          </w:p>
        </w:tc>
      </w:tr>
      <w:tr w:rsidR="00AC3C55" w:rsidRPr="00280099" w14:paraId="2772D041" w14:textId="77777777" w:rsidTr="00530271">
        <w:trPr>
          <w:trHeight w:val="379"/>
        </w:trPr>
        <w:tc>
          <w:tcPr>
            <w:tcW w:w="10962" w:type="dxa"/>
            <w:tcBorders>
              <w:top w:val="nil"/>
              <w:left w:val="single" w:sz="8" w:space="0" w:color="auto"/>
              <w:bottom w:val="single" w:sz="8" w:space="0" w:color="auto"/>
              <w:right w:val="single" w:sz="8" w:space="0" w:color="auto"/>
            </w:tcBorders>
            <w:shd w:val="clear" w:color="auto" w:fill="auto"/>
          </w:tcPr>
          <w:p w14:paraId="46E2DEF5" w14:textId="420AAF17" w:rsidR="00AC3C55" w:rsidRPr="00AC3C55" w:rsidRDefault="00AC3C55" w:rsidP="00AC3C55">
            <w:pPr>
              <w:autoSpaceDE w:val="0"/>
              <w:autoSpaceDN w:val="0"/>
              <w:adjustRightInd w:val="0"/>
              <w:rPr>
                <w:rFonts w:ascii="Comic Sans MS" w:hAnsi="Comic Sans MS" w:cs="Verdana"/>
                <w:sz w:val="22"/>
                <w:szCs w:val="22"/>
              </w:rPr>
            </w:pPr>
            <w:r w:rsidRPr="00AC3C55">
              <w:rPr>
                <w:rFonts w:ascii="Comic Sans MS" w:hAnsi="Comic Sans MS" w:cs="Verdana"/>
                <w:sz w:val="22"/>
                <w:szCs w:val="22"/>
              </w:rPr>
              <w:t>The institutions of the Bri</w:t>
            </w:r>
            <w:r>
              <w:rPr>
                <w:rFonts w:ascii="Comic Sans MS" w:hAnsi="Comic Sans MS" w:cs="Verdana"/>
                <w:sz w:val="22"/>
                <w:szCs w:val="22"/>
              </w:rPr>
              <w:t xml:space="preserve">tish constitution: the power of </w:t>
            </w:r>
            <w:r w:rsidRPr="00AC3C55">
              <w:rPr>
                <w:rFonts w:ascii="Comic Sans MS" w:hAnsi="Comic Sans MS" w:cs="Verdana"/>
                <w:sz w:val="22"/>
                <w:szCs w:val="22"/>
              </w:rPr>
              <w:t>government, the prime ministe</w:t>
            </w:r>
            <w:r>
              <w:rPr>
                <w:rFonts w:ascii="Comic Sans MS" w:hAnsi="Comic Sans MS" w:cs="Verdana"/>
                <w:sz w:val="22"/>
                <w:szCs w:val="22"/>
              </w:rPr>
              <w:t>r and cabinet; the roles of the l</w:t>
            </w:r>
            <w:r w:rsidRPr="00AC3C55">
              <w:rPr>
                <w:rFonts w:ascii="Comic Sans MS" w:hAnsi="Comic Sans MS" w:cs="Verdana"/>
                <w:sz w:val="22"/>
                <w:szCs w:val="22"/>
              </w:rPr>
              <w:t>egislature, the Opposition, political parties, the monarch, citizens, the judiciary, the police and the civil service.</w:t>
            </w:r>
          </w:p>
        </w:tc>
        <w:tc>
          <w:tcPr>
            <w:tcW w:w="1389" w:type="dxa"/>
            <w:tcBorders>
              <w:top w:val="nil"/>
              <w:left w:val="nil"/>
              <w:bottom w:val="single" w:sz="8" w:space="0" w:color="auto"/>
              <w:right w:val="single" w:sz="8" w:space="0" w:color="auto"/>
            </w:tcBorders>
            <w:shd w:val="clear" w:color="auto" w:fill="auto"/>
            <w:vAlign w:val="center"/>
          </w:tcPr>
          <w:p w14:paraId="089037BF" w14:textId="77777777" w:rsidR="00AC3C55" w:rsidRPr="00280099" w:rsidRDefault="00AC3C55" w:rsidP="00AC3C55">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1FB74C97" w14:textId="77777777" w:rsidR="00AC3C55" w:rsidRPr="00280099" w:rsidRDefault="00AC3C55" w:rsidP="00AC3C55">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56020B28" w14:textId="77777777" w:rsidR="00AC3C55" w:rsidRPr="00280099" w:rsidRDefault="00AC3C55" w:rsidP="00AC3C55">
            <w:pPr>
              <w:rPr>
                <w:rFonts w:ascii="Comic Sans MS" w:eastAsia="Times New Roman" w:hAnsi="Comic Sans MS" w:cs="Arial"/>
                <w:color w:val="000000"/>
                <w:sz w:val="22"/>
                <w:szCs w:val="22"/>
                <w:lang w:val="en-GB"/>
              </w:rPr>
            </w:pPr>
          </w:p>
        </w:tc>
      </w:tr>
      <w:tr w:rsidR="00AC3C55" w:rsidRPr="00280099" w14:paraId="3730A121" w14:textId="77777777" w:rsidTr="00530271">
        <w:trPr>
          <w:trHeight w:val="379"/>
        </w:trPr>
        <w:tc>
          <w:tcPr>
            <w:tcW w:w="10962" w:type="dxa"/>
            <w:tcBorders>
              <w:top w:val="nil"/>
              <w:left w:val="single" w:sz="8" w:space="0" w:color="auto"/>
              <w:bottom w:val="single" w:sz="8" w:space="0" w:color="auto"/>
              <w:right w:val="single" w:sz="8" w:space="0" w:color="auto"/>
            </w:tcBorders>
            <w:shd w:val="clear" w:color="auto" w:fill="auto"/>
          </w:tcPr>
          <w:p w14:paraId="20D6DCC7" w14:textId="66DE42E6" w:rsidR="00AC3C55" w:rsidRPr="00AC3C55" w:rsidRDefault="00AC3C55" w:rsidP="00AC3C55">
            <w:pPr>
              <w:autoSpaceDE w:val="0"/>
              <w:autoSpaceDN w:val="0"/>
              <w:adjustRightInd w:val="0"/>
              <w:rPr>
                <w:rFonts w:ascii="Comic Sans MS" w:hAnsi="Comic Sans MS" w:cs="Verdana"/>
                <w:sz w:val="22"/>
                <w:szCs w:val="22"/>
              </w:rPr>
            </w:pPr>
            <w:r w:rsidRPr="00AC3C55">
              <w:rPr>
                <w:rFonts w:ascii="Comic Sans MS" w:hAnsi="Comic Sans MS" w:cs="Verdana"/>
                <w:sz w:val="22"/>
                <w:szCs w:val="22"/>
              </w:rPr>
              <w:t>That the UK has an uncodifi</w:t>
            </w:r>
            <w:r>
              <w:rPr>
                <w:rFonts w:ascii="Comic Sans MS" w:hAnsi="Comic Sans MS" w:cs="Verdana"/>
                <w:sz w:val="22"/>
                <w:szCs w:val="22"/>
              </w:rPr>
              <w:t xml:space="preserve">ed constitution and examples of </w:t>
            </w:r>
            <w:r w:rsidRPr="00AC3C55">
              <w:rPr>
                <w:rFonts w:ascii="Comic Sans MS" w:hAnsi="Comic Sans MS" w:cs="Verdana"/>
                <w:sz w:val="22"/>
                <w:szCs w:val="22"/>
              </w:rPr>
              <w:t>how this is changing, includin</w:t>
            </w:r>
            <w:r>
              <w:rPr>
                <w:rFonts w:ascii="Comic Sans MS" w:hAnsi="Comic Sans MS" w:cs="Verdana"/>
                <w:sz w:val="22"/>
                <w:szCs w:val="22"/>
              </w:rPr>
              <w:t xml:space="preserve">g as a result of devolution and </w:t>
            </w:r>
            <w:r w:rsidRPr="00AC3C55">
              <w:rPr>
                <w:rFonts w:ascii="Comic Sans MS" w:hAnsi="Comic Sans MS" w:cs="Verdana"/>
                <w:sz w:val="22"/>
                <w:szCs w:val="22"/>
              </w:rPr>
              <w:t>membership of the EU.</w:t>
            </w:r>
          </w:p>
        </w:tc>
        <w:tc>
          <w:tcPr>
            <w:tcW w:w="1389" w:type="dxa"/>
            <w:tcBorders>
              <w:top w:val="nil"/>
              <w:left w:val="nil"/>
              <w:bottom w:val="single" w:sz="8" w:space="0" w:color="auto"/>
              <w:right w:val="single" w:sz="8" w:space="0" w:color="auto"/>
            </w:tcBorders>
            <w:shd w:val="clear" w:color="auto" w:fill="auto"/>
            <w:vAlign w:val="center"/>
          </w:tcPr>
          <w:p w14:paraId="6DE08B3E" w14:textId="77777777" w:rsidR="00AC3C55" w:rsidRPr="00280099" w:rsidRDefault="00AC3C55" w:rsidP="00AC3C55">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5A4AB844" w14:textId="77777777" w:rsidR="00AC3C55" w:rsidRPr="00280099" w:rsidRDefault="00AC3C55" w:rsidP="00AC3C55">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7F8BF485" w14:textId="77777777" w:rsidR="00AC3C55" w:rsidRPr="00280099" w:rsidRDefault="00AC3C55" w:rsidP="00AC3C55">
            <w:pPr>
              <w:rPr>
                <w:rFonts w:ascii="Comic Sans MS" w:eastAsia="Times New Roman" w:hAnsi="Comic Sans MS" w:cs="Arial"/>
                <w:color w:val="000000"/>
                <w:sz w:val="22"/>
                <w:szCs w:val="22"/>
                <w:lang w:val="en-GB"/>
              </w:rPr>
            </w:pPr>
          </w:p>
        </w:tc>
      </w:tr>
      <w:tr w:rsidR="00AC3C55" w:rsidRPr="00280099" w14:paraId="5F255D0D" w14:textId="77777777" w:rsidTr="00530271">
        <w:trPr>
          <w:trHeight w:val="379"/>
        </w:trPr>
        <w:tc>
          <w:tcPr>
            <w:tcW w:w="10962" w:type="dxa"/>
            <w:tcBorders>
              <w:top w:val="nil"/>
              <w:left w:val="single" w:sz="8" w:space="0" w:color="auto"/>
              <w:bottom w:val="single" w:sz="8" w:space="0" w:color="auto"/>
              <w:right w:val="single" w:sz="8" w:space="0" w:color="auto"/>
            </w:tcBorders>
            <w:shd w:val="clear" w:color="auto" w:fill="auto"/>
          </w:tcPr>
          <w:p w14:paraId="1A2F1A37" w14:textId="48537263" w:rsidR="00AC3C55" w:rsidRPr="00AC3C55" w:rsidRDefault="00AC3C55" w:rsidP="00AC3C55">
            <w:pPr>
              <w:autoSpaceDE w:val="0"/>
              <w:autoSpaceDN w:val="0"/>
              <w:adjustRightInd w:val="0"/>
              <w:rPr>
                <w:rFonts w:ascii="Comic Sans MS" w:hAnsi="Comic Sans MS" w:cs="Verdana"/>
                <w:sz w:val="22"/>
                <w:szCs w:val="22"/>
              </w:rPr>
            </w:pPr>
            <w:r w:rsidRPr="00AC3C55">
              <w:rPr>
                <w:rFonts w:ascii="Comic Sans MS" w:hAnsi="Comic Sans MS" w:cs="Verdana"/>
                <w:sz w:val="22"/>
                <w:szCs w:val="22"/>
              </w:rPr>
              <w:t>The concept of parlia</w:t>
            </w:r>
            <w:r>
              <w:rPr>
                <w:rFonts w:ascii="Comic Sans MS" w:hAnsi="Comic Sans MS" w:cs="Verdana"/>
                <w:sz w:val="22"/>
                <w:szCs w:val="22"/>
              </w:rPr>
              <w:t xml:space="preserve">mentary sovereignty; checks and </w:t>
            </w:r>
            <w:r w:rsidRPr="00AC3C55">
              <w:rPr>
                <w:rFonts w:ascii="Comic Sans MS" w:hAnsi="Comic Sans MS" w:cs="Verdana"/>
                <w:sz w:val="22"/>
                <w:szCs w:val="22"/>
              </w:rPr>
              <w:t xml:space="preserve">balances, including the role of </w:t>
            </w:r>
            <w:r>
              <w:rPr>
                <w:rFonts w:ascii="Comic Sans MS" w:hAnsi="Comic Sans MS" w:cs="Verdana"/>
                <w:sz w:val="22"/>
                <w:szCs w:val="22"/>
              </w:rPr>
              <w:t xml:space="preserve">judicial review; how Parliament </w:t>
            </w:r>
            <w:r w:rsidRPr="00AC3C55">
              <w:rPr>
                <w:rFonts w:ascii="Comic Sans MS" w:hAnsi="Comic Sans MS" w:cs="Verdana"/>
                <w:sz w:val="22"/>
                <w:szCs w:val="22"/>
              </w:rPr>
              <w:t>holds government to account through oversight and scrutiny.</w:t>
            </w:r>
          </w:p>
        </w:tc>
        <w:tc>
          <w:tcPr>
            <w:tcW w:w="1389" w:type="dxa"/>
            <w:tcBorders>
              <w:top w:val="nil"/>
              <w:left w:val="nil"/>
              <w:bottom w:val="single" w:sz="8" w:space="0" w:color="auto"/>
              <w:right w:val="single" w:sz="8" w:space="0" w:color="auto"/>
            </w:tcBorders>
            <w:shd w:val="clear" w:color="auto" w:fill="auto"/>
            <w:vAlign w:val="center"/>
          </w:tcPr>
          <w:p w14:paraId="1C0D7837" w14:textId="77777777" w:rsidR="00AC3C55" w:rsidRPr="00280099" w:rsidRDefault="00AC3C55" w:rsidP="00AC3C55">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4BC98D5A" w14:textId="77777777" w:rsidR="00AC3C55" w:rsidRPr="00280099" w:rsidRDefault="00AC3C55" w:rsidP="00AC3C55">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0E409874" w14:textId="77777777" w:rsidR="00AC3C55" w:rsidRPr="00280099" w:rsidRDefault="00AC3C55" w:rsidP="00AC3C55">
            <w:pPr>
              <w:rPr>
                <w:rFonts w:ascii="Comic Sans MS" w:eastAsia="Times New Roman" w:hAnsi="Comic Sans MS" w:cs="Arial"/>
                <w:color w:val="000000"/>
                <w:sz w:val="22"/>
                <w:szCs w:val="22"/>
                <w:lang w:val="en-GB"/>
              </w:rPr>
            </w:pPr>
          </w:p>
        </w:tc>
      </w:tr>
      <w:tr w:rsidR="00AC3C55" w:rsidRPr="00280099" w14:paraId="086A06D8" w14:textId="77777777" w:rsidTr="00530271">
        <w:trPr>
          <w:trHeight w:val="379"/>
        </w:trPr>
        <w:tc>
          <w:tcPr>
            <w:tcW w:w="10962" w:type="dxa"/>
            <w:tcBorders>
              <w:top w:val="nil"/>
              <w:left w:val="single" w:sz="8" w:space="0" w:color="auto"/>
              <w:bottom w:val="single" w:sz="8" w:space="0" w:color="auto"/>
              <w:right w:val="single" w:sz="8" w:space="0" w:color="auto"/>
            </w:tcBorders>
            <w:shd w:val="clear" w:color="auto" w:fill="auto"/>
          </w:tcPr>
          <w:p w14:paraId="2985B9D2" w14:textId="58F704FE" w:rsidR="00AC3C55" w:rsidRPr="00AC3C55" w:rsidRDefault="00AC3C55" w:rsidP="00AC3C55">
            <w:pPr>
              <w:rPr>
                <w:rFonts w:ascii="Comic Sans MS" w:eastAsia="Times New Roman" w:hAnsi="Comic Sans MS"/>
                <w:color w:val="000000"/>
                <w:sz w:val="26"/>
                <w:szCs w:val="26"/>
              </w:rPr>
            </w:pPr>
            <w:r w:rsidRPr="00AC3C55">
              <w:rPr>
                <w:rFonts w:ascii="Comic Sans MS" w:eastAsia="Times New Roman" w:hAnsi="Comic Sans MS"/>
                <w:b/>
                <w:color w:val="000000"/>
                <w:sz w:val="26"/>
                <w:szCs w:val="26"/>
              </w:rPr>
              <w:t>How is power shared between Westminster and the devolved administration</w:t>
            </w:r>
          </w:p>
        </w:tc>
        <w:tc>
          <w:tcPr>
            <w:tcW w:w="1389" w:type="dxa"/>
            <w:tcBorders>
              <w:top w:val="nil"/>
              <w:left w:val="nil"/>
              <w:bottom w:val="single" w:sz="8" w:space="0" w:color="auto"/>
              <w:right w:val="single" w:sz="8" w:space="0" w:color="auto"/>
            </w:tcBorders>
            <w:shd w:val="clear" w:color="auto" w:fill="auto"/>
            <w:vAlign w:val="center"/>
          </w:tcPr>
          <w:p w14:paraId="0A3686FB" w14:textId="77777777" w:rsidR="00AC3C55" w:rsidRPr="00280099" w:rsidRDefault="00AC3C55" w:rsidP="00AC3C55">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68E50EEB" w14:textId="77777777" w:rsidR="00AC3C55" w:rsidRPr="00280099" w:rsidRDefault="00AC3C55" w:rsidP="00AC3C55">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367A2F01" w14:textId="77777777" w:rsidR="00AC3C55" w:rsidRPr="00280099" w:rsidRDefault="00AC3C55" w:rsidP="00AC3C55">
            <w:pPr>
              <w:rPr>
                <w:rFonts w:ascii="Comic Sans MS" w:eastAsia="Times New Roman" w:hAnsi="Comic Sans MS" w:cs="Arial"/>
                <w:color w:val="000000"/>
                <w:sz w:val="22"/>
                <w:szCs w:val="22"/>
                <w:lang w:val="en-GB"/>
              </w:rPr>
            </w:pPr>
          </w:p>
        </w:tc>
      </w:tr>
      <w:tr w:rsidR="00AC3C55" w:rsidRPr="00280099" w14:paraId="1AF21ECB" w14:textId="77777777" w:rsidTr="00530271">
        <w:trPr>
          <w:trHeight w:val="379"/>
        </w:trPr>
        <w:tc>
          <w:tcPr>
            <w:tcW w:w="10962" w:type="dxa"/>
            <w:tcBorders>
              <w:top w:val="nil"/>
              <w:left w:val="single" w:sz="8" w:space="0" w:color="auto"/>
              <w:bottom w:val="single" w:sz="8" w:space="0" w:color="auto"/>
              <w:right w:val="single" w:sz="8" w:space="0" w:color="auto"/>
            </w:tcBorders>
            <w:shd w:val="clear" w:color="auto" w:fill="auto"/>
          </w:tcPr>
          <w:p w14:paraId="3487CE87" w14:textId="39C7CBDA" w:rsidR="00AC3C55" w:rsidRPr="00AC3C55" w:rsidRDefault="00AC3C55" w:rsidP="00AC3C55">
            <w:pPr>
              <w:autoSpaceDE w:val="0"/>
              <w:autoSpaceDN w:val="0"/>
              <w:adjustRightInd w:val="0"/>
              <w:rPr>
                <w:rFonts w:ascii="Comic Sans MS" w:hAnsi="Comic Sans MS" w:cs="Verdana"/>
                <w:sz w:val="22"/>
                <w:szCs w:val="22"/>
              </w:rPr>
            </w:pPr>
            <w:r w:rsidRPr="00AC3C55">
              <w:rPr>
                <w:rFonts w:ascii="Comic Sans MS" w:hAnsi="Comic Sans MS" w:cs="Verdana"/>
                <w:sz w:val="22"/>
                <w:szCs w:val="22"/>
              </w:rPr>
              <w:t>The powers of devolve</w:t>
            </w:r>
            <w:r>
              <w:rPr>
                <w:rFonts w:ascii="Comic Sans MS" w:hAnsi="Comic Sans MS" w:cs="Verdana"/>
                <w:sz w:val="22"/>
                <w:szCs w:val="22"/>
              </w:rPr>
              <w:t>d bodies in Scotland, Wales and Northern Ireland.</w:t>
            </w:r>
          </w:p>
        </w:tc>
        <w:tc>
          <w:tcPr>
            <w:tcW w:w="1389" w:type="dxa"/>
            <w:tcBorders>
              <w:top w:val="nil"/>
              <w:left w:val="nil"/>
              <w:bottom w:val="single" w:sz="8" w:space="0" w:color="auto"/>
              <w:right w:val="single" w:sz="8" w:space="0" w:color="auto"/>
            </w:tcBorders>
            <w:shd w:val="clear" w:color="auto" w:fill="auto"/>
            <w:vAlign w:val="center"/>
          </w:tcPr>
          <w:p w14:paraId="590AEF9A" w14:textId="77777777" w:rsidR="00AC3C55" w:rsidRPr="00280099" w:rsidRDefault="00AC3C55" w:rsidP="00AC3C55">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1396C9A1" w14:textId="77777777" w:rsidR="00AC3C55" w:rsidRPr="00280099" w:rsidRDefault="00AC3C55" w:rsidP="00AC3C55">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1AC1E16F" w14:textId="77777777" w:rsidR="00AC3C55" w:rsidRPr="00280099" w:rsidRDefault="00AC3C55" w:rsidP="00AC3C55">
            <w:pPr>
              <w:rPr>
                <w:rFonts w:ascii="Comic Sans MS" w:eastAsia="Times New Roman" w:hAnsi="Comic Sans MS" w:cs="Arial"/>
                <w:color w:val="000000"/>
                <w:sz w:val="22"/>
                <w:szCs w:val="22"/>
                <w:lang w:val="en-GB"/>
              </w:rPr>
            </w:pPr>
          </w:p>
        </w:tc>
      </w:tr>
      <w:tr w:rsidR="00AC3C55" w:rsidRPr="00280099" w14:paraId="38205B8B" w14:textId="77777777" w:rsidTr="00530271">
        <w:trPr>
          <w:trHeight w:val="379"/>
        </w:trPr>
        <w:tc>
          <w:tcPr>
            <w:tcW w:w="10962" w:type="dxa"/>
            <w:tcBorders>
              <w:top w:val="nil"/>
              <w:left w:val="single" w:sz="8" w:space="0" w:color="auto"/>
              <w:bottom w:val="single" w:sz="8" w:space="0" w:color="auto"/>
              <w:right w:val="single" w:sz="8" w:space="0" w:color="auto"/>
            </w:tcBorders>
            <w:shd w:val="clear" w:color="auto" w:fill="auto"/>
          </w:tcPr>
          <w:p w14:paraId="1FAF0B81" w14:textId="30802164" w:rsidR="00AC3C55" w:rsidRPr="00AC3C55" w:rsidRDefault="00AC3C55" w:rsidP="00AC3C55">
            <w:pPr>
              <w:autoSpaceDE w:val="0"/>
              <w:autoSpaceDN w:val="0"/>
              <w:adjustRightInd w:val="0"/>
              <w:rPr>
                <w:rFonts w:ascii="Comic Sans MS" w:hAnsi="Comic Sans MS" w:cs="Verdana"/>
                <w:sz w:val="22"/>
                <w:szCs w:val="22"/>
              </w:rPr>
            </w:pPr>
            <w:r w:rsidRPr="00AC3C55">
              <w:rPr>
                <w:rFonts w:ascii="Comic Sans MS" w:hAnsi="Comic Sans MS" w:cs="Verdana"/>
                <w:sz w:val="22"/>
                <w:szCs w:val="22"/>
              </w:rPr>
              <w:t>How relations are changing b</w:t>
            </w:r>
            <w:r>
              <w:rPr>
                <w:rFonts w:ascii="Comic Sans MS" w:hAnsi="Comic Sans MS" w:cs="Verdana"/>
                <w:sz w:val="22"/>
                <w:szCs w:val="22"/>
              </w:rPr>
              <w:t xml:space="preserve">etween England, Scotland, Wales </w:t>
            </w:r>
            <w:r w:rsidRPr="00AC3C55">
              <w:rPr>
                <w:rFonts w:ascii="Comic Sans MS" w:hAnsi="Comic Sans MS" w:cs="Verdana"/>
                <w:sz w:val="22"/>
                <w:szCs w:val="22"/>
              </w:rPr>
              <w:t>and Northern Ireland, in</w:t>
            </w:r>
            <w:r>
              <w:rPr>
                <w:rFonts w:ascii="Comic Sans MS" w:hAnsi="Comic Sans MS" w:cs="Verdana"/>
                <w:sz w:val="22"/>
                <w:szCs w:val="22"/>
              </w:rPr>
              <w:t xml:space="preserve">cluding views on devolution and </w:t>
            </w:r>
            <w:r w:rsidRPr="00AC3C55">
              <w:rPr>
                <w:rFonts w:ascii="Comic Sans MS" w:hAnsi="Comic Sans MS" w:cs="Verdana"/>
                <w:sz w:val="22"/>
                <w:szCs w:val="22"/>
              </w:rPr>
              <w:t>independence.</w:t>
            </w:r>
          </w:p>
        </w:tc>
        <w:tc>
          <w:tcPr>
            <w:tcW w:w="1389" w:type="dxa"/>
            <w:tcBorders>
              <w:top w:val="nil"/>
              <w:left w:val="nil"/>
              <w:bottom w:val="single" w:sz="8" w:space="0" w:color="auto"/>
              <w:right w:val="single" w:sz="8" w:space="0" w:color="auto"/>
            </w:tcBorders>
            <w:shd w:val="clear" w:color="auto" w:fill="auto"/>
            <w:vAlign w:val="center"/>
          </w:tcPr>
          <w:p w14:paraId="1959088A" w14:textId="77777777" w:rsidR="00AC3C55" w:rsidRPr="00280099" w:rsidRDefault="00AC3C55" w:rsidP="00AC3C55">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07A96436" w14:textId="77777777" w:rsidR="00AC3C55" w:rsidRPr="00280099" w:rsidRDefault="00AC3C55" w:rsidP="00AC3C55">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08762970" w14:textId="77777777" w:rsidR="00AC3C55" w:rsidRPr="00280099" w:rsidRDefault="00AC3C55" w:rsidP="00AC3C55">
            <w:pPr>
              <w:rPr>
                <w:rFonts w:ascii="Comic Sans MS" w:eastAsia="Times New Roman" w:hAnsi="Comic Sans MS" w:cs="Arial"/>
                <w:color w:val="000000"/>
                <w:sz w:val="22"/>
                <w:szCs w:val="22"/>
                <w:lang w:val="en-GB"/>
              </w:rPr>
            </w:pPr>
          </w:p>
        </w:tc>
      </w:tr>
      <w:tr w:rsidR="00AC3C55" w:rsidRPr="00280099" w14:paraId="4CD9FEA6" w14:textId="77777777" w:rsidTr="00530271">
        <w:trPr>
          <w:trHeight w:val="379"/>
        </w:trPr>
        <w:tc>
          <w:tcPr>
            <w:tcW w:w="10962" w:type="dxa"/>
            <w:tcBorders>
              <w:top w:val="nil"/>
              <w:left w:val="single" w:sz="8" w:space="0" w:color="auto"/>
              <w:bottom w:val="single" w:sz="8" w:space="0" w:color="auto"/>
              <w:right w:val="single" w:sz="8" w:space="0" w:color="auto"/>
            </w:tcBorders>
            <w:shd w:val="clear" w:color="auto" w:fill="auto"/>
          </w:tcPr>
          <w:p w14:paraId="7992AF00" w14:textId="03204730" w:rsidR="00AC3C55" w:rsidRPr="008D6151" w:rsidRDefault="008D6151" w:rsidP="00AC3C55">
            <w:pPr>
              <w:rPr>
                <w:rFonts w:ascii="Comic Sans MS" w:eastAsia="Times New Roman" w:hAnsi="Comic Sans MS"/>
                <w:color w:val="000000"/>
                <w:sz w:val="26"/>
                <w:szCs w:val="26"/>
              </w:rPr>
            </w:pPr>
            <w:r w:rsidRPr="008D6151">
              <w:rPr>
                <w:rFonts w:ascii="Comic Sans MS" w:eastAsia="Times New Roman" w:hAnsi="Comic Sans MS"/>
                <w:b/>
                <w:color w:val="000000"/>
                <w:sz w:val="26"/>
                <w:szCs w:val="26"/>
              </w:rPr>
              <w:t>How does government manage public money?</w:t>
            </w:r>
          </w:p>
        </w:tc>
        <w:tc>
          <w:tcPr>
            <w:tcW w:w="1389" w:type="dxa"/>
            <w:tcBorders>
              <w:top w:val="nil"/>
              <w:left w:val="nil"/>
              <w:bottom w:val="single" w:sz="8" w:space="0" w:color="auto"/>
              <w:right w:val="single" w:sz="8" w:space="0" w:color="auto"/>
            </w:tcBorders>
            <w:shd w:val="clear" w:color="auto" w:fill="auto"/>
            <w:vAlign w:val="center"/>
          </w:tcPr>
          <w:p w14:paraId="0B509C7F" w14:textId="77777777" w:rsidR="00AC3C55" w:rsidRPr="00280099" w:rsidRDefault="00AC3C55" w:rsidP="00AC3C55">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2E90739A" w14:textId="77777777" w:rsidR="00AC3C55" w:rsidRPr="00280099" w:rsidRDefault="00AC3C55" w:rsidP="00AC3C55">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76AFAF03" w14:textId="77777777" w:rsidR="00AC3C55" w:rsidRPr="00280099" w:rsidRDefault="00AC3C55" w:rsidP="00AC3C55">
            <w:pPr>
              <w:rPr>
                <w:rFonts w:ascii="Comic Sans MS" w:eastAsia="Times New Roman" w:hAnsi="Comic Sans MS" w:cs="Arial"/>
                <w:color w:val="000000"/>
                <w:sz w:val="22"/>
                <w:szCs w:val="22"/>
                <w:lang w:val="en-GB"/>
              </w:rPr>
            </w:pPr>
          </w:p>
        </w:tc>
      </w:tr>
      <w:tr w:rsidR="008D6151" w:rsidRPr="00280099" w14:paraId="3E02ED8F" w14:textId="77777777" w:rsidTr="00530271">
        <w:trPr>
          <w:trHeight w:val="379"/>
        </w:trPr>
        <w:tc>
          <w:tcPr>
            <w:tcW w:w="10962" w:type="dxa"/>
            <w:tcBorders>
              <w:top w:val="nil"/>
              <w:left w:val="single" w:sz="8" w:space="0" w:color="auto"/>
              <w:bottom w:val="single" w:sz="8" w:space="0" w:color="auto"/>
              <w:right w:val="single" w:sz="8" w:space="0" w:color="auto"/>
            </w:tcBorders>
            <w:shd w:val="clear" w:color="auto" w:fill="auto"/>
          </w:tcPr>
          <w:p w14:paraId="4D26C788" w14:textId="7E6BA236" w:rsidR="008D6151" w:rsidRPr="008D6151" w:rsidRDefault="008D6151" w:rsidP="008D6151">
            <w:pPr>
              <w:rPr>
                <w:rFonts w:ascii="Comic Sans MS" w:eastAsia="Times New Roman" w:hAnsi="Comic Sans MS"/>
                <w:color w:val="000000"/>
                <w:sz w:val="22"/>
                <w:szCs w:val="22"/>
              </w:rPr>
            </w:pPr>
            <w:r w:rsidRPr="008D6151">
              <w:rPr>
                <w:rFonts w:ascii="Comic Sans MS" w:hAnsi="Comic Sans MS" w:cs="Verdana"/>
                <w:sz w:val="22"/>
                <w:szCs w:val="22"/>
              </w:rPr>
              <w:t>How direct and indirect taxes are raised by central government.</w:t>
            </w:r>
          </w:p>
        </w:tc>
        <w:tc>
          <w:tcPr>
            <w:tcW w:w="1389" w:type="dxa"/>
            <w:tcBorders>
              <w:top w:val="nil"/>
              <w:left w:val="nil"/>
              <w:bottom w:val="single" w:sz="8" w:space="0" w:color="auto"/>
              <w:right w:val="single" w:sz="8" w:space="0" w:color="auto"/>
            </w:tcBorders>
            <w:shd w:val="clear" w:color="auto" w:fill="auto"/>
            <w:vAlign w:val="center"/>
          </w:tcPr>
          <w:p w14:paraId="63C1844C" w14:textId="77777777" w:rsidR="008D6151" w:rsidRPr="00280099" w:rsidRDefault="008D6151" w:rsidP="008D6151">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11FD33ED" w14:textId="77777777" w:rsidR="008D6151" w:rsidRPr="00280099" w:rsidRDefault="008D6151" w:rsidP="008D6151">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39BDB62F" w14:textId="77777777" w:rsidR="008D6151" w:rsidRPr="00280099" w:rsidRDefault="008D6151" w:rsidP="008D6151">
            <w:pPr>
              <w:rPr>
                <w:rFonts w:ascii="Comic Sans MS" w:eastAsia="Times New Roman" w:hAnsi="Comic Sans MS" w:cs="Arial"/>
                <w:color w:val="000000"/>
                <w:sz w:val="22"/>
                <w:szCs w:val="22"/>
                <w:lang w:val="en-GB"/>
              </w:rPr>
            </w:pPr>
          </w:p>
        </w:tc>
      </w:tr>
      <w:tr w:rsidR="008D6151" w:rsidRPr="00280099" w14:paraId="43C82ABE" w14:textId="77777777" w:rsidTr="00530271">
        <w:trPr>
          <w:trHeight w:val="379"/>
        </w:trPr>
        <w:tc>
          <w:tcPr>
            <w:tcW w:w="10962" w:type="dxa"/>
            <w:tcBorders>
              <w:top w:val="nil"/>
              <w:left w:val="single" w:sz="8" w:space="0" w:color="auto"/>
              <w:bottom w:val="single" w:sz="8" w:space="0" w:color="auto"/>
              <w:right w:val="single" w:sz="8" w:space="0" w:color="auto"/>
            </w:tcBorders>
            <w:shd w:val="clear" w:color="auto" w:fill="auto"/>
          </w:tcPr>
          <w:p w14:paraId="080A199C" w14:textId="12C466A0" w:rsidR="008D6151" w:rsidRPr="009C11A6" w:rsidRDefault="008D6151" w:rsidP="009C11A6">
            <w:pPr>
              <w:autoSpaceDE w:val="0"/>
              <w:autoSpaceDN w:val="0"/>
              <w:adjustRightInd w:val="0"/>
              <w:rPr>
                <w:rFonts w:ascii="Comic Sans MS" w:hAnsi="Comic Sans MS" w:cs="Verdana"/>
                <w:sz w:val="22"/>
                <w:szCs w:val="22"/>
              </w:rPr>
            </w:pPr>
            <w:r w:rsidRPr="008D6151">
              <w:rPr>
                <w:rFonts w:ascii="Comic Sans MS" w:hAnsi="Comic Sans MS" w:cs="Verdana"/>
                <w:sz w:val="22"/>
                <w:szCs w:val="22"/>
              </w:rPr>
              <w:lastRenderedPageBreak/>
              <w:t>The role of the Chancellor of the Exchequer in budgeting for</w:t>
            </w:r>
            <w:r w:rsidR="009C11A6">
              <w:rPr>
                <w:rFonts w:ascii="Comic Sans MS" w:hAnsi="Comic Sans MS" w:cs="Verdana"/>
                <w:sz w:val="22"/>
                <w:szCs w:val="22"/>
              </w:rPr>
              <w:t xml:space="preserve"> </w:t>
            </w:r>
            <w:r w:rsidRPr="008D6151">
              <w:rPr>
                <w:rFonts w:ascii="Comic Sans MS" w:hAnsi="Comic Sans MS" w:cs="Verdana"/>
                <w:sz w:val="22"/>
                <w:szCs w:val="22"/>
              </w:rPr>
              <w:t>income, expenditure and debts, managing risks and making decisions about the allocation of public funding.</w:t>
            </w:r>
          </w:p>
        </w:tc>
        <w:tc>
          <w:tcPr>
            <w:tcW w:w="1389" w:type="dxa"/>
            <w:tcBorders>
              <w:top w:val="nil"/>
              <w:left w:val="nil"/>
              <w:bottom w:val="single" w:sz="8" w:space="0" w:color="auto"/>
              <w:right w:val="single" w:sz="8" w:space="0" w:color="auto"/>
            </w:tcBorders>
            <w:shd w:val="clear" w:color="auto" w:fill="auto"/>
            <w:vAlign w:val="center"/>
          </w:tcPr>
          <w:p w14:paraId="068523C2" w14:textId="77777777" w:rsidR="008D6151" w:rsidRPr="00280099" w:rsidRDefault="008D6151" w:rsidP="008D6151">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3CB971CA" w14:textId="77777777" w:rsidR="008D6151" w:rsidRPr="00280099" w:rsidRDefault="008D6151" w:rsidP="008D6151">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314F2195" w14:textId="77777777" w:rsidR="008D6151" w:rsidRPr="00280099" w:rsidRDefault="008D6151" w:rsidP="008D6151">
            <w:pPr>
              <w:rPr>
                <w:rFonts w:ascii="Comic Sans MS" w:eastAsia="Times New Roman" w:hAnsi="Comic Sans MS" w:cs="Arial"/>
                <w:color w:val="000000"/>
                <w:sz w:val="22"/>
                <w:szCs w:val="22"/>
                <w:lang w:val="en-GB"/>
              </w:rPr>
            </w:pPr>
          </w:p>
        </w:tc>
      </w:tr>
      <w:tr w:rsidR="008D6151" w:rsidRPr="00280099" w14:paraId="5AC703F7" w14:textId="77777777" w:rsidTr="00530271">
        <w:trPr>
          <w:trHeight w:val="379"/>
        </w:trPr>
        <w:tc>
          <w:tcPr>
            <w:tcW w:w="10962" w:type="dxa"/>
            <w:tcBorders>
              <w:top w:val="nil"/>
              <w:left w:val="single" w:sz="8" w:space="0" w:color="auto"/>
              <w:bottom w:val="single" w:sz="8" w:space="0" w:color="auto"/>
              <w:right w:val="single" w:sz="8" w:space="0" w:color="auto"/>
            </w:tcBorders>
            <w:shd w:val="clear" w:color="auto" w:fill="auto"/>
          </w:tcPr>
          <w:p w14:paraId="20113877" w14:textId="2A7BC4E5" w:rsidR="008D6151" w:rsidRPr="009C11A6" w:rsidRDefault="008D6151" w:rsidP="009C11A6">
            <w:pPr>
              <w:autoSpaceDE w:val="0"/>
              <w:autoSpaceDN w:val="0"/>
              <w:adjustRightInd w:val="0"/>
              <w:rPr>
                <w:rFonts w:ascii="Comic Sans MS" w:hAnsi="Comic Sans MS" w:cs="Verdana"/>
                <w:sz w:val="22"/>
                <w:szCs w:val="22"/>
              </w:rPr>
            </w:pPr>
            <w:r w:rsidRPr="008D6151">
              <w:rPr>
                <w:rFonts w:ascii="Comic Sans MS" w:hAnsi="Comic Sans MS" w:cs="Verdana"/>
                <w:sz w:val="22"/>
                <w:szCs w:val="22"/>
              </w:rPr>
              <w:t xml:space="preserve">Different views and debates </w:t>
            </w:r>
            <w:r w:rsidR="009C11A6">
              <w:rPr>
                <w:rFonts w:ascii="Comic Sans MS" w:hAnsi="Comic Sans MS" w:cs="Verdana"/>
                <w:sz w:val="22"/>
                <w:szCs w:val="22"/>
              </w:rPr>
              <w:t xml:space="preserve">about how governments and other </w:t>
            </w:r>
            <w:r w:rsidRPr="008D6151">
              <w:rPr>
                <w:rFonts w:ascii="Comic Sans MS" w:hAnsi="Comic Sans MS" w:cs="Verdana"/>
                <w:sz w:val="22"/>
                <w:szCs w:val="22"/>
              </w:rPr>
              <w:t>service providers make provision for welfare, health, the care of the elderly and education.</w:t>
            </w:r>
          </w:p>
        </w:tc>
        <w:tc>
          <w:tcPr>
            <w:tcW w:w="1389" w:type="dxa"/>
            <w:tcBorders>
              <w:top w:val="nil"/>
              <w:left w:val="nil"/>
              <w:bottom w:val="single" w:sz="8" w:space="0" w:color="auto"/>
              <w:right w:val="single" w:sz="8" w:space="0" w:color="auto"/>
            </w:tcBorders>
            <w:shd w:val="clear" w:color="auto" w:fill="auto"/>
            <w:vAlign w:val="center"/>
          </w:tcPr>
          <w:p w14:paraId="4FAFF72F" w14:textId="77777777" w:rsidR="008D6151" w:rsidRPr="00280099" w:rsidRDefault="008D6151" w:rsidP="008D6151">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2CAAAAA1" w14:textId="77777777" w:rsidR="008D6151" w:rsidRPr="00280099" w:rsidRDefault="008D6151" w:rsidP="008D6151">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2A60B330" w14:textId="77777777" w:rsidR="008D6151" w:rsidRPr="00280099" w:rsidRDefault="008D6151" w:rsidP="008D6151">
            <w:pPr>
              <w:rPr>
                <w:rFonts w:ascii="Comic Sans MS" w:eastAsia="Times New Roman" w:hAnsi="Comic Sans MS" w:cs="Arial"/>
                <w:color w:val="000000"/>
                <w:sz w:val="22"/>
                <w:szCs w:val="22"/>
                <w:lang w:val="en-GB"/>
              </w:rPr>
            </w:pPr>
          </w:p>
        </w:tc>
      </w:tr>
      <w:tr w:rsidR="008D6151" w:rsidRPr="00280099" w14:paraId="752C8B04" w14:textId="77777777" w:rsidTr="00530271">
        <w:trPr>
          <w:trHeight w:val="379"/>
        </w:trPr>
        <w:tc>
          <w:tcPr>
            <w:tcW w:w="10962" w:type="dxa"/>
            <w:tcBorders>
              <w:top w:val="nil"/>
              <w:left w:val="single" w:sz="8" w:space="0" w:color="auto"/>
              <w:bottom w:val="single" w:sz="8" w:space="0" w:color="auto"/>
              <w:right w:val="single" w:sz="8" w:space="0" w:color="auto"/>
            </w:tcBorders>
            <w:shd w:val="clear" w:color="auto" w:fill="auto"/>
          </w:tcPr>
          <w:p w14:paraId="12CB4EF7" w14:textId="08BB329A" w:rsidR="008D6151" w:rsidRPr="00F932FC" w:rsidRDefault="008D6151" w:rsidP="008D6151">
            <w:pPr>
              <w:rPr>
                <w:rFonts w:ascii="Comic Sans MS" w:eastAsia="Times New Roman" w:hAnsi="Comic Sans MS"/>
                <w:color w:val="000000"/>
                <w:sz w:val="22"/>
                <w:szCs w:val="22"/>
              </w:rPr>
            </w:pPr>
            <w:r w:rsidRPr="00F932FC">
              <w:rPr>
                <w:rFonts w:ascii="Comic Sans MS" w:hAnsi="Comic Sans MS"/>
                <w:sz w:val="22"/>
                <w:szCs w:val="22"/>
              </w:rPr>
              <w:t>Strategies to reduce crime, including through prevention, protection and punishment.</w:t>
            </w:r>
          </w:p>
        </w:tc>
        <w:tc>
          <w:tcPr>
            <w:tcW w:w="1389" w:type="dxa"/>
            <w:tcBorders>
              <w:top w:val="nil"/>
              <w:left w:val="nil"/>
              <w:bottom w:val="single" w:sz="8" w:space="0" w:color="auto"/>
              <w:right w:val="single" w:sz="8" w:space="0" w:color="auto"/>
            </w:tcBorders>
            <w:shd w:val="clear" w:color="auto" w:fill="auto"/>
            <w:vAlign w:val="center"/>
          </w:tcPr>
          <w:p w14:paraId="1CA11AFF" w14:textId="77777777" w:rsidR="008D6151" w:rsidRPr="00280099" w:rsidRDefault="008D6151" w:rsidP="008D6151">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6B956421" w14:textId="77777777" w:rsidR="008D6151" w:rsidRPr="00280099" w:rsidRDefault="008D6151" w:rsidP="008D6151">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5D2F285E" w14:textId="77777777" w:rsidR="008D6151" w:rsidRPr="00280099" w:rsidRDefault="008D6151" w:rsidP="008D6151">
            <w:pPr>
              <w:rPr>
                <w:rFonts w:ascii="Comic Sans MS" w:eastAsia="Times New Roman" w:hAnsi="Comic Sans MS" w:cs="Arial"/>
                <w:color w:val="000000"/>
                <w:sz w:val="22"/>
                <w:szCs w:val="22"/>
                <w:lang w:val="en-GB"/>
              </w:rPr>
            </w:pPr>
          </w:p>
        </w:tc>
      </w:tr>
      <w:tr w:rsidR="008D6151" w:rsidRPr="00DA191A" w14:paraId="1A05DF99" w14:textId="77777777" w:rsidTr="001B07C6">
        <w:trPr>
          <w:trHeight w:val="94"/>
        </w:trPr>
        <w:tc>
          <w:tcPr>
            <w:tcW w:w="15129" w:type="dxa"/>
            <w:gridSpan w:val="4"/>
            <w:tcBorders>
              <w:top w:val="nil"/>
              <w:left w:val="nil"/>
              <w:bottom w:val="single" w:sz="8" w:space="0" w:color="auto"/>
              <w:right w:val="nil"/>
            </w:tcBorders>
            <w:shd w:val="clear" w:color="auto" w:fill="auto"/>
            <w:vAlign w:val="bottom"/>
            <w:hideMark/>
          </w:tcPr>
          <w:p w14:paraId="601829BB" w14:textId="77777777" w:rsidR="008D6151" w:rsidRPr="00DA191A" w:rsidRDefault="008D6151" w:rsidP="008D6151">
            <w:pPr>
              <w:rPr>
                <w:rFonts w:ascii="Comic Sans MS" w:eastAsia="Times New Roman" w:hAnsi="Comic Sans MS" w:cs="Arial"/>
                <w:bCs/>
                <w:color w:val="000000"/>
                <w:u w:val="single"/>
                <w:lang w:val="en-GB"/>
              </w:rPr>
            </w:pPr>
          </w:p>
        </w:tc>
      </w:tr>
      <w:tr w:rsidR="008D6151" w:rsidRPr="00DA191A" w14:paraId="631362A6" w14:textId="77777777" w:rsidTr="001B07C6">
        <w:trPr>
          <w:trHeight w:val="379"/>
        </w:trPr>
        <w:tc>
          <w:tcPr>
            <w:tcW w:w="10962" w:type="dxa"/>
            <w:tcBorders>
              <w:top w:val="nil"/>
              <w:left w:val="single" w:sz="8" w:space="0" w:color="auto"/>
              <w:bottom w:val="single" w:sz="8" w:space="0" w:color="auto"/>
              <w:right w:val="single" w:sz="8" w:space="0" w:color="auto"/>
            </w:tcBorders>
            <w:shd w:val="clear" w:color="000000" w:fill="FFFF00"/>
            <w:vAlign w:val="center"/>
            <w:hideMark/>
          </w:tcPr>
          <w:p w14:paraId="6E5FC34D" w14:textId="77777777" w:rsidR="008D6151" w:rsidRPr="00DA191A" w:rsidRDefault="008D6151" w:rsidP="008D6151">
            <w:pPr>
              <w:rPr>
                <w:rFonts w:ascii="Comic Sans MS" w:eastAsia="Times New Roman" w:hAnsi="Comic Sans MS" w:cs="Arial"/>
                <w:b/>
                <w:bCs/>
                <w:color w:val="000000"/>
                <w:lang w:val="en-GB"/>
              </w:rPr>
            </w:pPr>
            <w:r w:rsidRPr="00DA191A">
              <w:rPr>
                <w:rFonts w:ascii="Comic Sans MS" w:eastAsia="Times New Roman" w:hAnsi="Comic Sans MS" w:cs="Arial"/>
                <w:b/>
                <w:bCs/>
                <w:color w:val="000000"/>
                <w:lang w:val="en-GB"/>
              </w:rPr>
              <w:t>Unit content:  RAG the following throughout, or at the end of the unit.</w:t>
            </w:r>
          </w:p>
        </w:tc>
        <w:tc>
          <w:tcPr>
            <w:tcW w:w="1389" w:type="dxa"/>
            <w:tcBorders>
              <w:top w:val="nil"/>
              <w:left w:val="nil"/>
              <w:bottom w:val="single" w:sz="8" w:space="0" w:color="auto"/>
              <w:right w:val="single" w:sz="8" w:space="0" w:color="auto"/>
            </w:tcBorders>
            <w:shd w:val="clear" w:color="000000" w:fill="FF0000"/>
            <w:vAlign w:val="center"/>
            <w:hideMark/>
          </w:tcPr>
          <w:p w14:paraId="6AD44F31" w14:textId="77777777" w:rsidR="008D6151" w:rsidRPr="00DA191A" w:rsidRDefault="008D6151" w:rsidP="008D6151">
            <w:pPr>
              <w:jc w:val="center"/>
              <w:rPr>
                <w:rFonts w:ascii="Comic Sans MS" w:eastAsia="Times New Roman" w:hAnsi="Comic Sans MS" w:cs="Arial"/>
                <w:b/>
                <w:bCs/>
                <w:color w:val="000000"/>
                <w:lang w:val="en-GB"/>
              </w:rPr>
            </w:pPr>
            <w:r w:rsidRPr="00DA191A">
              <w:rPr>
                <w:rFonts w:ascii="Comic Sans MS" w:eastAsia="Times New Roman" w:hAnsi="Comic Sans MS" w:cs="Arial"/>
                <w:b/>
                <w:bCs/>
                <w:color w:val="000000"/>
                <w:lang w:val="en-GB"/>
              </w:rPr>
              <w:t>R</w:t>
            </w:r>
          </w:p>
        </w:tc>
        <w:tc>
          <w:tcPr>
            <w:tcW w:w="1389" w:type="dxa"/>
            <w:tcBorders>
              <w:top w:val="nil"/>
              <w:left w:val="nil"/>
              <w:bottom w:val="single" w:sz="8" w:space="0" w:color="auto"/>
              <w:right w:val="single" w:sz="8" w:space="0" w:color="auto"/>
            </w:tcBorders>
            <w:shd w:val="clear" w:color="000000" w:fill="FFC000"/>
            <w:vAlign w:val="center"/>
            <w:hideMark/>
          </w:tcPr>
          <w:p w14:paraId="6DEEEC21" w14:textId="77777777" w:rsidR="008D6151" w:rsidRPr="00DA191A" w:rsidRDefault="008D6151" w:rsidP="008D6151">
            <w:pPr>
              <w:jc w:val="center"/>
              <w:rPr>
                <w:rFonts w:ascii="Comic Sans MS" w:eastAsia="Times New Roman" w:hAnsi="Comic Sans MS" w:cs="Arial"/>
                <w:b/>
                <w:bCs/>
                <w:color w:val="000000"/>
                <w:lang w:val="en-GB"/>
              </w:rPr>
            </w:pPr>
            <w:r w:rsidRPr="00DA191A">
              <w:rPr>
                <w:rFonts w:ascii="Comic Sans MS" w:eastAsia="Times New Roman" w:hAnsi="Comic Sans MS" w:cs="Arial"/>
                <w:b/>
                <w:bCs/>
                <w:color w:val="000000"/>
                <w:lang w:val="en-GB"/>
              </w:rPr>
              <w:t>A</w:t>
            </w:r>
          </w:p>
        </w:tc>
        <w:tc>
          <w:tcPr>
            <w:tcW w:w="1389" w:type="dxa"/>
            <w:tcBorders>
              <w:top w:val="nil"/>
              <w:left w:val="nil"/>
              <w:bottom w:val="single" w:sz="8" w:space="0" w:color="auto"/>
              <w:right w:val="single" w:sz="8" w:space="0" w:color="auto"/>
            </w:tcBorders>
            <w:shd w:val="clear" w:color="000000" w:fill="00CC66"/>
            <w:vAlign w:val="center"/>
            <w:hideMark/>
          </w:tcPr>
          <w:p w14:paraId="01E5AC65" w14:textId="77777777" w:rsidR="008D6151" w:rsidRPr="00DA191A" w:rsidRDefault="008D6151" w:rsidP="008D6151">
            <w:pPr>
              <w:jc w:val="center"/>
              <w:rPr>
                <w:rFonts w:ascii="Comic Sans MS" w:eastAsia="Times New Roman" w:hAnsi="Comic Sans MS" w:cs="Arial"/>
                <w:b/>
                <w:bCs/>
                <w:color w:val="000000"/>
                <w:lang w:val="en-GB"/>
              </w:rPr>
            </w:pPr>
            <w:r w:rsidRPr="00DA191A">
              <w:rPr>
                <w:rFonts w:ascii="Comic Sans MS" w:eastAsia="Times New Roman" w:hAnsi="Comic Sans MS" w:cs="Arial"/>
                <w:b/>
                <w:bCs/>
                <w:color w:val="000000"/>
                <w:lang w:val="en-GB"/>
              </w:rPr>
              <w:t>G</w:t>
            </w:r>
          </w:p>
        </w:tc>
      </w:tr>
      <w:tr w:rsidR="008D6151" w:rsidRPr="00DA191A" w14:paraId="4D41E695" w14:textId="77777777" w:rsidTr="001B07C6">
        <w:trPr>
          <w:trHeight w:val="616"/>
        </w:trPr>
        <w:tc>
          <w:tcPr>
            <w:tcW w:w="15129" w:type="dxa"/>
            <w:gridSpan w:val="4"/>
            <w:tcBorders>
              <w:top w:val="single" w:sz="8" w:space="0" w:color="auto"/>
              <w:left w:val="single" w:sz="8" w:space="0" w:color="auto"/>
              <w:bottom w:val="single" w:sz="8" w:space="0" w:color="auto"/>
              <w:right w:val="single" w:sz="8" w:space="0" w:color="000000"/>
            </w:tcBorders>
            <w:shd w:val="clear" w:color="000000" w:fill="EEECE1"/>
            <w:vAlign w:val="center"/>
            <w:hideMark/>
          </w:tcPr>
          <w:p w14:paraId="79BC70D7" w14:textId="77777777" w:rsidR="008D6151" w:rsidRPr="008650F3" w:rsidRDefault="008D6151" w:rsidP="008D6151">
            <w:pPr>
              <w:rPr>
                <w:rFonts w:ascii="Comic Sans MS" w:eastAsia="Times New Roman" w:hAnsi="Comic Sans MS" w:cs="Arial"/>
                <w:b/>
                <w:bCs/>
                <w:color w:val="000000"/>
                <w:u w:val="single"/>
                <w:lang w:val="en-GB"/>
              </w:rPr>
            </w:pPr>
            <w:r w:rsidRPr="00454453">
              <w:rPr>
                <w:rFonts w:ascii="Comic Sans MS" w:eastAsia="Times New Roman" w:hAnsi="Comic Sans MS" w:cs="Arial"/>
                <w:b/>
                <w:bCs/>
                <w:color w:val="000000"/>
                <w:sz w:val="28"/>
                <w:u w:val="single"/>
                <w:lang w:val="en-GB"/>
              </w:rPr>
              <w:t>Theme C Law and Justice</w:t>
            </w:r>
          </w:p>
        </w:tc>
      </w:tr>
      <w:tr w:rsidR="008D6151" w:rsidRPr="00DA191A" w14:paraId="1A08DB14" w14:textId="77777777" w:rsidTr="001B07C6">
        <w:trPr>
          <w:trHeight w:val="379"/>
        </w:trPr>
        <w:tc>
          <w:tcPr>
            <w:tcW w:w="10962" w:type="dxa"/>
            <w:tcBorders>
              <w:top w:val="nil"/>
              <w:left w:val="single" w:sz="8" w:space="0" w:color="auto"/>
              <w:bottom w:val="single" w:sz="8" w:space="0" w:color="auto"/>
              <w:right w:val="single" w:sz="8" w:space="0" w:color="auto"/>
            </w:tcBorders>
            <w:shd w:val="clear" w:color="auto" w:fill="auto"/>
            <w:vAlign w:val="center"/>
          </w:tcPr>
          <w:p w14:paraId="7437D358" w14:textId="77777777" w:rsidR="008D6151" w:rsidRPr="00211313" w:rsidRDefault="008D6151" w:rsidP="008D6151">
            <w:pPr>
              <w:rPr>
                <w:rFonts w:ascii="Comic Sans MS" w:eastAsia="Times New Roman" w:hAnsi="Comic Sans MS" w:cs="Arial"/>
                <w:color w:val="000000"/>
                <w:sz w:val="28"/>
                <w:szCs w:val="28"/>
                <w:lang w:val="en-GB"/>
              </w:rPr>
            </w:pPr>
            <w:r w:rsidRPr="00280099">
              <w:rPr>
                <w:rFonts w:ascii="Comic Sans MS" w:eastAsia="Times New Roman" w:hAnsi="Comic Sans MS" w:cs="Arial"/>
                <w:b/>
                <w:color w:val="000000"/>
                <w:sz w:val="28"/>
                <w:szCs w:val="28"/>
              </w:rPr>
              <w:t>The role of law in everyday life in dealing with complex problems</w:t>
            </w:r>
          </w:p>
        </w:tc>
        <w:tc>
          <w:tcPr>
            <w:tcW w:w="1389" w:type="dxa"/>
            <w:tcBorders>
              <w:top w:val="nil"/>
              <w:left w:val="nil"/>
              <w:bottom w:val="single" w:sz="8" w:space="0" w:color="auto"/>
              <w:right w:val="single" w:sz="8" w:space="0" w:color="auto"/>
            </w:tcBorders>
            <w:shd w:val="clear" w:color="auto" w:fill="auto"/>
            <w:vAlign w:val="center"/>
          </w:tcPr>
          <w:p w14:paraId="1CB3C26B" w14:textId="77777777" w:rsidR="008D6151" w:rsidRPr="00DA191A" w:rsidRDefault="008D6151" w:rsidP="008D6151">
            <w:pPr>
              <w:jc w:val="center"/>
              <w:rPr>
                <w:rFonts w:ascii="Comic Sans MS" w:eastAsia="Times New Roman" w:hAnsi="Comic Sans MS" w:cs="Arial"/>
                <w:b/>
                <w:bCs/>
                <w:color w:val="000000"/>
                <w:lang w:val="en-GB"/>
              </w:rPr>
            </w:pPr>
          </w:p>
        </w:tc>
        <w:tc>
          <w:tcPr>
            <w:tcW w:w="1389" w:type="dxa"/>
            <w:tcBorders>
              <w:top w:val="nil"/>
              <w:left w:val="nil"/>
              <w:bottom w:val="single" w:sz="8" w:space="0" w:color="auto"/>
              <w:right w:val="single" w:sz="8" w:space="0" w:color="auto"/>
            </w:tcBorders>
            <w:shd w:val="clear" w:color="auto" w:fill="auto"/>
            <w:vAlign w:val="center"/>
          </w:tcPr>
          <w:p w14:paraId="373648A1" w14:textId="77777777" w:rsidR="008D6151" w:rsidRPr="00DA191A" w:rsidRDefault="008D6151" w:rsidP="008D6151">
            <w:pPr>
              <w:jc w:val="center"/>
              <w:rPr>
                <w:rFonts w:ascii="Comic Sans MS" w:eastAsia="Times New Roman" w:hAnsi="Comic Sans MS" w:cs="Arial"/>
                <w:b/>
                <w:bCs/>
                <w:color w:val="000000"/>
                <w:lang w:val="en-GB"/>
              </w:rPr>
            </w:pPr>
          </w:p>
        </w:tc>
        <w:tc>
          <w:tcPr>
            <w:tcW w:w="1389" w:type="dxa"/>
            <w:tcBorders>
              <w:top w:val="nil"/>
              <w:left w:val="nil"/>
              <w:bottom w:val="single" w:sz="8" w:space="0" w:color="auto"/>
              <w:right w:val="single" w:sz="8" w:space="0" w:color="auto"/>
            </w:tcBorders>
            <w:shd w:val="clear" w:color="auto" w:fill="auto"/>
            <w:vAlign w:val="center"/>
          </w:tcPr>
          <w:p w14:paraId="388D2673" w14:textId="77777777" w:rsidR="008D6151" w:rsidRPr="00DA191A" w:rsidRDefault="008D6151" w:rsidP="008D6151">
            <w:pPr>
              <w:jc w:val="center"/>
              <w:rPr>
                <w:rFonts w:ascii="Comic Sans MS" w:eastAsia="Times New Roman" w:hAnsi="Comic Sans MS" w:cs="Arial"/>
                <w:b/>
                <w:bCs/>
                <w:color w:val="000000"/>
                <w:lang w:val="en-GB"/>
              </w:rPr>
            </w:pPr>
          </w:p>
        </w:tc>
      </w:tr>
      <w:tr w:rsidR="008D6151" w:rsidRPr="00DA191A" w14:paraId="1498EAF2" w14:textId="77777777" w:rsidTr="001B07C6">
        <w:trPr>
          <w:trHeight w:val="379"/>
        </w:trPr>
        <w:tc>
          <w:tcPr>
            <w:tcW w:w="10962" w:type="dxa"/>
            <w:tcBorders>
              <w:top w:val="nil"/>
              <w:left w:val="single" w:sz="8" w:space="0" w:color="auto"/>
              <w:bottom w:val="single" w:sz="8" w:space="0" w:color="auto"/>
              <w:right w:val="single" w:sz="8" w:space="0" w:color="auto"/>
            </w:tcBorders>
            <w:shd w:val="clear" w:color="auto" w:fill="auto"/>
            <w:hideMark/>
          </w:tcPr>
          <w:p w14:paraId="60C944D0" w14:textId="77777777" w:rsidR="008D6151" w:rsidRPr="001722AE" w:rsidRDefault="008D6151" w:rsidP="008D6151">
            <w:pPr>
              <w:rPr>
                <w:rFonts w:ascii="Comic Sans MS" w:eastAsia="Times New Roman" w:hAnsi="Comic Sans MS" w:cs="Arial"/>
                <w:color w:val="000000"/>
                <w:sz w:val="22"/>
                <w:szCs w:val="22"/>
                <w:lang w:val="en-GB"/>
              </w:rPr>
            </w:pPr>
            <w:r w:rsidRPr="001722AE">
              <w:rPr>
                <w:rFonts w:ascii="Comic Sans MS" w:eastAsia="Times New Roman" w:hAnsi="Comic Sans MS"/>
                <w:color w:val="000000"/>
                <w:sz w:val="22"/>
                <w:szCs w:val="22"/>
              </w:rPr>
              <w:t xml:space="preserve">Why we need laws in society: to protect the public, settle disputes, ensure that people are treated fairly (including preventing discrimination), change </w:t>
            </w:r>
            <w:proofErr w:type="spellStart"/>
            <w:r w:rsidRPr="001722AE">
              <w:rPr>
                <w:rFonts w:ascii="Comic Sans MS" w:eastAsia="Times New Roman" w:hAnsi="Comic Sans MS"/>
                <w:color w:val="000000"/>
                <w:sz w:val="22"/>
                <w:szCs w:val="22"/>
              </w:rPr>
              <w:t>behaviour</w:t>
            </w:r>
            <w:proofErr w:type="spellEnd"/>
            <w:r w:rsidRPr="001722AE">
              <w:rPr>
                <w:rFonts w:ascii="Comic Sans MS" w:eastAsia="Times New Roman" w:hAnsi="Comic Sans MS"/>
                <w:color w:val="000000"/>
                <w:sz w:val="22"/>
                <w:szCs w:val="22"/>
              </w:rPr>
              <w:t>, and respond to new situations in society (including scientific and technological developments and changing values).</w:t>
            </w:r>
          </w:p>
        </w:tc>
        <w:tc>
          <w:tcPr>
            <w:tcW w:w="1389" w:type="dxa"/>
            <w:tcBorders>
              <w:top w:val="nil"/>
              <w:left w:val="nil"/>
              <w:bottom w:val="single" w:sz="8" w:space="0" w:color="auto"/>
              <w:right w:val="single" w:sz="8" w:space="0" w:color="auto"/>
            </w:tcBorders>
            <w:shd w:val="clear" w:color="auto" w:fill="auto"/>
            <w:vAlign w:val="center"/>
            <w:hideMark/>
          </w:tcPr>
          <w:p w14:paraId="2461C265" w14:textId="77777777" w:rsidR="008D6151" w:rsidRPr="00DA191A" w:rsidRDefault="008D6151" w:rsidP="008D6151">
            <w:pPr>
              <w:jc w:val="center"/>
              <w:rPr>
                <w:rFonts w:ascii="Comic Sans MS" w:eastAsia="Times New Roman" w:hAnsi="Comic Sans MS" w:cs="Arial"/>
                <w:b/>
                <w:bCs/>
                <w:color w:val="000000"/>
                <w:lang w:val="en-GB"/>
              </w:rPr>
            </w:pPr>
            <w:r w:rsidRPr="00DA191A">
              <w:rPr>
                <w:rFonts w:ascii="Comic Sans MS" w:eastAsia="Times New Roman" w:hAnsi="Comic Sans MS" w:cs="Arial"/>
                <w:b/>
                <w:bCs/>
                <w:color w:val="000000"/>
                <w:lang w:val="en-GB"/>
              </w:rPr>
              <w:t> </w:t>
            </w:r>
          </w:p>
        </w:tc>
        <w:tc>
          <w:tcPr>
            <w:tcW w:w="1389" w:type="dxa"/>
            <w:tcBorders>
              <w:top w:val="nil"/>
              <w:left w:val="nil"/>
              <w:bottom w:val="single" w:sz="8" w:space="0" w:color="auto"/>
              <w:right w:val="single" w:sz="8" w:space="0" w:color="auto"/>
            </w:tcBorders>
            <w:shd w:val="clear" w:color="auto" w:fill="auto"/>
            <w:vAlign w:val="center"/>
            <w:hideMark/>
          </w:tcPr>
          <w:p w14:paraId="556B6692" w14:textId="77777777" w:rsidR="008D6151" w:rsidRPr="00DA191A" w:rsidRDefault="008D6151" w:rsidP="008D6151">
            <w:pPr>
              <w:jc w:val="center"/>
              <w:rPr>
                <w:rFonts w:ascii="Comic Sans MS" w:eastAsia="Times New Roman" w:hAnsi="Comic Sans MS" w:cs="Arial"/>
                <w:b/>
                <w:bCs/>
                <w:color w:val="000000"/>
                <w:lang w:val="en-GB"/>
              </w:rPr>
            </w:pPr>
            <w:r w:rsidRPr="00DA191A">
              <w:rPr>
                <w:rFonts w:ascii="Comic Sans MS" w:eastAsia="Times New Roman" w:hAnsi="Comic Sans MS" w:cs="Arial"/>
                <w:b/>
                <w:bCs/>
                <w:color w:val="000000"/>
                <w:lang w:val="en-GB"/>
              </w:rPr>
              <w:t> </w:t>
            </w:r>
          </w:p>
        </w:tc>
        <w:tc>
          <w:tcPr>
            <w:tcW w:w="1389" w:type="dxa"/>
            <w:tcBorders>
              <w:top w:val="nil"/>
              <w:left w:val="nil"/>
              <w:bottom w:val="single" w:sz="8" w:space="0" w:color="auto"/>
              <w:right w:val="single" w:sz="8" w:space="0" w:color="auto"/>
            </w:tcBorders>
            <w:shd w:val="clear" w:color="auto" w:fill="auto"/>
            <w:vAlign w:val="center"/>
            <w:hideMark/>
          </w:tcPr>
          <w:p w14:paraId="144ACCA1" w14:textId="77777777" w:rsidR="008D6151" w:rsidRPr="00DA191A" w:rsidRDefault="008D6151" w:rsidP="008D6151">
            <w:pPr>
              <w:jc w:val="center"/>
              <w:rPr>
                <w:rFonts w:ascii="Comic Sans MS" w:eastAsia="Times New Roman" w:hAnsi="Comic Sans MS" w:cs="Arial"/>
                <w:b/>
                <w:bCs/>
                <w:color w:val="000000"/>
                <w:lang w:val="en-GB"/>
              </w:rPr>
            </w:pPr>
            <w:r w:rsidRPr="00DA191A">
              <w:rPr>
                <w:rFonts w:ascii="Comic Sans MS" w:eastAsia="Times New Roman" w:hAnsi="Comic Sans MS" w:cs="Arial"/>
                <w:b/>
                <w:bCs/>
                <w:color w:val="000000"/>
                <w:lang w:val="en-GB"/>
              </w:rPr>
              <w:t> </w:t>
            </w:r>
          </w:p>
        </w:tc>
      </w:tr>
      <w:tr w:rsidR="008D6151" w:rsidRPr="00DA191A" w14:paraId="1D4CDDD0" w14:textId="77777777" w:rsidTr="001B07C6">
        <w:trPr>
          <w:trHeight w:val="379"/>
        </w:trPr>
        <w:tc>
          <w:tcPr>
            <w:tcW w:w="10962" w:type="dxa"/>
            <w:tcBorders>
              <w:top w:val="nil"/>
              <w:left w:val="single" w:sz="8" w:space="0" w:color="auto"/>
              <w:bottom w:val="single" w:sz="8" w:space="0" w:color="auto"/>
              <w:right w:val="single" w:sz="4" w:space="0" w:color="auto"/>
            </w:tcBorders>
            <w:shd w:val="clear" w:color="auto" w:fill="auto"/>
          </w:tcPr>
          <w:p w14:paraId="497A1111" w14:textId="77777777" w:rsidR="008D6151" w:rsidRPr="001722AE" w:rsidRDefault="008D6151" w:rsidP="008D6151">
            <w:pPr>
              <w:rPr>
                <w:rFonts w:ascii="Comic Sans MS" w:hAnsi="Comic Sans MS"/>
                <w:b/>
                <w:sz w:val="22"/>
                <w:szCs w:val="22"/>
              </w:rPr>
            </w:pPr>
            <w:r w:rsidRPr="001722AE">
              <w:rPr>
                <w:rFonts w:ascii="Comic Sans MS" w:eastAsia="Times New Roman" w:hAnsi="Comic Sans MS"/>
                <w:color w:val="000000"/>
                <w:sz w:val="22"/>
                <w:szCs w:val="22"/>
              </w:rPr>
              <w:t>The age we become legally responsible for our actions (drive, marry, vote, work, join the armed forces) and the age of criminal responsibility and how legal age limits are designed to protect young people.</w:t>
            </w:r>
          </w:p>
        </w:tc>
        <w:tc>
          <w:tcPr>
            <w:tcW w:w="1389" w:type="dxa"/>
            <w:tcBorders>
              <w:top w:val="nil"/>
              <w:left w:val="single" w:sz="4" w:space="0" w:color="auto"/>
              <w:bottom w:val="single" w:sz="8" w:space="0" w:color="auto"/>
              <w:right w:val="single" w:sz="4" w:space="0" w:color="auto"/>
            </w:tcBorders>
            <w:shd w:val="clear" w:color="auto" w:fill="auto"/>
            <w:vAlign w:val="center"/>
          </w:tcPr>
          <w:p w14:paraId="6AED9A21" w14:textId="77777777" w:rsidR="008D6151" w:rsidRPr="00DA191A" w:rsidRDefault="008D6151" w:rsidP="008D6151">
            <w:pPr>
              <w:jc w:val="center"/>
              <w:rPr>
                <w:rFonts w:ascii="Comic Sans MS" w:eastAsia="Times New Roman" w:hAnsi="Comic Sans MS" w:cs="Arial"/>
                <w:b/>
                <w:bCs/>
                <w:color w:val="000000"/>
                <w:lang w:val="en-GB"/>
              </w:rPr>
            </w:pPr>
          </w:p>
        </w:tc>
        <w:tc>
          <w:tcPr>
            <w:tcW w:w="1389" w:type="dxa"/>
            <w:tcBorders>
              <w:top w:val="nil"/>
              <w:left w:val="single" w:sz="4" w:space="0" w:color="auto"/>
              <w:bottom w:val="single" w:sz="8" w:space="0" w:color="auto"/>
              <w:right w:val="single" w:sz="4" w:space="0" w:color="auto"/>
            </w:tcBorders>
            <w:shd w:val="clear" w:color="auto" w:fill="auto"/>
            <w:vAlign w:val="center"/>
          </w:tcPr>
          <w:p w14:paraId="383EE5D7" w14:textId="77777777" w:rsidR="008D6151" w:rsidRPr="00DA191A" w:rsidRDefault="008D6151" w:rsidP="008D6151">
            <w:pPr>
              <w:jc w:val="center"/>
              <w:rPr>
                <w:rFonts w:ascii="Comic Sans MS" w:eastAsia="Times New Roman" w:hAnsi="Comic Sans MS" w:cs="Arial"/>
                <w:b/>
                <w:bCs/>
                <w:color w:val="000000"/>
                <w:lang w:val="en-GB"/>
              </w:rPr>
            </w:pPr>
          </w:p>
        </w:tc>
        <w:tc>
          <w:tcPr>
            <w:tcW w:w="1389" w:type="dxa"/>
            <w:tcBorders>
              <w:top w:val="nil"/>
              <w:left w:val="single" w:sz="4" w:space="0" w:color="auto"/>
              <w:bottom w:val="single" w:sz="8" w:space="0" w:color="auto"/>
              <w:right w:val="single" w:sz="8" w:space="0" w:color="auto"/>
            </w:tcBorders>
            <w:shd w:val="clear" w:color="auto" w:fill="auto"/>
            <w:vAlign w:val="center"/>
          </w:tcPr>
          <w:p w14:paraId="60043AB3" w14:textId="77777777" w:rsidR="008D6151" w:rsidRPr="00DA191A" w:rsidRDefault="008D6151" w:rsidP="008D6151">
            <w:pPr>
              <w:jc w:val="center"/>
              <w:rPr>
                <w:rFonts w:ascii="Comic Sans MS" w:eastAsia="Times New Roman" w:hAnsi="Comic Sans MS" w:cs="Arial"/>
                <w:b/>
                <w:bCs/>
                <w:color w:val="000000"/>
                <w:lang w:val="en-GB"/>
              </w:rPr>
            </w:pPr>
          </w:p>
        </w:tc>
      </w:tr>
      <w:tr w:rsidR="008D6151" w:rsidRPr="00DA191A" w14:paraId="3F71A0E3" w14:textId="77777777" w:rsidTr="001B07C6">
        <w:trPr>
          <w:trHeight w:val="379"/>
        </w:trPr>
        <w:tc>
          <w:tcPr>
            <w:tcW w:w="10962" w:type="dxa"/>
            <w:tcBorders>
              <w:top w:val="nil"/>
              <w:left w:val="single" w:sz="8" w:space="0" w:color="auto"/>
              <w:bottom w:val="single" w:sz="8" w:space="0" w:color="auto"/>
              <w:right w:val="single" w:sz="4" w:space="0" w:color="auto"/>
            </w:tcBorders>
            <w:shd w:val="clear" w:color="auto" w:fill="auto"/>
          </w:tcPr>
          <w:p w14:paraId="28E646E9" w14:textId="77777777" w:rsidR="008D6151" w:rsidRPr="007C5512" w:rsidRDefault="008D6151" w:rsidP="008D6151">
            <w:pPr>
              <w:rPr>
                <w:rFonts w:ascii="Comic Sans MS" w:eastAsia="Times New Roman" w:hAnsi="Comic Sans MS"/>
                <w:color w:val="000000"/>
              </w:rPr>
            </w:pPr>
            <w:r w:rsidRPr="007C5512">
              <w:rPr>
                <w:rFonts w:ascii="Comic Sans MS" w:eastAsia="Times New Roman" w:hAnsi="Comic Sans MS"/>
                <w:b/>
                <w:color w:val="000000"/>
              </w:rPr>
              <w:t>Principles and sources of law</w:t>
            </w:r>
          </w:p>
        </w:tc>
        <w:tc>
          <w:tcPr>
            <w:tcW w:w="1389" w:type="dxa"/>
            <w:tcBorders>
              <w:top w:val="nil"/>
              <w:left w:val="single" w:sz="4" w:space="0" w:color="auto"/>
              <w:bottom w:val="single" w:sz="8" w:space="0" w:color="auto"/>
              <w:right w:val="single" w:sz="4" w:space="0" w:color="auto"/>
            </w:tcBorders>
            <w:shd w:val="clear" w:color="auto" w:fill="auto"/>
            <w:vAlign w:val="center"/>
          </w:tcPr>
          <w:p w14:paraId="253B2406" w14:textId="77777777" w:rsidR="008D6151" w:rsidRPr="00DA191A" w:rsidRDefault="008D6151" w:rsidP="008D6151">
            <w:pPr>
              <w:jc w:val="center"/>
              <w:rPr>
                <w:rFonts w:ascii="Comic Sans MS" w:eastAsia="Times New Roman" w:hAnsi="Comic Sans MS" w:cs="Arial"/>
                <w:b/>
                <w:bCs/>
                <w:color w:val="000000"/>
                <w:lang w:val="en-GB"/>
              </w:rPr>
            </w:pPr>
          </w:p>
        </w:tc>
        <w:tc>
          <w:tcPr>
            <w:tcW w:w="1389" w:type="dxa"/>
            <w:tcBorders>
              <w:top w:val="nil"/>
              <w:left w:val="single" w:sz="4" w:space="0" w:color="auto"/>
              <w:bottom w:val="single" w:sz="8" w:space="0" w:color="auto"/>
              <w:right w:val="single" w:sz="4" w:space="0" w:color="auto"/>
            </w:tcBorders>
            <w:shd w:val="clear" w:color="auto" w:fill="auto"/>
            <w:vAlign w:val="center"/>
          </w:tcPr>
          <w:p w14:paraId="68E1C9AD" w14:textId="77777777" w:rsidR="008D6151" w:rsidRPr="00DA191A" w:rsidRDefault="008D6151" w:rsidP="008D6151">
            <w:pPr>
              <w:jc w:val="center"/>
              <w:rPr>
                <w:rFonts w:ascii="Comic Sans MS" w:eastAsia="Times New Roman" w:hAnsi="Comic Sans MS" w:cs="Arial"/>
                <w:b/>
                <w:bCs/>
                <w:color w:val="000000"/>
                <w:lang w:val="en-GB"/>
              </w:rPr>
            </w:pPr>
          </w:p>
        </w:tc>
        <w:tc>
          <w:tcPr>
            <w:tcW w:w="1389" w:type="dxa"/>
            <w:tcBorders>
              <w:top w:val="nil"/>
              <w:left w:val="single" w:sz="4" w:space="0" w:color="auto"/>
              <w:bottom w:val="single" w:sz="8" w:space="0" w:color="auto"/>
              <w:right w:val="single" w:sz="8" w:space="0" w:color="auto"/>
            </w:tcBorders>
            <w:shd w:val="clear" w:color="auto" w:fill="auto"/>
            <w:vAlign w:val="center"/>
          </w:tcPr>
          <w:p w14:paraId="3902E756" w14:textId="77777777" w:rsidR="008D6151" w:rsidRPr="00DA191A" w:rsidRDefault="008D6151" w:rsidP="008D6151">
            <w:pPr>
              <w:jc w:val="center"/>
              <w:rPr>
                <w:rFonts w:ascii="Comic Sans MS" w:eastAsia="Times New Roman" w:hAnsi="Comic Sans MS" w:cs="Arial"/>
                <w:b/>
                <w:bCs/>
                <w:color w:val="000000"/>
                <w:lang w:val="en-GB"/>
              </w:rPr>
            </w:pPr>
          </w:p>
        </w:tc>
      </w:tr>
      <w:tr w:rsidR="008D6151" w:rsidRPr="00DA191A" w14:paraId="7DF0E56D" w14:textId="77777777" w:rsidTr="001B07C6">
        <w:trPr>
          <w:trHeight w:val="639"/>
        </w:trPr>
        <w:tc>
          <w:tcPr>
            <w:tcW w:w="10962" w:type="dxa"/>
            <w:tcBorders>
              <w:top w:val="nil"/>
              <w:left w:val="single" w:sz="8" w:space="0" w:color="auto"/>
              <w:bottom w:val="single" w:sz="8" w:space="0" w:color="auto"/>
              <w:right w:val="single" w:sz="8" w:space="0" w:color="auto"/>
            </w:tcBorders>
            <w:shd w:val="clear" w:color="auto" w:fill="auto"/>
            <w:hideMark/>
          </w:tcPr>
          <w:p w14:paraId="05360BB8" w14:textId="77777777" w:rsidR="008D6151" w:rsidRPr="00280099" w:rsidRDefault="008D6151" w:rsidP="008D6151">
            <w:pPr>
              <w:rPr>
                <w:rFonts w:ascii="Comic Sans MS" w:eastAsia="Times New Roman" w:hAnsi="Comic Sans MS" w:cs="Arial"/>
                <w:color w:val="000000"/>
                <w:sz w:val="22"/>
                <w:szCs w:val="22"/>
                <w:lang w:val="en-GB"/>
              </w:rPr>
            </w:pPr>
            <w:r w:rsidRPr="00280099">
              <w:rPr>
                <w:rFonts w:ascii="Comic Sans MS" w:eastAsia="Times New Roman" w:hAnsi="Comic Sans MS"/>
                <w:color w:val="000000"/>
                <w:sz w:val="22"/>
                <w:szCs w:val="22"/>
              </w:rPr>
              <w:t>Fundamental principles of law to uphold rights and freedoms: the rule of law; the presumption of innocence; equality before the law; access to justice.</w:t>
            </w:r>
          </w:p>
        </w:tc>
        <w:tc>
          <w:tcPr>
            <w:tcW w:w="1389" w:type="dxa"/>
            <w:tcBorders>
              <w:top w:val="nil"/>
              <w:left w:val="nil"/>
              <w:bottom w:val="single" w:sz="8" w:space="0" w:color="auto"/>
              <w:right w:val="single" w:sz="8" w:space="0" w:color="auto"/>
            </w:tcBorders>
            <w:shd w:val="clear" w:color="auto" w:fill="auto"/>
            <w:vAlign w:val="center"/>
            <w:hideMark/>
          </w:tcPr>
          <w:p w14:paraId="056C50DD" w14:textId="77777777" w:rsidR="008D6151" w:rsidRPr="00DA191A" w:rsidRDefault="008D6151" w:rsidP="008D6151">
            <w:pPr>
              <w:rPr>
                <w:rFonts w:ascii="Comic Sans MS" w:eastAsia="Times New Roman" w:hAnsi="Comic Sans MS" w:cs="Arial"/>
                <w:color w:val="000000"/>
                <w:lang w:val="en-GB"/>
              </w:rPr>
            </w:pPr>
            <w:r w:rsidRPr="00DA191A">
              <w:rPr>
                <w:rFonts w:ascii="Comic Sans MS" w:eastAsia="Times New Roman" w:hAnsi="Comic Sans MS" w:cs="Arial"/>
                <w:color w:val="000000"/>
                <w:lang w:val="en-GB"/>
              </w:rPr>
              <w:t> </w:t>
            </w:r>
          </w:p>
        </w:tc>
        <w:tc>
          <w:tcPr>
            <w:tcW w:w="1389" w:type="dxa"/>
            <w:tcBorders>
              <w:top w:val="nil"/>
              <w:left w:val="nil"/>
              <w:bottom w:val="single" w:sz="8" w:space="0" w:color="auto"/>
              <w:right w:val="single" w:sz="8" w:space="0" w:color="auto"/>
            </w:tcBorders>
            <w:shd w:val="clear" w:color="auto" w:fill="auto"/>
            <w:vAlign w:val="center"/>
            <w:hideMark/>
          </w:tcPr>
          <w:p w14:paraId="2766D88C" w14:textId="77777777" w:rsidR="008D6151" w:rsidRPr="00DA191A" w:rsidRDefault="008D6151" w:rsidP="008D6151">
            <w:pPr>
              <w:rPr>
                <w:rFonts w:ascii="Comic Sans MS" w:eastAsia="Times New Roman" w:hAnsi="Comic Sans MS" w:cs="Arial"/>
                <w:color w:val="000000"/>
                <w:lang w:val="en-GB"/>
              </w:rPr>
            </w:pPr>
            <w:r w:rsidRPr="00DA191A">
              <w:rPr>
                <w:rFonts w:ascii="Comic Sans MS" w:eastAsia="Times New Roman" w:hAnsi="Comic Sans MS" w:cs="Arial"/>
                <w:color w:val="000000"/>
                <w:lang w:val="en-GB"/>
              </w:rPr>
              <w:t> </w:t>
            </w:r>
          </w:p>
        </w:tc>
        <w:tc>
          <w:tcPr>
            <w:tcW w:w="1389" w:type="dxa"/>
            <w:tcBorders>
              <w:top w:val="nil"/>
              <w:left w:val="nil"/>
              <w:bottom w:val="single" w:sz="8" w:space="0" w:color="auto"/>
              <w:right w:val="single" w:sz="8" w:space="0" w:color="auto"/>
            </w:tcBorders>
            <w:shd w:val="clear" w:color="auto" w:fill="auto"/>
            <w:vAlign w:val="center"/>
            <w:hideMark/>
          </w:tcPr>
          <w:p w14:paraId="2F8E376C" w14:textId="77777777" w:rsidR="008D6151" w:rsidRPr="00DA191A" w:rsidRDefault="008D6151" w:rsidP="008D6151">
            <w:pPr>
              <w:rPr>
                <w:rFonts w:ascii="Comic Sans MS" w:eastAsia="Times New Roman" w:hAnsi="Comic Sans MS" w:cs="Arial"/>
                <w:color w:val="000000"/>
                <w:lang w:val="en-GB"/>
              </w:rPr>
            </w:pPr>
            <w:r w:rsidRPr="00DA191A">
              <w:rPr>
                <w:rFonts w:ascii="Comic Sans MS" w:eastAsia="Times New Roman" w:hAnsi="Comic Sans MS" w:cs="Arial"/>
                <w:color w:val="000000"/>
                <w:lang w:val="en-GB"/>
              </w:rPr>
              <w:t> </w:t>
            </w:r>
          </w:p>
        </w:tc>
      </w:tr>
      <w:tr w:rsidR="008D6151" w:rsidRPr="00DA191A" w14:paraId="64501A10" w14:textId="77777777" w:rsidTr="001B07C6">
        <w:trPr>
          <w:trHeight w:val="379"/>
        </w:trPr>
        <w:tc>
          <w:tcPr>
            <w:tcW w:w="10962" w:type="dxa"/>
            <w:tcBorders>
              <w:top w:val="nil"/>
              <w:left w:val="single" w:sz="8" w:space="0" w:color="auto"/>
              <w:bottom w:val="single" w:sz="8" w:space="0" w:color="auto"/>
              <w:right w:val="single" w:sz="8" w:space="0" w:color="auto"/>
            </w:tcBorders>
            <w:shd w:val="clear" w:color="auto" w:fill="auto"/>
            <w:hideMark/>
          </w:tcPr>
          <w:p w14:paraId="1D9E7379" w14:textId="77777777" w:rsidR="008D6151" w:rsidRPr="00280099" w:rsidRDefault="008D6151" w:rsidP="008D6151">
            <w:pPr>
              <w:rPr>
                <w:rFonts w:ascii="Comic Sans MS" w:eastAsia="Times New Roman" w:hAnsi="Comic Sans MS" w:cs="Arial"/>
                <w:bCs/>
                <w:color w:val="000000"/>
                <w:sz w:val="22"/>
                <w:szCs w:val="22"/>
                <w:lang w:val="en-GB"/>
              </w:rPr>
            </w:pPr>
            <w:r w:rsidRPr="00280099">
              <w:rPr>
                <w:rFonts w:ascii="Comic Sans MS" w:eastAsia="Times New Roman" w:hAnsi="Comic Sans MS"/>
                <w:color w:val="000000"/>
                <w:sz w:val="22"/>
                <w:szCs w:val="22"/>
              </w:rPr>
              <w:t>England and Wales have a different legal system from Northern Ireland and Scotland.</w:t>
            </w:r>
          </w:p>
        </w:tc>
        <w:tc>
          <w:tcPr>
            <w:tcW w:w="1389" w:type="dxa"/>
            <w:tcBorders>
              <w:top w:val="nil"/>
              <w:left w:val="nil"/>
              <w:bottom w:val="single" w:sz="8" w:space="0" w:color="auto"/>
              <w:right w:val="single" w:sz="8" w:space="0" w:color="auto"/>
            </w:tcBorders>
            <w:shd w:val="clear" w:color="auto" w:fill="auto"/>
            <w:vAlign w:val="center"/>
            <w:hideMark/>
          </w:tcPr>
          <w:p w14:paraId="62C09995" w14:textId="77777777" w:rsidR="008D6151" w:rsidRPr="00DA191A" w:rsidRDefault="008D6151" w:rsidP="008D6151">
            <w:pPr>
              <w:rPr>
                <w:rFonts w:ascii="Comic Sans MS" w:eastAsia="Times New Roman" w:hAnsi="Comic Sans MS" w:cs="Arial"/>
                <w:color w:val="000000"/>
                <w:lang w:val="en-GB"/>
              </w:rPr>
            </w:pPr>
            <w:r w:rsidRPr="00DA191A">
              <w:rPr>
                <w:rFonts w:ascii="Comic Sans MS" w:eastAsia="Times New Roman" w:hAnsi="Comic Sans MS" w:cs="Arial"/>
                <w:color w:val="000000"/>
                <w:lang w:val="en-GB"/>
              </w:rPr>
              <w:t> </w:t>
            </w:r>
          </w:p>
        </w:tc>
        <w:tc>
          <w:tcPr>
            <w:tcW w:w="1389" w:type="dxa"/>
            <w:tcBorders>
              <w:top w:val="nil"/>
              <w:left w:val="nil"/>
              <w:bottom w:val="single" w:sz="8" w:space="0" w:color="auto"/>
              <w:right w:val="single" w:sz="8" w:space="0" w:color="auto"/>
            </w:tcBorders>
            <w:shd w:val="clear" w:color="auto" w:fill="auto"/>
            <w:vAlign w:val="center"/>
            <w:hideMark/>
          </w:tcPr>
          <w:p w14:paraId="11D0E4EA" w14:textId="77777777" w:rsidR="008D6151" w:rsidRPr="00DA191A" w:rsidRDefault="008D6151" w:rsidP="008D6151">
            <w:pPr>
              <w:rPr>
                <w:rFonts w:ascii="Comic Sans MS" w:eastAsia="Times New Roman" w:hAnsi="Comic Sans MS" w:cs="Arial"/>
                <w:color w:val="000000"/>
                <w:lang w:val="en-GB"/>
              </w:rPr>
            </w:pPr>
            <w:r w:rsidRPr="00DA191A">
              <w:rPr>
                <w:rFonts w:ascii="Comic Sans MS" w:eastAsia="Times New Roman" w:hAnsi="Comic Sans MS" w:cs="Arial"/>
                <w:color w:val="000000"/>
                <w:lang w:val="en-GB"/>
              </w:rPr>
              <w:t> </w:t>
            </w:r>
          </w:p>
        </w:tc>
        <w:tc>
          <w:tcPr>
            <w:tcW w:w="1389" w:type="dxa"/>
            <w:tcBorders>
              <w:top w:val="nil"/>
              <w:left w:val="nil"/>
              <w:bottom w:val="single" w:sz="8" w:space="0" w:color="auto"/>
              <w:right w:val="single" w:sz="8" w:space="0" w:color="auto"/>
            </w:tcBorders>
            <w:shd w:val="clear" w:color="auto" w:fill="auto"/>
            <w:vAlign w:val="center"/>
            <w:hideMark/>
          </w:tcPr>
          <w:p w14:paraId="15EA9B2F" w14:textId="77777777" w:rsidR="008D6151" w:rsidRPr="00DA191A" w:rsidRDefault="008D6151" w:rsidP="008D6151">
            <w:pPr>
              <w:rPr>
                <w:rFonts w:ascii="Comic Sans MS" w:eastAsia="Times New Roman" w:hAnsi="Comic Sans MS" w:cs="Arial"/>
                <w:color w:val="000000"/>
                <w:lang w:val="en-GB"/>
              </w:rPr>
            </w:pPr>
            <w:r w:rsidRPr="00DA191A">
              <w:rPr>
                <w:rFonts w:ascii="Comic Sans MS" w:eastAsia="Times New Roman" w:hAnsi="Comic Sans MS" w:cs="Arial"/>
                <w:color w:val="000000"/>
                <w:lang w:val="en-GB"/>
              </w:rPr>
              <w:t> </w:t>
            </w:r>
          </w:p>
        </w:tc>
      </w:tr>
      <w:tr w:rsidR="008D6151" w:rsidRPr="00DA191A" w14:paraId="42FA91C9" w14:textId="77777777" w:rsidTr="001B07C6">
        <w:trPr>
          <w:trHeight w:val="379"/>
        </w:trPr>
        <w:tc>
          <w:tcPr>
            <w:tcW w:w="10962" w:type="dxa"/>
            <w:tcBorders>
              <w:top w:val="nil"/>
              <w:left w:val="single" w:sz="8" w:space="0" w:color="auto"/>
              <w:bottom w:val="single" w:sz="8" w:space="0" w:color="auto"/>
              <w:right w:val="single" w:sz="8" w:space="0" w:color="auto"/>
            </w:tcBorders>
            <w:shd w:val="clear" w:color="auto" w:fill="auto"/>
            <w:hideMark/>
          </w:tcPr>
          <w:p w14:paraId="7004B64B" w14:textId="77777777" w:rsidR="008D6151" w:rsidRPr="00280099" w:rsidRDefault="008D6151" w:rsidP="008D6151">
            <w:pPr>
              <w:rPr>
                <w:rFonts w:ascii="Comic Sans MS" w:eastAsia="Times New Roman" w:hAnsi="Comic Sans MS" w:cs="Arial"/>
                <w:bCs/>
                <w:color w:val="000000"/>
                <w:sz w:val="22"/>
                <w:szCs w:val="22"/>
                <w:lang w:val="en-GB"/>
              </w:rPr>
            </w:pPr>
            <w:r w:rsidRPr="00280099">
              <w:rPr>
                <w:rFonts w:ascii="Comic Sans MS" w:eastAsia="Times New Roman" w:hAnsi="Comic Sans MS"/>
                <w:color w:val="000000"/>
                <w:sz w:val="22"/>
                <w:szCs w:val="22"/>
              </w:rPr>
              <w:t>The main sources of law: common law (case law or precedent), legislation and the EU.</w:t>
            </w:r>
          </w:p>
        </w:tc>
        <w:tc>
          <w:tcPr>
            <w:tcW w:w="1389" w:type="dxa"/>
            <w:tcBorders>
              <w:top w:val="nil"/>
              <w:left w:val="nil"/>
              <w:bottom w:val="single" w:sz="8" w:space="0" w:color="auto"/>
              <w:right w:val="single" w:sz="8" w:space="0" w:color="auto"/>
            </w:tcBorders>
            <w:shd w:val="clear" w:color="auto" w:fill="auto"/>
            <w:vAlign w:val="center"/>
            <w:hideMark/>
          </w:tcPr>
          <w:p w14:paraId="7FD25D51" w14:textId="77777777" w:rsidR="008D6151" w:rsidRPr="00DA191A" w:rsidRDefault="008D6151" w:rsidP="008D6151">
            <w:pPr>
              <w:rPr>
                <w:rFonts w:ascii="Comic Sans MS" w:eastAsia="Times New Roman" w:hAnsi="Comic Sans MS" w:cs="Arial"/>
                <w:color w:val="000000"/>
                <w:lang w:val="en-GB"/>
              </w:rPr>
            </w:pPr>
            <w:r w:rsidRPr="00DA191A">
              <w:rPr>
                <w:rFonts w:ascii="Comic Sans MS" w:eastAsia="Times New Roman" w:hAnsi="Comic Sans MS" w:cs="Arial"/>
                <w:color w:val="000000"/>
                <w:lang w:val="en-GB"/>
              </w:rPr>
              <w:t> </w:t>
            </w:r>
          </w:p>
        </w:tc>
        <w:tc>
          <w:tcPr>
            <w:tcW w:w="1389" w:type="dxa"/>
            <w:tcBorders>
              <w:top w:val="nil"/>
              <w:left w:val="nil"/>
              <w:bottom w:val="single" w:sz="8" w:space="0" w:color="auto"/>
              <w:right w:val="single" w:sz="8" w:space="0" w:color="auto"/>
            </w:tcBorders>
            <w:shd w:val="clear" w:color="auto" w:fill="auto"/>
            <w:vAlign w:val="center"/>
            <w:hideMark/>
          </w:tcPr>
          <w:p w14:paraId="4452F937" w14:textId="77777777" w:rsidR="008D6151" w:rsidRPr="00DA191A" w:rsidRDefault="008D6151" w:rsidP="008D6151">
            <w:pPr>
              <w:rPr>
                <w:rFonts w:ascii="Comic Sans MS" w:eastAsia="Times New Roman" w:hAnsi="Comic Sans MS" w:cs="Arial"/>
                <w:color w:val="000000"/>
                <w:lang w:val="en-GB"/>
              </w:rPr>
            </w:pPr>
            <w:r w:rsidRPr="00DA191A">
              <w:rPr>
                <w:rFonts w:ascii="Comic Sans MS" w:eastAsia="Times New Roman" w:hAnsi="Comic Sans MS" w:cs="Arial"/>
                <w:color w:val="000000"/>
                <w:lang w:val="en-GB"/>
              </w:rPr>
              <w:t> </w:t>
            </w:r>
          </w:p>
        </w:tc>
        <w:tc>
          <w:tcPr>
            <w:tcW w:w="1389" w:type="dxa"/>
            <w:tcBorders>
              <w:top w:val="nil"/>
              <w:left w:val="nil"/>
              <w:bottom w:val="single" w:sz="8" w:space="0" w:color="auto"/>
              <w:right w:val="single" w:sz="8" w:space="0" w:color="auto"/>
            </w:tcBorders>
            <w:shd w:val="clear" w:color="auto" w:fill="auto"/>
            <w:vAlign w:val="center"/>
            <w:hideMark/>
          </w:tcPr>
          <w:p w14:paraId="3E2F9882" w14:textId="77777777" w:rsidR="008D6151" w:rsidRPr="00DA191A" w:rsidRDefault="008D6151" w:rsidP="008D6151">
            <w:pPr>
              <w:rPr>
                <w:rFonts w:ascii="Comic Sans MS" w:eastAsia="Times New Roman" w:hAnsi="Comic Sans MS" w:cs="Arial"/>
                <w:color w:val="000000"/>
                <w:lang w:val="en-GB"/>
              </w:rPr>
            </w:pPr>
            <w:r w:rsidRPr="00DA191A">
              <w:rPr>
                <w:rFonts w:ascii="Comic Sans MS" w:eastAsia="Times New Roman" w:hAnsi="Comic Sans MS" w:cs="Arial"/>
                <w:color w:val="000000"/>
                <w:lang w:val="en-GB"/>
              </w:rPr>
              <w:t> </w:t>
            </w:r>
          </w:p>
        </w:tc>
      </w:tr>
      <w:tr w:rsidR="008D6151" w:rsidRPr="00DA191A" w14:paraId="62A180D9" w14:textId="77777777" w:rsidTr="001B07C6">
        <w:trPr>
          <w:trHeight w:val="379"/>
        </w:trPr>
        <w:tc>
          <w:tcPr>
            <w:tcW w:w="10962" w:type="dxa"/>
            <w:tcBorders>
              <w:top w:val="single" w:sz="4" w:space="0" w:color="auto"/>
              <w:left w:val="single" w:sz="8" w:space="0" w:color="auto"/>
              <w:bottom w:val="single" w:sz="8" w:space="0" w:color="auto"/>
              <w:right w:val="single" w:sz="8" w:space="0" w:color="auto"/>
            </w:tcBorders>
            <w:shd w:val="clear" w:color="auto" w:fill="auto"/>
          </w:tcPr>
          <w:p w14:paraId="21B7AEB4" w14:textId="77777777" w:rsidR="008D6151" w:rsidRPr="00280099" w:rsidRDefault="008D6151" w:rsidP="008D6151">
            <w:pPr>
              <w:rPr>
                <w:rFonts w:ascii="Comic Sans MS" w:hAnsi="Comic Sans MS"/>
                <w:sz w:val="20"/>
                <w:szCs w:val="20"/>
              </w:rPr>
            </w:pPr>
            <w:r w:rsidRPr="00280099">
              <w:rPr>
                <w:rFonts w:ascii="Comic Sans MS" w:hAnsi="Comic Sans MS"/>
                <w:b/>
                <w:sz w:val="28"/>
                <w:szCs w:val="28"/>
              </w:rPr>
              <w:t>Civil and criminal law</w:t>
            </w:r>
          </w:p>
        </w:tc>
        <w:tc>
          <w:tcPr>
            <w:tcW w:w="1389" w:type="dxa"/>
            <w:tcBorders>
              <w:top w:val="nil"/>
              <w:left w:val="nil"/>
              <w:bottom w:val="single" w:sz="8" w:space="0" w:color="auto"/>
              <w:right w:val="single" w:sz="8" w:space="0" w:color="auto"/>
            </w:tcBorders>
            <w:shd w:val="clear" w:color="auto" w:fill="auto"/>
            <w:vAlign w:val="center"/>
          </w:tcPr>
          <w:p w14:paraId="1EB5EB56" w14:textId="77777777" w:rsidR="008D6151" w:rsidRPr="00DA191A" w:rsidRDefault="008D6151" w:rsidP="008D6151">
            <w:pPr>
              <w:rPr>
                <w:rFonts w:ascii="Comic Sans MS" w:eastAsia="Times New Roman" w:hAnsi="Comic Sans MS" w:cs="Arial"/>
                <w:color w:val="000000"/>
                <w:lang w:val="en-GB"/>
              </w:rPr>
            </w:pPr>
          </w:p>
        </w:tc>
        <w:tc>
          <w:tcPr>
            <w:tcW w:w="1389" w:type="dxa"/>
            <w:tcBorders>
              <w:top w:val="nil"/>
              <w:left w:val="nil"/>
              <w:bottom w:val="single" w:sz="8" w:space="0" w:color="auto"/>
              <w:right w:val="single" w:sz="8" w:space="0" w:color="auto"/>
            </w:tcBorders>
            <w:shd w:val="clear" w:color="auto" w:fill="auto"/>
            <w:vAlign w:val="center"/>
          </w:tcPr>
          <w:p w14:paraId="441201B5" w14:textId="77777777" w:rsidR="008D6151" w:rsidRPr="00DA191A" w:rsidRDefault="008D6151" w:rsidP="008D6151">
            <w:pPr>
              <w:rPr>
                <w:rFonts w:ascii="Comic Sans MS" w:eastAsia="Times New Roman" w:hAnsi="Comic Sans MS" w:cs="Arial"/>
                <w:color w:val="000000"/>
                <w:lang w:val="en-GB"/>
              </w:rPr>
            </w:pPr>
          </w:p>
        </w:tc>
        <w:tc>
          <w:tcPr>
            <w:tcW w:w="1389" w:type="dxa"/>
            <w:tcBorders>
              <w:top w:val="nil"/>
              <w:left w:val="nil"/>
              <w:bottom w:val="single" w:sz="8" w:space="0" w:color="auto"/>
              <w:right w:val="single" w:sz="8" w:space="0" w:color="auto"/>
            </w:tcBorders>
            <w:shd w:val="clear" w:color="auto" w:fill="auto"/>
            <w:vAlign w:val="center"/>
          </w:tcPr>
          <w:p w14:paraId="01D850D4" w14:textId="77777777" w:rsidR="008D6151" w:rsidRPr="00DA191A" w:rsidRDefault="008D6151" w:rsidP="008D6151">
            <w:pPr>
              <w:rPr>
                <w:rFonts w:ascii="Comic Sans MS" w:eastAsia="Times New Roman" w:hAnsi="Comic Sans MS" w:cs="Arial"/>
                <w:color w:val="000000"/>
                <w:lang w:val="en-GB"/>
              </w:rPr>
            </w:pPr>
          </w:p>
        </w:tc>
      </w:tr>
      <w:tr w:rsidR="008D6151" w:rsidRPr="00280099" w14:paraId="2C8D5F72" w14:textId="77777777" w:rsidTr="001B07C6">
        <w:trPr>
          <w:trHeight w:val="379"/>
        </w:trPr>
        <w:tc>
          <w:tcPr>
            <w:tcW w:w="10962" w:type="dxa"/>
            <w:tcBorders>
              <w:top w:val="nil"/>
              <w:left w:val="single" w:sz="8" w:space="0" w:color="auto"/>
              <w:bottom w:val="single" w:sz="8" w:space="0" w:color="auto"/>
              <w:right w:val="single" w:sz="8" w:space="0" w:color="auto"/>
            </w:tcBorders>
            <w:shd w:val="clear" w:color="auto" w:fill="auto"/>
          </w:tcPr>
          <w:p w14:paraId="68D8E8A3" w14:textId="77777777" w:rsidR="008D6151" w:rsidRPr="00280099" w:rsidRDefault="008D6151" w:rsidP="008D6151">
            <w:pPr>
              <w:rPr>
                <w:rFonts w:ascii="Comic Sans MS" w:hAnsi="Comic Sans MS"/>
                <w:sz w:val="22"/>
                <w:szCs w:val="22"/>
              </w:rPr>
            </w:pPr>
            <w:proofErr w:type="gramStart"/>
            <w:r w:rsidRPr="00280099">
              <w:rPr>
                <w:rFonts w:ascii="Comic Sans MS" w:eastAsia="Times New Roman" w:hAnsi="Comic Sans MS"/>
                <w:color w:val="000000"/>
                <w:sz w:val="22"/>
                <w:szCs w:val="22"/>
              </w:rPr>
              <w:t>he</w:t>
            </w:r>
            <w:proofErr w:type="gramEnd"/>
            <w:r w:rsidRPr="00280099">
              <w:rPr>
                <w:rFonts w:ascii="Comic Sans MS" w:eastAsia="Times New Roman" w:hAnsi="Comic Sans MS"/>
                <w:color w:val="000000"/>
                <w:sz w:val="22"/>
                <w:szCs w:val="22"/>
              </w:rPr>
              <w:t xml:space="preserve"> purposes of criminal law: used to protect the public from harm such as in cases where crimes are committed against a person or property.</w:t>
            </w:r>
          </w:p>
        </w:tc>
        <w:tc>
          <w:tcPr>
            <w:tcW w:w="1389" w:type="dxa"/>
            <w:tcBorders>
              <w:top w:val="nil"/>
              <w:left w:val="nil"/>
              <w:bottom w:val="single" w:sz="8" w:space="0" w:color="auto"/>
              <w:right w:val="single" w:sz="8" w:space="0" w:color="auto"/>
            </w:tcBorders>
            <w:shd w:val="clear" w:color="auto" w:fill="auto"/>
            <w:vAlign w:val="center"/>
          </w:tcPr>
          <w:p w14:paraId="6461A3F5" w14:textId="77777777" w:rsidR="008D6151" w:rsidRPr="00280099" w:rsidRDefault="008D6151" w:rsidP="008D6151">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10DBD9AE" w14:textId="77777777" w:rsidR="008D6151" w:rsidRPr="00280099" w:rsidRDefault="008D6151" w:rsidP="008D6151">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5D3A9C5C" w14:textId="77777777" w:rsidR="008D6151" w:rsidRPr="00280099" w:rsidRDefault="008D6151" w:rsidP="008D6151">
            <w:pPr>
              <w:rPr>
                <w:rFonts w:ascii="Comic Sans MS" w:eastAsia="Times New Roman" w:hAnsi="Comic Sans MS" w:cs="Arial"/>
                <w:color w:val="000000"/>
                <w:sz w:val="22"/>
                <w:szCs w:val="22"/>
                <w:lang w:val="en-GB"/>
              </w:rPr>
            </w:pPr>
          </w:p>
        </w:tc>
      </w:tr>
      <w:tr w:rsidR="008D6151" w:rsidRPr="00280099" w14:paraId="5B35FDD2" w14:textId="77777777" w:rsidTr="001B07C6">
        <w:trPr>
          <w:trHeight w:val="379"/>
        </w:trPr>
        <w:tc>
          <w:tcPr>
            <w:tcW w:w="10962" w:type="dxa"/>
            <w:tcBorders>
              <w:top w:val="nil"/>
              <w:left w:val="single" w:sz="8" w:space="0" w:color="auto"/>
              <w:bottom w:val="single" w:sz="4" w:space="0" w:color="auto"/>
              <w:right w:val="single" w:sz="8" w:space="0" w:color="auto"/>
            </w:tcBorders>
            <w:shd w:val="clear" w:color="auto" w:fill="auto"/>
          </w:tcPr>
          <w:p w14:paraId="46937314" w14:textId="77777777" w:rsidR="008D6151" w:rsidRPr="007C5512" w:rsidRDefault="008D6151" w:rsidP="008D6151">
            <w:pPr>
              <w:rPr>
                <w:rFonts w:ascii="Comic Sans MS" w:eastAsia="Times New Roman" w:hAnsi="Comic Sans MS"/>
                <w:b/>
                <w:color w:val="000000"/>
                <w:sz w:val="22"/>
                <w:szCs w:val="22"/>
              </w:rPr>
            </w:pPr>
            <w:r w:rsidRPr="00280099">
              <w:rPr>
                <w:rFonts w:ascii="Comic Sans MS" w:eastAsia="Times New Roman" w:hAnsi="Comic Sans MS"/>
                <w:color w:val="000000"/>
                <w:sz w:val="22"/>
                <w:szCs w:val="22"/>
              </w:rPr>
              <w:t>The purposes of civil law: to settle civil disputes, such as debt, personal injury, and family matter</w:t>
            </w:r>
          </w:p>
        </w:tc>
        <w:tc>
          <w:tcPr>
            <w:tcW w:w="1389" w:type="dxa"/>
            <w:tcBorders>
              <w:top w:val="nil"/>
              <w:left w:val="nil"/>
              <w:bottom w:val="single" w:sz="4" w:space="0" w:color="auto"/>
              <w:right w:val="single" w:sz="8" w:space="0" w:color="auto"/>
            </w:tcBorders>
            <w:shd w:val="clear" w:color="auto" w:fill="auto"/>
            <w:vAlign w:val="center"/>
          </w:tcPr>
          <w:p w14:paraId="21B297DD" w14:textId="77777777" w:rsidR="008D6151" w:rsidRPr="00280099" w:rsidRDefault="008D6151" w:rsidP="008D6151">
            <w:pPr>
              <w:rPr>
                <w:rFonts w:ascii="Comic Sans MS" w:eastAsia="Times New Roman" w:hAnsi="Comic Sans MS" w:cs="Arial"/>
                <w:color w:val="000000"/>
                <w:sz w:val="22"/>
                <w:szCs w:val="22"/>
                <w:lang w:val="en-GB"/>
              </w:rPr>
            </w:pPr>
          </w:p>
        </w:tc>
        <w:tc>
          <w:tcPr>
            <w:tcW w:w="1389" w:type="dxa"/>
            <w:tcBorders>
              <w:top w:val="nil"/>
              <w:left w:val="nil"/>
              <w:bottom w:val="single" w:sz="4" w:space="0" w:color="auto"/>
              <w:right w:val="single" w:sz="8" w:space="0" w:color="auto"/>
            </w:tcBorders>
            <w:shd w:val="clear" w:color="auto" w:fill="auto"/>
            <w:vAlign w:val="center"/>
          </w:tcPr>
          <w:p w14:paraId="5B78CBB4" w14:textId="77777777" w:rsidR="008D6151" w:rsidRPr="00280099" w:rsidRDefault="008D6151" w:rsidP="008D6151">
            <w:pPr>
              <w:rPr>
                <w:rFonts w:ascii="Comic Sans MS" w:eastAsia="Times New Roman" w:hAnsi="Comic Sans MS" w:cs="Arial"/>
                <w:color w:val="000000"/>
                <w:sz w:val="22"/>
                <w:szCs w:val="22"/>
                <w:lang w:val="en-GB"/>
              </w:rPr>
            </w:pPr>
          </w:p>
        </w:tc>
        <w:tc>
          <w:tcPr>
            <w:tcW w:w="1389" w:type="dxa"/>
            <w:tcBorders>
              <w:top w:val="nil"/>
              <w:left w:val="nil"/>
              <w:bottom w:val="single" w:sz="4" w:space="0" w:color="auto"/>
              <w:right w:val="single" w:sz="8" w:space="0" w:color="auto"/>
            </w:tcBorders>
            <w:shd w:val="clear" w:color="auto" w:fill="auto"/>
            <w:vAlign w:val="center"/>
          </w:tcPr>
          <w:p w14:paraId="442BB11A" w14:textId="77777777" w:rsidR="008D6151" w:rsidRPr="00280099" w:rsidRDefault="008D6151" w:rsidP="008D6151">
            <w:pPr>
              <w:rPr>
                <w:rFonts w:ascii="Comic Sans MS" w:eastAsia="Times New Roman" w:hAnsi="Comic Sans MS" w:cs="Arial"/>
                <w:color w:val="000000"/>
                <w:sz w:val="22"/>
                <w:szCs w:val="22"/>
                <w:lang w:val="en-GB"/>
              </w:rPr>
            </w:pPr>
          </w:p>
        </w:tc>
      </w:tr>
      <w:tr w:rsidR="008D6151" w:rsidRPr="00280099" w14:paraId="4CF07FA5" w14:textId="77777777" w:rsidTr="001B07C6">
        <w:trPr>
          <w:trHeight w:val="379"/>
        </w:trPr>
        <w:tc>
          <w:tcPr>
            <w:tcW w:w="10962" w:type="dxa"/>
            <w:tcBorders>
              <w:top w:val="single" w:sz="4" w:space="0" w:color="auto"/>
              <w:left w:val="single" w:sz="8" w:space="0" w:color="auto"/>
              <w:bottom w:val="single" w:sz="8" w:space="0" w:color="auto"/>
              <w:right w:val="single" w:sz="8" w:space="0" w:color="auto"/>
            </w:tcBorders>
            <w:shd w:val="clear" w:color="auto" w:fill="auto"/>
          </w:tcPr>
          <w:p w14:paraId="41575727" w14:textId="77777777" w:rsidR="008D6151" w:rsidRPr="007C5512" w:rsidRDefault="008D6151" w:rsidP="008D6151">
            <w:pPr>
              <w:rPr>
                <w:rFonts w:ascii="Comic Sans MS" w:eastAsia="Times New Roman" w:hAnsi="Comic Sans MS"/>
                <w:b/>
                <w:color w:val="000000"/>
              </w:rPr>
            </w:pPr>
            <w:r w:rsidRPr="007C5512">
              <w:rPr>
                <w:rFonts w:ascii="Comic Sans MS" w:eastAsia="Times New Roman" w:hAnsi="Comic Sans MS"/>
                <w:b/>
                <w:color w:val="000000"/>
              </w:rPr>
              <w:t>The justice system in England and Wales</w:t>
            </w:r>
          </w:p>
        </w:tc>
        <w:tc>
          <w:tcPr>
            <w:tcW w:w="1389" w:type="dxa"/>
            <w:tcBorders>
              <w:top w:val="single" w:sz="4" w:space="0" w:color="auto"/>
              <w:left w:val="nil"/>
              <w:bottom w:val="single" w:sz="8" w:space="0" w:color="auto"/>
              <w:right w:val="single" w:sz="8" w:space="0" w:color="auto"/>
            </w:tcBorders>
            <w:shd w:val="clear" w:color="auto" w:fill="auto"/>
            <w:vAlign w:val="center"/>
          </w:tcPr>
          <w:p w14:paraId="4EB7424B" w14:textId="77777777" w:rsidR="008D6151" w:rsidRPr="00280099" w:rsidRDefault="008D6151" w:rsidP="008D6151">
            <w:pPr>
              <w:rPr>
                <w:rFonts w:ascii="Comic Sans MS" w:eastAsia="Times New Roman" w:hAnsi="Comic Sans MS" w:cs="Arial"/>
                <w:color w:val="000000"/>
                <w:sz w:val="22"/>
                <w:szCs w:val="22"/>
                <w:lang w:val="en-GB"/>
              </w:rPr>
            </w:pPr>
          </w:p>
        </w:tc>
        <w:tc>
          <w:tcPr>
            <w:tcW w:w="1389" w:type="dxa"/>
            <w:tcBorders>
              <w:top w:val="single" w:sz="4" w:space="0" w:color="auto"/>
              <w:left w:val="nil"/>
              <w:bottom w:val="single" w:sz="8" w:space="0" w:color="auto"/>
              <w:right w:val="single" w:sz="8" w:space="0" w:color="auto"/>
            </w:tcBorders>
            <w:shd w:val="clear" w:color="auto" w:fill="auto"/>
            <w:vAlign w:val="center"/>
          </w:tcPr>
          <w:p w14:paraId="677709E4" w14:textId="77777777" w:rsidR="008D6151" w:rsidRPr="00280099" w:rsidRDefault="008D6151" w:rsidP="008D6151">
            <w:pPr>
              <w:rPr>
                <w:rFonts w:ascii="Comic Sans MS" w:eastAsia="Times New Roman" w:hAnsi="Comic Sans MS" w:cs="Arial"/>
                <w:color w:val="000000"/>
                <w:sz w:val="22"/>
                <w:szCs w:val="22"/>
                <w:lang w:val="en-GB"/>
              </w:rPr>
            </w:pPr>
          </w:p>
        </w:tc>
        <w:tc>
          <w:tcPr>
            <w:tcW w:w="1389" w:type="dxa"/>
            <w:tcBorders>
              <w:top w:val="single" w:sz="4" w:space="0" w:color="auto"/>
              <w:left w:val="nil"/>
              <w:bottom w:val="single" w:sz="8" w:space="0" w:color="auto"/>
              <w:right w:val="single" w:sz="8" w:space="0" w:color="auto"/>
            </w:tcBorders>
            <w:shd w:val="clear" w:color="auto" w:fill="auto"/>
            <w:vAlign w:val="center"/>
          </w:tcPr>
          <w:p w14:paraId="5CC35714" w14:textId="77777777" w:rsidR="008D6151" w:rsidRPr="00280099" w:rsidRDefault="008D6151" w:rsidP="008D6151">
            <w:pPr>
              <w:rPr>
                <w:rFonts w:ascii="Comic Sans MS" w:eastAsia="Times New Roman" w:hAnsi="Comic Sans MS" w:cs="Arial"/>
                <w:color w:val="000000"/>
                <w:sz w:val="22"/>
                <w:szCs w:val="22"/>
                <w:lang w:val="en-GB"/>
              </w:rPr>
            </w:pPr>
          </w:p>
        </w:tc>
      </w:tr>
      <w:tr w:rsidR="008D6151" w:rsidRPr="00280099" w14:paraId="00198599" w14:textId="77777777" w:rsidTr="001B07C6">
        <w:trPr>
          <w:trHeight w:val="379"/>
        </w:trPr>
        <w:tc>
          <w:tcPr>
            <w:tcW w:w="10962" w:type="dxa"/>
            <w:tcBorders>
              <w:top w:val="nil"/>
              <w:left w:val="single" w:sz="8" w:space="0" w:color="auto"/>
              <w:bottom w:val="single" w:sz="8" w:space="0" w:color="auto"/>
              <w:right w:val="single" w:sz="8" w:space="0" w:color="auto"/>
            </w:tcBorders>
            <w:shd w:val="clear" w:color="auto" w:fill="auto"/>
          </w:tcPr>
          <w:p w14:paraId="415DAD91" w14:textId="77777777" w:rsidR="008D6151" w:rsidRPr="00F932FC" w:rsidRDefault="008D6151" w:rsidP="008D6151">
            <w:pPr>
              <w:rPr>
                <w:rFonts w:ascii="Comic Sans MS" w:eastAsia="Times New Roman" w:hAnsi="Comic Sans MS"/>
                <w:color w:val="000000"/>
                <w:sz w:val="22"/>
                <w:szCs w:val="22"/>
              </w:rPr>
            </w:pPr>
            <w:r w:rsidRPr="00F932FC">
              <w:rPr>
                <w:rFonts w:ascii="Comic Sans MS" w:eastAsia="Times New Roman" w:hAnsi="Comic Sans MS"/>
                <w:color w:val="000000"/>
                <w:sz w:val="22"/>
                <w:szCs w:val="22"/>
              </w:rPr>
              <w:t>The roles and powers of the police, judges and magistrates, and legal representatives.</w:t>
            </w:r>
          </w:p>
        </w:tc>
        <w:tc>
          <w:tcPr>
            <w:tcW w:w="1389" w:type="dxa"/>
            <w:tcBorders>
              <w:top w:val="nil"/>
              <w:left w:val="nil"/>
              <w:bottom w:val="single" w:sz="8" w:space="0" w:color="auto"/>
              <w:right w:val="single" w:sz="8" w:space="0" w:color="auto"/>
            </w:tcBorders>
            <w:shd w:val="clear" w:color="auto" w:fill="auto"/>
            <w:vAlign w:val="center"/>
          </w:tcPr>
          <w:p w14:paraId="41D8583C" w14:textId="77777777" w:rsidR="008D6151" w:rsidRPr="00280099" w:rsidRDefault="008D6151" w:rsidP="008D6151">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23BDD75B" w14:textId="77777777" w:rsidR="008D6151" w:rsidRPr="00280099" w:rsidRDefault="008D6151" w:rsidP="008D6151">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44FB8491" w14:textId="77777777" w:rsidR="008D6151" w:rsidRPr="00280099" w:rsidRDefault="008D6151" w:rsidP="008D6151">
            <w:pPr>
              <w:rPr>
                <w:rFonts w:ascii="Comic Sans MS" w:eastAsia="Times New Roman" w:hAnsi="Comic Sans MS" w:cs="Arial"/>
                <w:color w:val="000000"/>
                <w:sz w:val="22"/>
                <w:szCs w:val="22"/>
                <w:lang w:val="en-GB"/>
              </w:rPr>
            </w:pPr>
          </w:p>
        </w:tc>
      </w:tr>
      <w:tr w:rsidR="008D6151" w:rsidRPr="00280099" w14:paraId="3E0031BD" w14:textId="77777777" w:rsidTr="001B07C6">
        <w:trPr>
          <w:trHeight w:val="379"/>
        </w:trPr>
        <w:tc>
          <w:tcPr>
            <w:tcW w:w="10962" w:type="dxa"/>
            <w:tcBorders>
              <w:top w:val="nil"/>
              <w:left w:val="single" w:sz="8" w:space="0" w:color="auto"/>
              <w:bottom w:val="single" w:sz="8" w:space="0" w:color="auto"/>
              <w:right w:val="single" w:sz="8" w:space="0" w:color="auto"/>
            </w:tcBorders>
            <w:shd w:val="clear" w:color="auto" w:fill="auto"/>
          </w:tcPr>
          <w:p w14:paraId="6E26E6AB" w14:textId="77777777" w:rsidR="008D6151" w:rsidRPr="00F932FC" w:rsidRDefault="008D6151" w:rsidP="008D6151">
            <w:pPr>
              <w:rPr>
                <w:rFonts w:ascii="Comic Sans MS" w:eastAsia="Times New Roman" w:hAnsi="Comic Sans MS"/>
                <w:color w:val="000000"/>
                <w:sz w:val="22"/>
                <w:szCs w:val="22"/>
              </w:rPr>
            </w:pPr>
            <w:r w:rsidRPr="00F932FC">
              <w:rPr>
                <w:rFonts w:ascii="Comic Sans MS" w:eastAsia="Times New Roman" w:hAnsi="Comic Sans MS"/>
                <w:color w:val="000000"/>
                <w:sz w:val="22"/>
                <w:szCs w:val="22"/>
              </w:rPr>
              <w:t>The responsibilities and roles of citizens in the legal system including as jurors, magistrates, special constables, members of a tribunal hearing.</w:t>
            </w:r>
          </w:p>
        </w:tc>
        <w:tc>
          <w:tcPr>
            <w:tcW w:w="1389" w:type="dxa"/>
            <w:tcBorders>
              <w:top w:val="nil"/>
              <w:left w:val="nil"/>
              <w:bottom w:val="single" w:sz="8" w:space="0" w:color="auto"/>
              <w:right w:val="single" w:sz="8" w:space="0" w:color="auto"/>
            </w:tcBorders>
            <w:shd w:val="clear" w:color="auto" w:fill="auto"/>
            <w:vAlign w:val="center"/>
          </w:tcPr>
          <w:p w14:paraId="656C0EC7" w14:textId="77777777" w:rsidR="008D6151" w:rsidRPr="00280099" w:rsidRDefault="008D6151" w:rsidP="008D6151">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7D7FDC0E" w14:textId="77777777" w:rsidR="008D6151" w:rsidRPr="00280099" w:rsidRDefault="008D6151" w:rsidP="008D6151">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2D29F747" w14:textId="77777777" w:rsidR="008D6151" w:rsidRPr="00280099" w:rsidRDefault="008D6151" w:rsidP="008D6151">
            <w:pPr>
              <w:rPr>
                <w:rFonts w:ascii="Comic Sans MS" w:eastAsia="Times New Roman" w:hAnsi="Comic Sans MS" w:cs="Arial"/>
                <w:color w:val="000000"/>
                <w:sz w:val="22"/>
                <w:szCs w:val="22"/>
                <w:lang w:val="en-GB"/>
              </w:rPr>
            </w:pPr>
          </w:p>
        </w:tc>
      </w:tr>
      <w:tr w:rsidR="008D6151" w:rsidRPr="00280099" w14:paraId="08834F98" w14:textId="77777777" w:rsidTr="001B07C6">
        <w:trPr>
          <w:trHeight w:val="379"/>
        </w:trPr>
        <w:tc>
          <w:tcPr>
            <w:tcW w:w="10962" w:type="dxa"/>
            <w:tcBorders>
              <w:top w:val="nil"/>
              <w:left w:val="single" w:sz="8" w:space="0" w:color="auto"/>
              <w:bottom w:val="single" w:sz="8" w:space="0" w:color="auto"/>
              <w:right w:val="single" w:sz="8" w:space="0" w:color="auto"/>
            </w:tcBorders>
            <w:shd w:val="clear" w:color="auto" w:fill="auto"/>
          </w:tcPr>
          <w:p w14:paraId="2880FC6C" w14:textId="77777777" w:rsidR="008D6151" w:rsidRPr="00F932FC" w:rsidRDefault="008D6151" w:rsidP="008D6151">
            <w:pPr>
              <w:rPr>
                <w:rFonts w:ascii="Comic Sans MS" w:eastAsia="Times New Roman" w:hAnsi="Comic Sans MS"/>
                <w:color w:val="000000"/>
                <w:sz w:val="22"/>
                <w:szCs w:val="22"/>
              </w:rPr>
            </w:pPr>
            <w:r w:rsidRPr="00F932FC">
              <w:rPr>
                <w:rFonts w:ascii="Comic Sans MS" w:eastAsia="Times New Roman" w:hAnsi="Comic Sans MS"/>
                <w:color w:val="000000"/>
                <w:sz w:val="22"/>
                <w:szCs w:val="22"/>
              </w:rPr>
              <w:t>Fundamental principles of the law in practice: the rights of citizens on arrest to know the reason for arrest, inform someone of their arrest and to see a solicitor.</w:t>
            </w:r>
          </w:p>
        </w:tc>
        <w:tc>
          <w:tcPr>
            <w:tcW w:w="1389" w:type="dxa"/>
            <w:tcBorders>
              <w:top w:val="nil"/>
              <w:left w:val="nil"/>
              <w:bottom w:val="single" w:sz="8" w:space="0" w:color="auto"/>
              <w:right w:val="single" w:sz="8" w:space="0" w:color="auto"/>
            </w:tcBorders>
            <w:shd w:val="clear" w:color="auto" w:fill="auto"/>
            <w:vAlign w:val="center"/>
          </w:tcPr>
          <w:p w14:paraId="77609020" w14:textId="77777777" w:rsidR="008D6151" w:rsidRPr="00280099" w:rsidRDefault="008D6151" w:rsidP="008D6151">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4E86141C" w14:textId="77777777" w:rsidR="008D6151" w:rsidRPr="00280099" w:rsidRDefault="008D6151" w:rsidP="008D6151">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08BE5303" w14:textId="77777777" w:rsidR="008D6151" w:rsidRPr="00280099" w:rsidRDefault="008D6151" w:rsidP="008D6151">
            <w:pPr>
              <w:rPr>
                <w:rFonts w:ascii="Comic Sans MS" w:eastAsia="Times New Roman" w:hAnsi="Comic Sans MS" w:cs="Arial"/>
                <w:color w:val="000000"/>
                <w:sz w:val="22"/>
                <w:szCs w:val="22"/>
                <w:lang w:val="en-GB"/>
              </w:rPr>
            </w:pPr>
          </w:p>
        </w:tc>
      </w:tr>
      <w:tr w:rsidR="008D6151" w:rsidRPr="00280099" w14:paraId="58384EB7" w14:textId="77777777" w:rsidTr="001B07C6">
        <w:trPr>
          <w:trHeight w:val="379"/>
        </w:trPr>
        <w:tc>
          <w:tcPr>
            <w:tcW w:w="10962" w:type="dxa"/>
            <w:tcBorders>
              <w:top w:val="nil"/>
              <w:left w:val="single" w:sz="8" w:space="0" w:color="auto"/>
              <w:bottom w:val="single" w:sz="8" w:space="0" w:color="auto"/>
              <w:right w:val="single" w:sz="8" w:space="0" w:color="auto"/>
            </w:tcBorders>
            <w:shd w:val="clear" w:color="auto" w:fill="auto"/>
          </w:tcPr>
          <w:p w14:paraId="309121DB" w14:textId="77777777" w:rsidR="008D6151" w:rsidRPr="00280099" w:rsidRDefault="008D6151" w:rsidP="008D6151">
            <w:pPr>
              <w:rPr>
                <w:rFonts w:ascii="Verdana" w:eastAsia="Times New Roman" w:hAnsi="Verdana"/>
                <w:color w:val="000000"/>
                <w:sz w:val="21"/>
              </w:rPr>
            </w:pPr>
            <w:r w:rsidRPr="00F932FC">
              <w:rPr>
                <w:rFonts w:ascii="Verdana" w:eastAsia="Times New Roman" w:hAnsi="Verdana"/>
                <w:b/>
                <w:color w:val="000000"/>
                <w:sz w:val="21"/>
              </w:rPr>
              <w:t>Courts and tribunals</w:t>
            </w:r>
          </w:p>
        </w:tc>
        <w:tc>
          <w:tcPr>
            <w:tcW w:w="1389" w:type="dxa"/>
            <w:tcBorders>
              <w:top w:val="nil"/>
              <w:left w:val="nil"/>
              <w:bottom w:val="single" w:sz="8" w:space="0" w:color="auto"/>
              <w:right w:val="single" w:sz="8" w:space="0" w:color="auto"/>
            </w:tcBorders>
            <w:shd w:val="clear" w:color="auto" w:fill="auto"/>
            <w:vAlign w:val="center"/>
          </w:tcPr>
          <w:p w14:paraId="4ACCABC5" w14:textId="77777777" w:rsidR="008D6151" w:rsidRPr="00280099" w:rsidRDefault="008D6151" w:rsidP="008D6151">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28E67CE9" w14:textId="77777777" w:rsidR="008D6151" w:rsidRPr="00280099" w:rsidRDefault="008D6151" w:rsidP="008D6151">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2D52B00B" w14:textId="77777777" w:rsidR="008D6151" w:rsidRPr="00280099" w:rsidRDefault="008D6151" w:rsidP="008D6151">
            <w:pPr>
              <w:rPr>
                <w:rFonts w:ascii="Comic Sans MS" w:eastAsia="Times New Roman" w:hAnsi="Comic Sans MS" w:cs="Arial"/>
                <w:color w:val="000000"/>
                <w:sz w:val="22"/>
                <w:szCs w:val="22"/>
                <w:lang w:val="en-GB"/>
              </w:rPr>
            </w:pPr>
          </w:p>
        </w:tc>
      </w:tr>
      <w:tr w:rsidR="008D6151" w:rsidRPr="00280099" w14:paraId="10D45267" w14:textId="77777777" w:rsidTr="001B07C6">
        <w:trPr>
          <w:trHeight w:val="379"/>
        </w:trPr>
        <w:tc>
          <w:tcPr>
            <w:tcW w:w="10962" w:type="dxa"/>
            <w:tcBorders>
              <w:top w:val="nil"/>
              <w:left w:val="single" w:sz="8" w:space="0" w:color="auto"/>
              <w:bottom w:val="single" w:sz="8" w:space="0" w:color="auto"/>
              <w:right w:val="single" w:sz="8" w:space="0" w:color="auto"/>
            </w:tcBorders>
            <w:shd w:val="clear" w:color="auto" w:fill="auto"/>
          </w:tcPr>
          <w:p w14:paraId="0330AF95" w14:textId="77777777" w:rsidR="008D6151" w:rsidRPr="00F932FC" w:rsidRDefault="008D6151" w:rsidP="008D61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eastAsia="Times New Roman" w:hAnsi="Comic Sans MS"/>
                <w:color w:val="000000"/>
                <w:sz w:val="22"/>
                <w:szCs w:val="22"/>
              </w:rPr>
            </w:pPr>
            <w:r w:rsidRPr="00F932FC">
              <w:rPr>
                <w:rFonts w:ascii="Comic Sans MS" w:eastAsia="Times New Roman" w:hAnsi="Comic Sans MS"/>
                <w:color w:val="000000"/>
                <w:sz w:val="22"/>
                <w:szCs w:val="22"/>
              </w:rPr>
              <w:lastRenderedPageBreak/>
              <w:t>Types of criminal courts, key differences between how they operate and the types of case they are used for:</w:t>
            </w:r>
          </w:p>
          <w:p w14:paraId="7DCC8639" w14:textId="77777777" w:rsidR="008D6151" w:rsidRPr="00F932FC" w:rsidRDefault="008D6151" w:rsidP="008D61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eastAsia="Times New Roman" w:hAnsi="Comic Sans MS"/>
                <w:color w:val="000000"/>
                <w:sz w:val="22"/>
                <w:szCs w:val="22"/>
              </w:rPr>
            </w:pPr>
            <w:r w:rsidRPr="00F932FC">
              <w:rPr>
                <w:rFonts w:ascii="Comic Sans MS" w:eastAsia="Times New Roman" w:hAnsi="Comic Sans MS"/>
                <w:color w:val="000000"/>
                <w:sz w:val="22"/>
                <w:szCs w:val="22"/>
              </w:rPr>
              <w:t>o</w:t>
            </w:r>
            <w:r w:rsidRPr="00F932FC">
              <w:rPr>
                <w:rFonts w:ascii="Comic Sans MS" w:eastAsia="Times New Roman" w:hAnsi="Comic Sans MS"/>
                <w:color w:val="000000"/>
                <w:sz w:val="22"/>
                <w:szCs w:val="22"/>
              </w:rPr>
              <w:tab/>
              <w:t>magistrates court</w:t>
            </w:r>
          </w:p>
          <w:p w14:paraId="2A462129" w14:textId="77777777" w:rsidR="008D6151" w:rsidRPr="00F932FC" w:rsidRDefault="008D6151" w:rsidP="008D6151">
            <w:pPr>
              <w:rPr>
                <w:rFonts w:ascii="Comic Sans MS" w:eastAsia="Times New Roman" w:hAnsi="Comic Sans MS"/>
                <w:color w:val="000000"/>
                <w:sz w:val="22"/>
                <w:szCs w:val="22"/>
              </w:rPr>
            </w:pPr>
            <w:r w:rsidRPr="00F932FC">
              <w:rPr>
                <w:rFonts w:ascii="Comic Sans MS" w:eastAsia="Times New Roman" w:hAnsi="Comic Sans MS"/>
                <w:color w:val="000000"/>
                <w:sz w:val="22"/>
                <w:szCs w:val="22"/>
              </w:rPr>
              <w:t>o</w:t>
            </w:r>
            <w:r w:rsidRPr="00F932FC">
              <w:rPr>
                <w:rFonts w:ascii="Comic Sans MS" w:eastAsia="Times New Roman" w:hAnsi="Comic Sans MS"/>
                <w:color w:val="000000"/>
                <w:sz w:val="22"/>
                <w:szCs w:val="22"/>
              </w:rPr>
              <w:tab/>
              <w:t>crown court</w:t>
            </w:r>
          </w:p>
        </w:tc>
        <w:tc>
          <w:tcPr>
            <w:tcW w:w="1389" w:type="dxa"/>
            <w:tcBorders>
              <w:top w:val="nil"/>
              <w:left w:val="nil"/>
              <w:bottom w:val="single" w:sz="8" w:space="0" w:color="auto"/>
              <w:right w:val="single" w:sz="8" w:space="0" w:color="auto"/>
            </w:tcBorders>
            <w:shd w:val="clear" w:color="auto" w:fill="auto"/>
            <w:vAlign w:val="center"/>
          </w:tcPr>
          <w:p w14:paraId="5F72F464" w14:textId="77777777" w:rsidR="008D6151" w:rsidRPr="00280099" w:rsidRDefault="008D6151" w:rsidP="008D6151">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581679A4" w14:textId="77777777" w:rsidR="008D6151" w:rsidRPr="00280099" w:rsidRDefault="008D6151" w:rsidP="008D6151">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71457632" w14:textId="77777777" w:rsidR="008D6151" w:rsidRPr="00280099" w:rsidRDefault="008D6151" w:rsidP="008D6151">
            <w:pPr>
              <w:rPr>
                <w:rFonts w:ascii="Comic Sans MS" w:eastAsia="Times New Roman" w:hAnsi="Comic Sans MS" w:cs="Arial"/>
                <w:color w:val="000000"/>
                <w:sz w:val="22"/>
                <w:szCs w:val="22"/>
                <w:lang w:val="en-GB"/>
              </w:rPr>
            </w:pPr>
          </w:p>
        </w:tc>
      </w:tr>
      <w:tr w:rsidR="008D6151" w:rsidRPr="00280099" w14:paraId="77E44C98" w14:textId="77777777" w:rsidTr="001B07C6">
        <w:trPr>
          <w:trHeight w:val="379"/>
        </w:trPr>
        <w:tc>
          <w:tcPr>
            <w:tcW w:w="10962" w:type="dxa"/>
            <w:tcBorders>
              <w:top w:val="nil"/>
              <w:left w:val="single" w:sz="8" w:space="0" w:color="auto"/>
              <w:bottom w:val="single" w:sz="8" w:space="0" w:color="auto"/>
              <w:right w:val="single" w:sz="8" w:space="0" w:color="auto"/>
            </w:tcBorders>
            <w:shd w:val="clear" w:color="auto" w:fill="auto"/>
          </w:tcPr>
          <w:p w14:paraId="3C6A052C" w14:textId="77777777" w:rsidR="008D6151" w:rsidRPr="00F932FC" w:rsidRDefault="008D6151" w:rsidP="008D61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eastAsia="Times New Roman" w:hAnsi="Comic Sans MS"/>
                <w:color w:val="000000"/>
                <w:sz w:val="22"/>
                <w:szCs w:val="22"/>
              </w:rPr>
            </w:pPr>
            <w:r w:rsidRPr="00F932FC">
              <w:rPr>
                <w:rFonts w:ascii="Comic Sans MS" w:eastAsia="Times New Roman" w:hAnsi="Comic Sans MS"/>
                <w:color w:val="000000"/>
                <w:sz w:val="22"/>
                <w:szCs w:val="22"/>
              </w:rPr>
              <w:t>Types of civil courts and what they are used for:</w:t>
            </w:r>
          </w:p>
          <w:p w14:paraId="4A5534F6" w14:textId="77777777" w:rsidR="008D6151" w:rsidRPr="00F932FC" w:rsidRDefault="008D6151" w:rsidP="008D61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eastAsia="Times New Roman" w:hAnsi="Comic Sans MS"/>
                <w:color w:val="000000"/>
                <w:sz w:val="22"/>
                <w:szCs w:val="22"/>
              </w:rPr>
            </w:pPr>
            <w:r w:rsidRPr="00F932FC">
              <w:rPr>
                <w:rFonts w:ascii="Comic Sans MS" w:eastAsia="Times New Roman" w:hAnsi="Comic Sans MS"/>
                <w:color w:val="000000"/>
                <w:sz w:val="22"/>
                <w:szCs w:val="22"/>
              </w:rPr>
              <w:t>o</w:t>
            </w:r>
            <w:r w:rsidRPr="00F932FC">
              <w:rPr>
                <w:rFonts w:ascii="Comic Sans MS" w:eastAsia="Times New Roman" w:hAnsi="Comic Sans MS"/>
                <w:color w:val="000000"/>
                <w:sz w:val="22"/>
                <w:szCs w:val="22"/>
              </w:rPr>
              <w:tab/>
              <w:t>county court</w:t>
            </w:r>
          </w:p>
          <w:p w14:paraId="41DDA240" w14:textId="77777777" w:rsidR="008D6151" w:rsidRPr="00F932FC" w:rsidRDefault="008D6151" w:rsidP="008D6151">
            <w:pPr>
              <w:rPr>
                <w:rFonts w:ascii="Comic Sans MS" w:eastAsia="Times New Roman" w:hAnsi="Comic Sans MS"/>
                <w:color w:val="000000"/>
                <w:sz w:val="22"/>
                <w:szCs w:val="22"/>
              </w:rPr>
            </w:pPr>
            <w:proofErr w:type="gramStart"/>
            <w:r w:rsidRPr="00F932FC">
              <w:rPr>
                <w:rFonts w:ascii="Comic Sans MS" w:eastAsia="Times New Roman" w:hAnsi="Comic Sans MS"/>
                <w:color w:val="000000"/>
                <w:sz w:val="22"/>
                <w:szCs w:val="22"/>
              </w:rPr>
              <w:t>o</w:t>
            </w:r>
            <w:proofErr w:type="gramEnd"/>
            <w:r w:rsidRPr="00F932FC">
              <w:rPr>
                <w:rFonts w:ascii="Comic Sans MS" w:eastAsia="Times New Roman" w:hAnsi="Comic Sans MS"/>
                <w:color w:val="000000"/>
                <w:sz w:val="22"/>
                <w:szCs w:val="22"/>
              </w:rPr>
              <w:tab/>
              <w:t>high court.</w:t>
            </w:r>
          </w:p>
        </w:tc>
        <w:tc>
          <w:tcPr>
            <w:tcW w:w="1389" w:type="dxa"/>
            <w:tcBorders>
              <w:top w:val="nil"/>
              <w:left w:val="nil"/>
              <w:bottom w:val="single" w:sz="8" w:space="0" w:color="auto"/>
              <w:right w:val="single" w:sz="8" w:space="0" w:color="auto"/>
            </w:tcBorders>
            <w:shd w:val="clear" w:color="auto" w:fill="auto"/>
            <w:vAlign w:val="center"/>
          </w:tcPr>
          <w:p w14:paraId="6EA645C4" w14:textId="77777777" w:rsidR="008D6151" w:rsidRPr="00280099" w:rsidRDefault="008D6151" w:rsidP="008D6151">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7BCF6C35" w14:textId="77777777" w:rsidR="008D6151" w:rsidRPr="00280099" w:rsidRDefault="008D6151" w:rsidP="008D6151">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5F771EC5" w14:textId="77777777" w:rsidR="008D6151" w:rsidRPr="00280099" w:rsidRDefault="008D6151" w:rsidP="008D6151">
            <w:pPr>
              <w:rPr>
                <w:rFonts w:ascii="Comic Sans MS" w:eastAsia="Times New Roman" w:hAnsi="Comic Sans MS" w:cs="Arial"/>
                <w:color w:val="000000"/>
                <w:sz w:val="22"/>
                <w:szCs w:val="22"/>
                <w:lang w:val="en-GB"/>
              </w:rPr>
            </w:pPr>
          </w:p>
        </w:tc>
      </w:tr>
      <w:tr w:rsidR="008D6151" w:rsidRPr="00280099" w14:paraId="404A4DB6" w14:textId="77777777" w:rsidTr="001B07C6">
        <w:trPr>
          <w:trHeight w:val="379"/>
        </w:trPr>
        <w:tc>
          <w:tcPr>
            <w:tcW w:w="10962" w:type="dxa"/>
            <w:tcBorders>
              <w:top w:val="nil"/>
              <w:left w:val="single" w:sz="8" w:space="0" w:color="auto"/>
              <w:bottom w:val="single" w:sz="8" w:space="0" w:color="auto"/>
              <w:right w:val="single" w:sz="8" w:space="0" w:color="auto"/>
            </w:tcBorders>
            <w:shd w:val="clear" w:color="auto" w:fill="auto"/>
          </w:tcPr>
          <w:p w14:paraId="0C5B6C0B" w14:textId="77777777" w:rsidR="008D6151" w:rsidRPr="00F932FC" w:rsidRDefault="008D6151" w:rsidP="008D6151">
            <w:pPr>
              <w:rPr>
                <w:rFonts w:ascii="Comic Sans MS" w:eastAsia="Times New Roman" w:hAnsi="Comic Sans MS"/>
                <w:color w:val="000000"/>
                <w:sz w:val="22"/>
                <w:szCs w:val="22"/>
              </w:rPr>
            </w:pPr>
            <w:r w:rsidRPr="00F932FC">
              <w:rPr>
                <w:rFonts w:ascii="Comic Sans MS" w:eastAsia="Times New Roman" w:hAnsi="Comic Sans MS"/>
                <w:color w:val="000000"/>
                <w:sz w:val="22"/>
                <w:szCs w:val="22"/>
              </w:rPr>
              <w:t>The use of tribunals and other means of civil dispute resolution, such as mediation, to settle disputes.</w:t>
            </w:r>
          </w:p>
        </w:tc>
        <w:tc>
          <w:tcPr>
            <w:tcW w:w="1389" w:type="dxa"/>
            <w:tcBorders>
              <w:top w:val="nil"/>
              <w:left w:val="nil"/>
              <w:bottom w:val="single" w:sz="8" w:space="0" w:color="auto"/>
              <w:right w:val="single" w:sz="8" w:space="0" w:color="auto"/>
            </w:tcBorders>
            <w:shd w:val="clear" w:color="auto" w:fill="auto"/>
            <w:vAlign w:val="center"/>
          </w:tcPr>
          <w:p w14:paraId="2A4C892F" w14:textId="77777777" w:rsidR="008D6151" w:rsidRPr="00280099" w:rsidRDefault="008D6151" w:rsidP="008D6151">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5537A9D6" w14:textId="77777777" w:rsidR="008D6151" w:rsidRPr="00280099" w:rsidRDefault="008D6151" w:rsidP="008D6151">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537B67CF" w14:textId="77777777" w:rsidR="008D6151" w:rsidRPr="00280099" w:rsidRDefault="008D6151" w:rsidP="008D6151">
            <w:pPr>
              <w:rPr>
                <w:rFonts w:ascii="Comic Sans MS" w:eastAsia="Times New Roman" w:hAnsi="Comic Sans MS" w:cs="Arial"/>
                <w:color w:val="000000"/>
                <w:sz w:val="22"/>
                <w:szCs w:val="22"/>
                <w:lang w:val="en-GB"/>
              </w:rPr>
            </w:pPr>
          </w:p>
        </w:tc>
      </w:tr>
      <w:tr w:rsidR="008D6151" w:rsidRPr="00280099" w14:paraId="056D7A77" w14:textId="77777777" w:rsidTr="001B07C6">
        <w:trPr>
          <w:trHeight w:val="379"/>
        </w:trPr>
        <w:tc>
          <w:tcPr>
            <w:tcW w:w="10962" w:type="dxa"/>
            <w:tcBorders>
              <w:top w:val="nil"/>
              <w:left w:val="single" w:sz="8" w:space="0" w:color="auto"/>
              <w:bottom w:val="single" w:sz="8" w:space="0" w:color="auto"/>
              <w:right w:val="single" w:sz="8" w:space="0" w:color="auto"/>
            </w:tcBorders>
            <w:shd w:val="clear" w:color="auto" w:fill="auto"/>
          </w:tcPr>
          <w:p w14:paraId="7D940CF7" w14:textId="77777777" w:rsidR="008D6151" w:rsidRPr="00280099" w:rsidRDefault="008D6151" w:rsidP="008D6151">
            <w:pPr>
              <w:rPr>
                <w:rFonts w:ascii="Verdana" w:eastAsia="Times New Roman" w:hAnsi="Verdana"/>
                <w:color w:val="000000"/>
                <w:sz w:val="21"/>
              </w:rPr>
            </w:pPr>
            <w:r w:rsidRPr="00F932FC">
              <w:rPr>
                <w:rFonts w:ascii="Verdana" w:eastAsia="Times New Roman" w:hAnsi="Verdana"/>
                <w:b/>
                <w:color w:val="000000"/>
                <w:sz w:val="21"/>
              </w:rPr>
              <w:t>Youth justice</w:t>
            </w:r>
          </w:p>
        </w:tc>
        <w:tc>
          <w:tcPr>
            <w:tcW w:w="1389" w:type="dxa"/>
            <w:tcBorders>
              <w:top w:val="nil"/>
              <w:left w:val="nil"/>
              <w:bottom w:val="single" w:sz="8" w:space="0" w:color="auto"/>
              <w:right w:val="single" w:sz="8" w:space="0" w:color="auto"/>
            </w:tcBorders>
            <w:shd w:val="clear" w:color="auto" w:fill="auto"/>
            <w:vAlign w:val="center"/>
          </w:tcPr>
          <w:p w14:paraId="33C2555E" w14:textId="77777777" w:rsidR="008D6151" w:rsidRPr="00280099" w:rsidRDefault="008D6151" w:rsidP="008D6151">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4151D7E2" w14:textId="77777777" w:rsidR="008D6151" w:rsidRPr="00280099" w:rsidRDefault="008D6151" w:rsidP="008D6151">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7BD3BFAE" w14:textId="77777777" w:rsidR="008D6151" w:rsidRPr="00280099" w:rsidRDefault="008D6151" w:rsidP="008D6151">
            <w:pPr>
              <w:rPr>
                <w:rFonts w:ascii="Comic Sans MS" w:eastAsia="Times New Roman" w:hAnsi="Comic Sans MS" w:cs="Arial"/>
                <w:color w:val="000000"/>
                <w:sz w:val="22"/>
                <w:szCs w:val="22"/>
                <w:lang w:val="en-GB"/>
              </w:rPr>
            </w:pPr>
          </w:p>
        </w:tc>
      </w:tr>
      <w:tr w:rsidR="008D6151" w:rsidRPr="00280099" w14:paraId="78E76173" w14:textId="77777777" w:rsidTr="001B07C6">
        <w:trPr>
          <w:trHeight w:val="379"/>
        </w:trPr>
        <w:tc>
          <w:tcPr>
            <w:tcW w:w="10962" w:type="dxa"/>
            <w:tcBorders>
              <w:top w:val="nil"/>
              <w:left w:val="single" w:sz="8" w:space="0" w:color="auto"/>
              <w:bottom w:val="single" w:sz="8" w:space="0" w:color="auto"/>
              <w:right w:val="single" w:sz="8" w:space="0" w:color="auto"/>
            </w:tcBorders>
            <w:shd w:val="clear" w:color="auto" w:fill="auto"/>
          </w:tcPr>
          <w:p w14:paraId="53FFCB45" w14:textId="77777777" w:rsidR="008D6151" w:rsidRPr="00F932FC" w:rsidRDefault="008D6151" w:rsidP="008D6151">
            <w:pPr>
              <w:rPr>
                <w:rFonts w:ascii="Comic Sans MS" w:eastAsia="Times New Roman" w:hAnsi="Comic Sans MS"/>
                <w:color w:val="000000"/>
                <w:sz w:val="22"/>
                <w:szCs w:val="22"/>
              </w:rPr>
            </w:pPr>
            <w:r w:rsidRPr="00F932FC">
              <w:rPr>
                <w:rFonts w:ascii="Comic Sans MS" w:eastAsia="Times New Roman" w:hAnsi="Comic Sans MS"/>
                <w:color w:val="000000"/>
                <w:sz w:val="22"/>
                <w:szCs w:val="22"/>
              </w:rPr>
              <w:t>The operation of the youth justice system and how and why youth courts differ to other courts.</w:t>
            </w:r>
          </w:p>
        </w:tc>
        <w:tc>
          <w:tcPr>
            <w:tcW w:w="1389" w:type="dxa"/>
            <w:tcBorders>
              <w:top w:val="nil"/>
              <w:left w:val="nil"/>
              <w:bottom w:val="single" w:sz="8" w:space="0" w:color="auto"/>
              <w:right w:val="single" w:sz="8" w:space="0" w:color="auto"/>
            </w:tcBorders>
            <w:shd w:val="clear" w:color="auto" w:fill="auto"/>
            <w:vAlign w:val="center"/>
          </w:tcPr>
          <w:p w14:paraId="1725FE12" w14:textId="77777777" w:rsidR="008D6151" w:rsidRPr="00280099" w:rsidRDefault="008D6151" w:rsidP="008D6151">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2790B083" w14:textId="77777777" w:rsidR="008D6151" w:rsidRPr="00280099" w:rsidRDefault="008D6151" w:rsidP="008D6151">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74D05F5D" w14:textId="77777777" w:rsidR="008D6151" w:rsidRPr="00280099" w:rsidRDefault="008D6151" w:rsidP="008D6151">
            <w:pPr>
              <w:rPr>
                <w:rFonts w:ascii="Comic Sans MS" w:eastAsia="Times New Roman" w:hAnsi="Comic Sans MS" w:cs="Arial"/>
                <w:color w:val="000000"/>
                <w:sz w:val="22"/>
                <w:szCs w:val="22"/>
                <w:lang w:val="en-GB"/>
              </w:rPr>
            </w:pPr>
          </w:p>
        </w:tc>
      </w:tr>
      <w:tr w:rsidR="008D6151" w:rsidRPr="00280099" w14:paraId="057D34B2" w14:textId="77777777" w:rsidTr="001B07C6">
        <w:trPr>
          <w:trHeight w:val="379"/>
        </w:trPr>
        <w:tc>
          <w:tcPr>
            <w:tcW w:w="10962" w:type="dxa"/>
            <w:tcBorders>
              <w:top w:val="nil"/>
              <w:left w:val="single" w:sz="8" w:space="0" w:color="auto"/>
              <w:bottom w:val="single" w:sz="8" w:space="0" w:color="auto"/>
              <w:right w:val="single" w:sz="8" w:space="0" w:color="auto"/>
            </w:tcBorders>
            <w:shd w:val="clear" w:color="auto" w:fill="auto"/>
          </w:tcPr>
          <w:p w14:paraId="5F9283EB" w14:textId="77777777" w:rsidR="008D6151" w:rsidRPr="00F932FC" w:rsidRDefault="008D6151" w:rsidP="008D6151">
            <w:pPr>
              <w:rPr>
                <w:rFonts w:ascii="Comic Sans MS" w:eastAsia="Times New Roman" w:hAnsi="Comic Sans MS"/>
                <w:color w:val="000000"/>
                <w:sz w:val="22"/>
                <w:szCs w:val="22"/>
              </w:rPr>
            </w:pPr>
            <w:r w:rsidRPr="00F932FC">
              <w:rPr>
                <w:rFonts w:ascii="Comic Sans MS" w:eastAsia="Times New Roman" w:hAnsi="Comic Sans MS"/>
                <w:b/>
                <w:color w:val="000000"/>
                <w:sz w:val="22"/>
                <w:szCs w:val="22"/>
              </w:rPr>
              <w:t>Crime and society</w:t>
            </w:r>
          </w:p>
        </w:tc>
        <w:tc>
          <w:tcPr>
            <w:tcW w:w="1389" w:type="dxa"/>
            <w:tcBorders>
              <w:top w:val="nil"/>
              <w:left w:val="nil"/>
              <w:bottom w:val="single" w:sz="8" w:space="0" w:color="auto"/>
              <w:right w:val="single" w:sz="8" w:space="0" w:color="auto"/>
            </w:tcBorders>
            <w:shd w:val="clear" w:color="auto" w:fill="auto"/>
            <w:vAlign w:val="center"/>
          </w:tcPr>
          <w:p w14:paraId="12DBB40D" w14:textId="77777777" w:rsidR="008D6151" w:rsidRPr="00280099" w:rsidRDefault="008D6151" w:rsidP="008D6151">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11971CDC" w14:textId="77777777" w:rsidR="008D6151" w:rsidRPr="00280099" w:rsidRDefault="008D6151" w:rsidP="008D6151">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6D3AD7FF" w14:textId="77777777" w:rsidR="008D6151" w:rsidRPr="00280099" w:rsidRDefault="008D6151" w:rsidP="008D6151">
            <w:pPr>
              <w:rPr>
                <w:rFonts w:ascii="Comic Sans MS" w:eastAsia="Times New Roman" w:hAnsi="Comic Sans MS" w:cs="Arial"/>
                <w:color w:val="000000"/>
                <w:sz w:val="22"/>
                <w:szCs w:val="22"/>
                <w:lang w:val="en-GB"/>
              </w:rPr>
            </w:pPr>
          </w:p>
        </w:tc>
      </w:tr>
      <w:tr w:rsidR="008D6151" w:rsidRPr="00280099" w14:paraId="3B7AA12E" w14:textId="77777777" w:rsidTr="001B07C6">
        <w:trPr>
          <w:trHeight w:val="379"/>
        </w:trPr>
        <w:tc>
          <w:tcPr>
            <w:tcW w:w="10962" w:type="dxa"/>
            <w:tcBorders>
              <w:top w:val="nil"/>
              <w:left w:val="single" w:sz="8" w:space="0" w:color="auto"/>
              <w:bottom w:val="single" w:sz="8" w:space="0" w:color="auto"/>
              <w:right w:val="single" w:sz="8" w:space="0" w:color="auto"/>
            </w:tcBorders>
            <w:shd w:val="clear" w:color="auto" w:fill="auto"/>
          </w:tcPr>
          <w:p w14:paraId="2F5B493C" w14:textId="77777777" w:rsidR="008D6151" w:rsidRPr="00F932FC" w:rsidRDefault="008D6151" w:rsidP="008D6151">
            <w:pPr>
              <w:rPr>
                <w:rFonts w:ascii="Comic Sans MS" w:eastAsia="Times New Roman" w:hAnsi="Comic Sans MS"/>
                <w:color w:val="000000"/>
                <w:sz w:val="22"/>
                <w:szCs w:val="22"/>
              </w:rPr>
            </w:pPr>
            <w:r w:rsidRPr="00F932FC">
              <w:rPr>
                <w:rFonts w:ascii="Comic Sans MS" w:hAnsi="Comic Sans MS"/>
                <w:sz w:val="22"/>
                <w:szCs w:val="22"/>
              </w:rPr>
              <w:t>Factors affecting crime rates in society, including issues around the recording of crime and reasons for re-offending.</w:t>
            </w:r>
          </w:p>
        </w:tc>
        <w:tc>
          <w:tcPr>
            <w:tcW w:w="1389" w:type="dxa"/>
            <w:tcBorders>
              <w:top w:val="nil"/>
              <w:left w:val="nil"/>
              <w:bottom w:val="single" w:sz="8" w:space="0" w:color="auto"/>
              <w:right w:val="single" w:sz="8" w:space="0" w:color="auto"/>
            </w:tcBorders>
            <w:shd w:val="clear" w:color="auto" w:fill="auto"/>
            <w:vAlign w:val="center"/>
          </w:tcPr>
          <w:p w14:paraId="5C1561F4" w14:textId="77777777" w:rsidR="008D6151" w:rsidRPr="00280099" w:rsidRDefault="008D6151" w:rsidP="008D6151">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3B5BC1B5" w14:textId="77777777" w:rsidR="008D6151" w:rsidRPr="00280099" w:rsidRDefault="008D6151" w:rsidP="008D6151">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4A22FE17" w14:textId="77777777" w:rsidR="008D6151" w:rsidRPr="00280099" w:rsidRDefault="008D6151" w:rsidP="008D6151">
            <w:pPr>
              <w:rPr>
                <w:rFonts w:ascii="Comic Sans MS" w:eastAsia="Times New Roman" w:hAnsi="Comic Sans MS" w:cs="Arial"/>
                <w:color w:val="000000"/>
                <w:sz w:val="22"/>
                <w:szCs w:val="22"/>
                <w:lang w:val="en-GB"/>
              </w:rPr>
            </w:pPr>
          </w:p>
        </w:tc>
      </w:tr>
      <w:tr w:rsidR="008D6151" w:rsidRPr="00280099" w14:paraId="11124A96" w14:textId="77777777" w:rsidTr="001B07C6">
        <w:trPr>
          <w:trHeight w:val="379"/>
        </w:trPr>
        <w:tc>
          <w:tcPr>
            <w:tcW w:w="10962" w:type="dxa"/>
            <w:tcBorders>
              <w:top w:val="nil"/>
              <w:left w:val="single" w:sz="8" w:space="0" w:color="auto"/>
              <w:bottom w:val="single" w:sz="8" w:space="0" w:color="auto"/>
              <w:right w:val="single" w:sz="8" w:space="0" w:color="auto"/>
            </w:tcBorders>
            <w:shd w:val="clear" w:color="auto" w:fill="auto"/>
          </w:tcPr>
          <w:p w14:paraId="6A863FF8" w14:textId="77777777" w:rsidR="008D6151" w:rsidRPr="00F932FC" w:rsidRDefault="008D6151" w:rsidP="008D6151">
            <w:pPr>
              <w:rPr>
                <w:rFonts w:ascii="Comic Sans MS" w:eastAsia="Times New Roman" w:hAnsi="Comic Sans MS"/>
                <w:color w:val="000000"/>
                <w:sz w:val="22"/>
                <w:szCs w:val="22"/>
              </w:rPr>
            </w:pPr>
            <w:r w:rsidRPr="00F932FC">
              <w:rPr>
                <w:rFonts w:ascii="Comic Sans MS" w:hAnsi="Comic Sans MS"/>
                <w:sz w:val="22"/>
                <w:szCs w:val="22"/>
              </w:rPr>
              <w:t>Strategies to reduce crime, including through prevention, protection and punishment.</w:t>
            </w:r>
          </w:p>
        </w:tc>
        <w:tc>
          <w:tcPr>
            <w:tcW w:w="1389" w:type="dxa"/>
            <w:tcBorders>
              <w:top w:val="nil"/>
              <w:left w:val="nil"/>
              <w:bottom w:val="single" w:sz="8" w:space="0" w:color="auto"/>
              <w:right w:val="single" w:sz="8" w:space="0" w:color="auto"/>
            </w:tcBorders>
            <w:shd w:val="clear" w:color="auto" w:fill="auto"/>
            <w:vAlign w:val="center"/>
          </w:tcPr>
          <w:p w14:paraId="3B50FA44" w14:textId="77777777" w:rsidR="008D6151" w:rsidRPr="00280099" w:rsidRDefault="008D6151" w:rsidP="008D6151">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2C9DCF22" w14:textId="77777777" w:rsidR="008D6151" w:rsidRPr="00280099" w:rsidRDefault="008D6151" w:rsidP="008D6151">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3D200951" w14:textId="77777777" w:rsidR="008D6151" w:rsidRPr="00280099" w:rsidRDefault="008D6151" w:rsidP="008D6151">
            <w:pPr>
              <w:rPr>
                <w:rFonts w:ascii="Comic Sans MS" w:eastAsia="Times New Roman" w:hAnsi="Comic Sans MS" w:cs="Arial"/>
                <w:color w:val="000000"/>
                <w:sz w:val="22"/>
                <w:szCs w:val="22"/>
                <w:lang w:val="en-GB"/>
              </w:rPr>
            </w:pPr>
          </w:p>
        </w:tc>
      </w:tr>
      <w:tr w:rsidR="008D6151" w:rsidRPr="00280099" w14:paraId="467C4093" w14:textId="77777777" w:rsidTr="001B07C6">
        <w:trPr>
          <w:trHeight w:val="379"/>
        </w:trPr>
        <w:tc>
          <w:tcPr>
            <w:tcW w:w="10962" w:type="dxa"/>
            <w:tcBorders>
              <w:top w:val="nil"/>
              <w:left w:val="single" w:sz="8" w:space="0" w:color="auto"/>
              <w:bottom w:val="single" w:sz="8" w:space="0" w:color="auto"/>
              <w:right w:val="single" w:sz="8" w:space="0" w:color="auto"/>
            </w:tcBorders>
            <w:shd w:val="clear" w:color="auto" w:fill="auto"/>
          </w:tcPr>
          <w:p w14:paraId="05C40E06" w14:textId="77777777" w:rsidR="008D6151" w:rsidRPr="00F932FC" w:rsidRDefault="008D6151" w:rsidP="008D6151">
            <w:pPr>
              <w:rPr>
                <w:rFonts w:ascii="Comic Sans MS" w:eastAsia="Times New Roman" w:hAnsi="Comic Sans MS"/>
                <w:color w:val="000000"/>
                <w:sz w:val="22"/>
                <w:szCs w:val="22"/>
              </w:rPr>
            </w:pPr>
            <w:r w:rsidRPr="00F932FC">
              <w:rPr>
                <w:rFonts w:ascii="Comic Sans MS" w:eastAsia="Times New Roman" w:hAnsi="Comic Sans MS"/>
                <w:b/>
                <w:color w:val="000000"/>
                <w:sz w:val="22"/>
                <w:szCs w:val="22"/>
              </w:rPr>
              <w:t>Sentences and punishment</w:t>
            </w:r>
          </w:p>
        </w:tc>
        <w:tc>
          <w:tcPr>
            <w:tcW w:w="1389" w:type="dxa"/>
            <w:tcBorders>
              <w:top w:val="nil"/>
              <w:left w:val="nil"/>
              <w:bottom w:val="single" w:sz="8" w:space="0" w:color="auto"/>
              <w:right w:val="single" w:sz="8" w:space="0" w:color="auto"/>
            </w:tcBorders>
            <w:shd w:val="clear" w:color="auto" w:fill="auto"/>
            <w:vAlign w:val="center"/>
          </w:tcPr>
          <w:p w14:paraId="4D5AB221" w14:textId="77777777" w:rsidR="008D6151" w:rsidRPr="00280099" w:rsidRDefault="008D6151" w:rsidP="008D6151">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2B706D70" w14:textId="77777777" w:rsidR="008D6151" w:rsidRPr="00280099" w:rsidRDefault="008D6151" w:rsidP="008D6151">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1323262D" w14:textId="77777777" w:rsidR="008D6151" w:rsidRPr="00280099" w:rsidRDefault="008D6151" w:rsidP="008D6151">
            <w:pPr>
              <w:rPr>
                <w:rFonts w:ascii="Comic Sans MS" w:eastAsia="Times New Roman" w:hAnsi="Comic Sans MS" w:cs="Arial"/>
                <w:color w:val="000000"/>
                <w:sz w:val="22"/>
                <w:szCs w:val="22"/>
                <w:lang w:val="en-GB"/>
              </w:rPr>
            </w:pPr>
          </w:p>
        </w:tc>
      </w:tr>
      <w:tr w:rsidR="008D6151" w:rsidRPr="00280099" w14:paraId="25B05C27" w14:textId="77777777" w:rsidTr="001B07C6">
        <w:trPr>
          <w:trHeight w:val="379"/>
        </w:trPr>
        <w:tc>
          <w:tcPr>
            <w:tcW w:w="10962" w:type="dxa"/>
            <w:tcBorders>
              <w:top w:val="nil"/>
              <w:left w:val="single" w:sz="8" w:space="0" w:color="auto"/>
              <w:bottom w:val="single" w:sz="8" w:space="0" w:color="auto"/>
              <w:right w:val="single" w:sz="8" w:space="0" w:color="auto"/>
            </w:tcBorders>
            <w:shd w:val="clear" w:color="auto" w:fill="auto"/>
          </w:tcPr>
          <w:p w14:paraId="27C61208" w14:textId="77777777" w:rsidR="008D6151" w:rsidRPr="00F932FC" w:rsidRDefault="008D6151" w:rsidP="008D6151">
            <w:pPr>
              <w:rPr>
                <w:rFonts w:ascii="Comic Sans MS" w:eastAsia="Times New Roman" w:hAnsi="Comic Sans MS"/>
                <w:color w:val="000000"/>
                <w:sz w:val="22"/>
                <w:szCs w:val="22"/>
              </w:rPr>
            </w:pPr>
            <w:r w:rsidRPr="007C5512">
              <w:rPr>
                <w:rFonts w:ascii="Comic Sans MS" w:eastAsia="Times New Roman" w:hAnsi="Comic Sans MS"/>
                <w:color w:val="000000"/>
                <w:sz w:val="22"/>
                <w:szCs w:val="22"/>
              </w:rPr>
              <w:t>Types of sentence and punishment, including prison, community payback and restorative justice; how these are determined for different offences; debates about the purpose and impact of different types of punishment.</w:t>
            </w:r>
          </w:p>
        </w:tc>
        <w:tc>
          <w:tcPr>
            <w:tcW w:w="1389" w:type="dxa"/>
            <w:tcBorders>
              <w:top w:val="nil"/>
              <w:left w:val="nil"/>
              <w:bottom w:val="single" w:sz="8" w:space="0" w:color="auto"/>
              <w:right w:val="single" w:sz="8" w:space="0" w:color="auto"/>
            </w:tcBorders>
            <w:shd w:val="clear" w:color="auto" w:fill="auto"/>
            <w:vAlign w:val="center"/>
          </w:tcPr>
          <w:p w14:paraId="74AE9372" w14:textId="77777777" w:rsidR="008D6151" w:rsidRPr="00280099" w:rsidRDefault="008D6151" w:rsidP="008D6151">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685B74BF" w14:textId="77777777" w:rsidR="008D6151" w:rsidRPr="00280099" w:rsidRDefault="008D6151" w:rsidP="008D6151">
            <w:pPr>
              <w:rPr>
                <w:rFonts w:ascii="Comic Sans MS" w:eastAsia="Times New Roman" w:hAnsi="Comic Sans MS" w:cs="Arial"/>
                <w:color w:val="000000"/>
                <w:sz w:val="22"/>
                <w:szCs w:val="22"/>
                <w:lang w:val="en-GB"/>
              </w:rPr>
            </w:pPr>
          </w:p>
        </w:tc>
        <w:tc>
          <w:tcPr>
            <w:tcW w:w="1389" w:type="dxa"/>
            <w:tcBorders>
              <w:top w:val="nil"/>
              <w:left w:val="nil"/>
              <w:bottom w:val="single" w:sz="8" w:space="0" w:color="auto"/>
              <w:right w:val="single" w:sz="8" w:space="0" w:color="auto"/>
            </w:tcBorders>
            <w:shd w:val="clear" w:color="auto" w:fill="auto"/>
            <w:vAlign w:val="center"/>
          </w:tcPr>
          <w:p w14:paraId="179AB8CD" w14:textId="77777777" w:rsidR="008D6151" w:rsidRPr="00280099" w:rsidRDefault="008D6151" w:rsidP="008D6151">
            <w:pPr>
              <w:rPr>
                <w:rFonts w:ascii="Comic Sans MS" w:eastAsia="Times New Roman" w:hAnsi="Comic Sans MS" w:cs="Arial"/>
                <w:color w:val="000000"/>
                <w:sz w:val="22"/>
                <w:szCs w:val="22"/>
                <w:lang w:val="en-GB"/>
              </w:rPr>
            </w:pPr>
          </w:p>
        </w:tc>
      </w:tr>
    </w:tbl>
    <w:p w14:paraId="7B3C4B47" w14:textId="2CE0EB66" w:rsidR="00530271" w:rsidRDefault="00530271">
      <w:pPr>
        <w:rPr>
          <w:rFonts w:ascii="Comic Sans MS" w:hAnsi="Comic Sans MS" w:cs="Arial"/>
        </w:rPr>
      </w:pPr>
    </w:p>
    <w:p w14:paraId="46694740" w14:textId="77777777" w:rsidR="00E51ADB" w:rsidRPr="00DA191A" w:rsidRDefault="00E51ADB">
      <w:pPr>
        <w:rPr>
          <w:rFonts w:ascii="Comic Sans MS" w:hAnsi="Comic Sans MS" w:cs="Arial"/>
        </w:rPr>
      </w:pPr>
    </w:p>
    <w:tbl>
      <w:tblPr>
        <w:tblW w:w="15075" w:type="dxa"/>
        <w:tblInd w:w="83" w:type="dxa"/>
        <w:tblLook w:val="04A0" w:firstRow="1" w:lastRow="0" w:firstColumn="1" w:lastColumn="0" w:noHBand="0" w:noVBand="1"/>
      </w:tblPr>
      <w:tblGrid>
        <w:gridCol w:w="10"/>
        <w:gridCol w:w="10954"/>
        <w:gridCol w:w="1417"/>
        <w:gridCol w:w="1418"/>
        <w:gridCol w:w="1276"/>
      </w:tblGrid>
      <w:tr w:rsidR="00673BD8" w:rsidRPr="00DA191A" w14:paraId="6B7DB596" w14:textId="77777777" w:rsidTr="005C392D">
        <w:trPr>
          <w:gridBefore w:val="1"/>
          <w:wBefore w:w="10" w:type="dxa"/>
          <w:trHeight w:val="320"/>
        </w:trPr>
        <w:tc>
          <w:tcPr>
            <w:tcW w:w="10954" w:type="dxa"/>
            <w:tcBorders>
              <w:top w:val="nil"/>
              <w:left w:val="single" w:sz="8" w:space="0" w:color="auto"/>
              <w:bottom w:val="single" w:sz="8" w:space="0" w:color="auto"/>
              <w:right w:val="single" w:sz="8" w:space="0" w:color="auto"/>
            </w:tcBorders>
            <w:shd w:val="clear" w:color="000000" w:fill="FFFF00"/>
            <w:vAlign w:val="center"/>
            <w:hideMark/>
          </w:tcPr>
          <w:p w14:paraId="0598492A" w14:textId="77777777" w:rsidR="00673BD8" w:rsidRPr="00DA191A" w:rsidRDefault="00673BD8" w:rsidP="00673BD8">
            <w:pPr>
              <w:rPr>
                <w:rFonts w:ascii="Comic Sans MS" w:eastAsia="Times New Roman" w:hAnsi="Comic Sans MS" w:cs="Arial"/>
                <w:b/>
                <w:bCs/>
                <w:color w:val="000000"/>
                <w:lang w:val="en-GB"/>
              </w:rPr>
            </w:pPr>
            <w:r w:rsidRPr="00DA191A">
              <w:rPr>
                <w:rFonts w:ascii="Comic Sans MS" w:eastAsia="Times New Roman" w:hAnsi="Comic Sans MS" w:cs="Arial"/>
                <w:b/>
                <w:bCs/>
                <w:color w:val="000000"/>
                <w:lang w:val="en-GB"/>
              </w:rPr>
              <w:t>Unit content:  RAG the following throughout, or at the end of the unit.</w:t>
            </w:r>
          </w:p>
        </w:tc>
        <w:tc>
          <w:tcPr>
            <w:tcW w:w="1417" w:type="dxa"/>
            <w:tcBorders>
              <w:top w:val="nil"/>
              <w:left w:val="nil"/>
              <w:bottom w:val="single" w:sz="8" w:space="0" w:color="auto"/>
              <w:right w:val="single" w:sz="8" w:space="0" w:color="auto"/>
            </w:tcBorders>
            <w:shd w:val="clear" w:color="000000" w:fill="FF0000"/>
            <w:vAlign w:val="center"/>
            <w:hideMark/>
          </w:tcPr>
          <w:p w14:paraId="3E3B8C5A" w14:textId="77777777" w:rsidR="00673BD8" w:rsidRPr="00DA191A" w:rsidRDefault="00673BD8" w:rsidP="00673BD8">
            <w:pPr>
              <w:jc w:val="center"/>
              <w:rPr>
                <w:rFonts w:ascii="Comic Sans MS" w:eastAsia="Times New Roman" w:hAnsi="Comic Sans MS" w:cs="Arial"/>
                <w:b/>
                <w:bCs/>
                <w:color w:val="000000"/>
                <w:lang w:val="en-GB"/>
              </w:rPr>
            </w:pPr>
            <w:r w:rsidRPr="00DA191A">
              <w:rPr>
                <w:rFonts w:ascii="Comic Sans MS" w:eastAsia="Times New Roman" w:hAnsi="Comic Sans MS" w:cs="Arial"/>
                <w:b/>
                <w:bCs/>
                <w:color w:val="000000"/>
                <w:lang w:val="en-GB"/>
              </w:rPr>
              <w:t>R</w:t>
            </w:r>
          </w:p>
        </w:tc>
        <w:tc>
          <w:tcPr>
            <w:tcW w:w="1418" w:type="dxa"/>
            <w:tcBorders>
              <w:top w:val="nil"/>
              <w:left w:val="nil"/>
              <w:bottom w:val="single" w:sz="8" w:space="0" w:color="auto"/>
              <w:right w:val="single" w:sz="8" w:space="0" w:color="auto"/>
            </w:tcBorders>
            <w:shd w:val="clear" w:color="000000" w:fill="FFC000"/>
            <w:vAlign w:val="center"/>
            <w:hideMark/>
          </w:tcPr>
          <w:p w14:paraId="0D84261A" w14:textId="77777777" w:rsidR="00673BD8" w:rsidRPr="00DA191A" w:rsidRDefault="00673BD8" w:rsidP="00673BD8">
            <w:pPr>
              <w:jc w:val="center"/>
              <w:rPr>
                <w:rFonts w:ascii="Comic Sans MS" w:eastAsia="Times New Roman" w:hAnsi="Comic Sans MS" w:cs="Arial"/>
                <w:b/>
                <w:bCs/>
                <w:color w:val="000000"/>
                <w:lang w:val="en-GB"/>
              </w:rPr>
            </w:pPr>
            <w:r w:rsidRPr="00DA191A">
              <w:rPr>
                <w:rFonts w:ascii="Comic Sans MS" w:eastAsia="Times New Roman" w:hAnsi="Comic Sans MS" w:cs="Arial"/>
                <w:b/>
                <w:bCs/>
                <w:color w:val="000000"/>
                <w:lang w:val="en-GB"/>
              </w:rPr>
              <w:t>A</w:t>
            </w:r>
          </w:p>
        </w:tc>
        <w:tc>
          <w:tcPr>
            <w:tcW w:w="1276" w:type="dxa"/>
            <w:tcBorders>
              <w:top w:val="nil"/>
              <w:left w:val="nil"/>
              <w:bottom w:val="single" w:sz="8" w:space="0" w:color="auto"/>
              <w:right w:val="single" w:sz="8" w:space="0" w:color="auto"/>
            </w:tcBorders>
            <w:shd w:val="clear" w:color="000000" w:fill="00CC66"/>
            <w:vAlign w:val="center"/>
            <w:hideMark/>
          </w:tcPr>
          <w:p w14:paraId="21B658E9" w14:textId="77777777" w:rsidR="00673BD8" w:rsidRPr="00DA191A" w:rsidRDefault="00673BD8" w:rsidP="00673BD8">
            <w:pPr>
              <w:jc w:val="center"/>
              <w:rPr>
                <w:rFonts w:ascii="Comic Sans MS" w:eastAsia="Times New Roman" w:hAnsi="Comic Sans MS" w:cs="Arial"/>
                <w:b/>
                <w:bCs/>
                <w:color w:val="000000"/>
                <w:lang w:val="en-GB"/>
              </w:rPr>
            </w:pPr>
            <w:r w:rsidRPr="00DA191A">
              <w:rPr>
                <w:rFonts w:ascii="Comic Sans MS" w:eastAsia="Times New Roman" w:hAnsi="Comic Sans MS" w:cs="Arial"/>
                <w:b/>
                <w:bCs/>
                <w:color w:val="000000"/>
                <w:lang w:val="en-GB"/>
              </w:rPr>
              <w:t>G</w:t>
            </w:r>
          </w:p>
        </w:tc>
      </w:tr>
      <w:tr w:rsidR="00673BD8" w:rsidRPr="00DA191A" w14:paraId="7AEB0870" w14:textId="77777777" w:rsidTr="005C392D">
        <w:trPr>
          <w:gridBefore w:val="1"/>
          <w:wBefore w:w="10" w:type="dxa"/>
          <w:trHeight w:val="520"/>
        </w:trPr>
        <w:tc>
          <w:tcPr>
            <w:tcW w:w="15065" w:type="dxa"/>
            <w:gridSpan w:val="4"/>
            <w:tcBorders>
              <w:top w:val="single" w:sz="8" w:space="0" w:color="auto"/>
              <w:left w:val="single" w:sz="8" w:space="0" w:color="auto"/>
              <w:bottom w:val="single" w:sz="8" w:space="0" w:color="auto"/>
              <w:right w:val="single" w:sz="8" w:space="0" w:color="000000"/>
            </w:tcBorders>
            <w:shd w:val="clear" w:color="000000" w:fill="EEECE1"/>
            <w:vAlign w:val="center"/>
            <w:hideMark/>
          </w:tcPr>
          <w:p w14:paraId="1E82F45B" w14:textId="77777777" w:rsidR="006E18C9" w:rsidRPr="005C392D" w:rsidRDefault="006E18C9" w:rsidP="006E18C9">
            <w:pPr>
              <w:pStyle w:val="Heading1"/>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jc w:val="center"/>
              <w:rPr>
                <w:rFonts w:ascii="Comic Sans MS" w:hAnsi="Comic Sans MS"/>
                <w:sz w:val="36"/>
                <w:szCs w:val="36"/>
              </w:rPr>
            </w:pPr>
            <w:r w:rsidRPr="005C392D">
              <w:rPr>
                <w:rFonts w:ascii="Comic Sans MS" w:hAnsi="Comic Sans MS"/>
                <w:sz w:val="36"/>
                <w:szCs w:val="36"/>
              </w:rPr>
              <w:t>Theme D: Power and Influence</w:t>
            </w:r>
          </w:p>
          <w:p w14:paraId="58500680" w14:textId="77777777" w:rsidR="00F33658" w:rsidRPr="005C392D" w:rsidRDefault="00F33658" w:rsidP="00F33658">
            <w:pPr>
              <w:rPr>
                <w:rFonts w:ascii="Comic Sans MS" w:eastAsia="Times New Roman" w:hAnsi="Comic Sans MS" w:cs="Arial"/>
                <w:bCs/>
                <w:color w:val="000000"/>
                <w:u w:val="single"/>
                <w:lang w:val="en-GB"/>
              </w:rPr>
            </w:pPr>
          </w:p>
          <w:p w14:paraId="50AC3E9E" w14:textId="123C1302" w:rsidR="00673BD8" w:rsidRPr="006E18C9" w:rsidRDefault="00131186" w:rsidP="00673BD8">
            <w:pPr>
              <w:rPr>
                <w:rFonts w:ascii="Comic Sans MS" w:eastAsia="Times New Roman" w:hAnsi="Comic Sans MS" w:cs="Arial"/>
                <w:b/>
                <w:bCs/>
                <w:color w:val="000000"/>
                <w:sz w:val="28"/>
                <w:szCs w:val="28"/>
                <w:lang w:val="en-GB"/>
              </w:rPr>
            </w:pPr>
            <w:r w:rsidRPr="006E18C9">
              <w:rPr>
                <w:rFonts w:ascii="Comic Sans MS" w:eastAsia="Times New Roman" w:hAnsi="Comic Sans MS" w:cs="Arial"/>
                <w:b/>
                <w:bCs/>
                <w:color w:val="000000"/>
                <w:sz w:val="28"/>
                <w:szCs w:val="28"/>
                <w:lang w:val="en-GB"/>
              </w:rPr>
              <w:t xml:space="preserve">Citizen participation in politics and society </w:t>
            </w:r>
          </w:p>
        </w:tc>
      </w:tr>
      <w:tr w:rsidR="00673BD8" w:rsidRPr="00DA191A" w14:paraId="302DE8DF" w14:textId="77777777" w:rsidTr="005C392D">
        <w:trPr>
          <w:gridBefore w:val="1"/>
          <w:wBefore w:w="10" w:type="dxa"/>
          <w:trHeight w:val="320"/>
        </w:trPr>
        <w:tc>
          <w:tcPr>
            <w:tcW w:w="10954" w:type="dxa"/>
            <w:tcBorders>
              <w:top w:val="nil"/>
              <w:left w:val="single" w:sz="8" w:space="0" w:color="auto"/>
              <w:bottom w:val="single" w:sz="8" w:space="0" w:color="auto"/>
              <w:right w:val="single" w:sz="8" w:space="0" w:color="auto"/>
            </w:tcBorders>
            <w:shd w:val="clear" w:color="auto" w:fill="auto"/>
            <w:vAlign w:val="center"/>
          </w:tcPr>
          <w:p w14:paraId="25AFB71C" w14:textId="28DC4026" w:rsidR="00673BD8" w:rsidRPr="00DA191A" w:rsidRDefault="00250A17" w:rsidP="00673BD8">
            <w:pPr>
              <w:rPr>
                <w:rFonts w:ascii="Comic Sans MS" w:eastAsia="Times New Roman" w:hAnsi="Comic Sans MS" w:cs="Arial"/>
                <w:color w:val="000000"/>
                <w:lang w:val="en-GB"/>
              </w:rPr>
            </w:pPr>
            <w:r w:rsidRPr="00DA191A">
              <w:rPr>
                <w:rFonts w:ascii="Comic Sans MS" w:eastAsia="Times New Roman" w:hAnsi="Comic Sans MS" w:cs="Arial"/>
                <w:color w:val="000000"/>
                <w:lang w:val="en-GB"/>
              </w:rPr>
              <w:t xml:space="preserve">Explain the differences between classical democracy and representative democracy </w:t>
            </w:r>
          </w:p>
        </w:tc>
        <w:tc>
          <w:tcPr>
            <w:tcW w:w="1417" w:type="dxa"/>
            <w:tcBorders>
              <w:top w:val="nil"/>
              <w:left w:val="nil"/>
              <w:bottom w:val="single" w:sz="8" w:space="0" w:color="auto"/>
              <w:right w:val="single" w:sz="8" w:space="0" w:color="auto"/>
            </w:tcBorders>
            <w:shd w:val="clear" w:color="auto" w:fill="auto"/>
            <w:vAlign w:val="center"/>
          </w:tcPr>
          <w:p w14:paraId="611081EA" w14:textId="77777777" w:rsidR="00673BD8" w:rsidRPr="00DA191A" w:rsidRDefault="00673BD8" w:rsidP="00673BD8">
            <w:pPr>
              <w:jc w:val="center"/>
              <w:rPr>
                <w:rFonts w:ascii="Comic Sans MS" w:eastAsia="Times New Roman" w:hAnsi="Comic Sans MS" w:cs="Arial"/>
                <w:b/>
                <w:bCs/>
                <w:color w:val="000000"/>
                <w:lang w:val="en-GB"/>
              </w:rPr>
            </w:pPr>
          </w:p>
        </w:tc>
        <w:tc>
          <w:tcPr>
            <w:tcW w:w="1418" w:type="dxa"/>
            <w:tcBorders>
              <w:top w:val="nil"/>
              <w:left w:val="nil"/>
              <w:bottom w:val="single" w:sz="8" w:space="0" w:color="auto"/>
              <w:right w:val="single" w:sz="8" w:space="0" w:color="auto"/>
            </w:tcBorders>
            <w:shd w:val="clear" w:color="auto" w:fill="auto"/>
            <w:vAlign w:val="center"/>
          </w:tcPr>
          <w:p w14:paraId="5154D88E" w14:textId="77777777" w:rsidR="00673BD8" w:rsidRPr="00DA191A" w:rsidRDefault="00673BD8" w:rsidP="00673BD8">
            <w:pPr>
              <w:jc w:val="center"/>
              <w:rPr>
                <w:rFonts w:ascii="Comic Sans MS" w:eastAsia="Times New Roman" w:hAnsi="Comic Sans MS" w:cs="Arial"/>
                <w:b/>
                <w:bCs/>
                <w:color w:val="000000"/>
                <w:lang w:val="en-GB"/>
              </w:rPr>
            </w:pPr>
          </w:p>
        </w:tc>
        <w:tc>
          <w:tcPr>
            <w:tcW w:w="1276" w:type="dxa"/>
            <w:tcBorders>
              <w:top w:val="nil"/>
              <w:left w:val="nil"/>
              <w:bottom w:val="single" w:sz="8" w:space="0" w:color="auto"/>
              <w:right w:val="single" w:sz="8" w:space="0" w:color="auto"/>
            </w:tcBorders>
            <w:shd w:val="clear" w:color="auto" w:fill="auto"/>
            <w:vAlign w:val="center"/>
          </w:tcPr>
          <w:p w14:paraId="3F04A4AA" w14:textId="77777777" w:rsidR="00673BD8" w:rsidRPr="00DA191A" w:rsidRDefault="00673BD8" w:rsidP="00673BD8">
            <w:pPr>
              <w:jc w:val="center"/>
              <w:rPr>
                <w:rFonts w:ascii="Comic Sans MS" w:eastAsia="Times New Roman" w:hAnsi="Comic Sans MS" w:cs="Arial"/>
                <w:b/>
                <w:bCs/>
                <w:color w:val="000000"/>
                <w:lang w:val="en-GB"/>
              </w:rPr>
            </w:pPr>
          </w:p>
        </w:tc>
      </w:tr>
      <w:tr w:rsidR="00131186" w:rsidRPr="00DA191A" w14:paraId="1C44FEFE" w14:textId="77777777" w:rsidTr="005C392D">
        <w:trPr>
          <w:gridBefore w:val="1"/>
          <w:wBefore w:w="10" w:type="dxa"/>
          <w:trHeight w:val="320"/>
        </w:trPr>
        <w:tc>
          <w:tcPr>
            <w:tcW w:w="10954" w:type="dxa"/>
            <w:tcBorders>
              <w:top w:val="nil"/>
              <w:left w:val="single" w:sz="8" w:space="0" w:color="auto"/>
              <w:bottom w:val="single" w:sz="8" w:space="0" w:color="auto"/>
              <w:right w:val="single" w:sz="8" w:space="0" w:color="auto"/>
            </w:tcBorders>
            <w:shd w:val="clear" w:color="auto" w:fill="auto"/>
            <w:hideMark/>
          </w:tcPr>
          <w:p w14:paraId="6C4B880E" w14:textId="3EA4815D" w:rsidR="00131186" w:rsidRPr="00131186" w:rsidRDefault="00131186" w:rsidP="00131186">
            <w:pPr>
              <w:rPr>
                <w:rFonts w:ascii="Comic Sans MS" w:eastAsia="Times New Roman" w:hAnsi="Comic Sans MS" w:cs="Arial"/>
                <w:color w:val="000000"/>
                <w:sz w:val="20"/>
                <w:szCs w:val="20"/>
                <w:lang w:val="en-GB"/>
              </w:rPr>
            </w:pPr>
            <w:r w:rsidRPr="00131186">
              <w:rPr>
                <w:rFonts w:ascii="Comic Sans MS" w:hAnsi="Comic Sans MS" w:cs="Verdana"/>
                <w:sz w:val="20"/>
                <w:szCs w:val="20"/>
              </w:rPr>
              <w:t>The opportunities, and barriers, to citizen participation in democracy and politics in the UK.</w:t>
            </w:r>
          </w:p>
        </w:tc>
        <w:tc>
          <w:tcPr>
            <w:tcW w:w="1417" w:type="dxa"/>
            <w:tcBorders>
              <w:top w:val="nil"/>
              <w:left w:val="nil"/>
              <w:bottom w:val="single" w:sz="8" w:space="0" w:color="auto"/>
              <w:right w:val="single" w:sz="8" w:space="0" w:color="auto"/>
            </w:tcBorders>
            <w:shd w:val="clear" w:color="auto" w:fill="auto"/>
            <w:vAlign w:val="center"/>
            <w:hideMark/>
          </w:tcPr>
          <w:p w14:paraId="28AF6125" w14:textId="77777777" w:rsidR="00131186" w:rsidRPr="00DA191A" w:rsidRDefault="00131186" w:rsidP="00131186">
            <w:pPr>
              <w:jc w:val="center"/>
              <w:rPr>
                <w:rFonts w:ascii="Comic Sans MS" w:eastAsia="Times New Roman" w:hAnsi="Comic Sans MS" w:cs="Arial"/>
                <w:b/>
                <w:bCs/>
                <w:color w:val="000000"/>
                <w:lang w:val="en-GB"/>
              </w:rPr>
            </w:pPr>
            <w:r w:rsidRPr="00DA191A">
              <w:rPr>
                <w:rFonts w:ascii="Comic Sans MS" w:eastAsia="Times New Roman" w:hAnsi="Comic Sans MS" w:cs="Arial"/>
                <w:b/>
                <w:bCs/>
                <w:color w:val="000000"/>
                <w:lang w:val="en-GB"/>
              </w:rPr>
              <w:t> </w:t>
            </w:r>
          </w:p>
        </w:tc>
        <w:tc>
          <w:tcPr>
            <w:tcW w:w="1418" w:type="dxa"/>
            <w:tcBorders>
              <w:top w:val="nil"/>
              <w:left w:val="nil"/>
              <w:bottom w:val="single" w:sz="8" w:space="0" w:color="auto"/>
              <w:right w:val="single" w:sz="8" w:space="0" w:color="auto"/>
            </w:tcBorders>
            <w:shd w:val="clear" w:color="auto" w:fill="auto"/>
            <w:vAlign w:val="center"/>
            <w:hideMark/>
          </w:tcPr>
          <w:p w14:paraId="6B2E9D2F" w14:textId="77777777" w:rsidR="00131186" w:rsidRPr="00DA191A" w:rsidRDefault="00131186" w:rsidP="00131186">
            <w:pPr>
              <w:jc w:val="center"/>
              <w:rPr>
                <w:rFonts w:ascii="Comic Sans MS" w:eastAsia="Times New Roman" w:hAnsi="Comic Sans MS" w:cs="Arial"/>
                <w:b/>
                <w:bCs/>
                <w:color w:val="000000"/>
                <w:lang w:val="en-GB"/>
              </w:rPr>
            </w:pPr>
            <w:r w:rsidRPr="00DA191A">
              <w:rPr>
                <w:rFonts w:ascii="Comic Sans MS" w:eastAsia="Times New Roman" w:hAnsi="Comic Sans MS" w:cs="Arial"/>
                <w:b/>
                <w:bCs/>
                <w:color w:val="000000"/>
                <w:lang w:val="en-GB"/>
              </w:rPr>
              <w:t> </w:t>
            </w:r>
          </w:p>
        </w:tc>
        <w:tc>
          <w:tcPr>
            <w:tcW w:w="1276" w:type="dxa"/>
            <w:tcBorders>
              <w:top w:val="nil"/>
              <w:left w:val="nil"/>
              <w:bottom w:val="single" w:sz="8" w:space="0" w:color="auto"/>
              <w:right w:val="single" w:sz="8" w:space="0" w:color="auto"/>
            </w:tcBorders>
            <w:shd w:val="clear" w:color="auto" w:fill="auto"/>
            <w:vAlign w:val="center"/>
            <w:hideMark/>
          </w:tcPr>
          <w:p w14:paraId="7650FE9F" w14:textId="77777777" w:rsidR="00131186" w:rsidRPr="00DA191A" w:rsidRDefault="00131186" w:rsidP="00131186">
            <w:pPr>
              <w:jc w:val="center"/>
              <w:rPr>
                <w:rFonts w:ascii="Comic Sans MS" w:eastAsia="Times New Roman" w:hAnsi="Comic Sans MS" w:cs="Arial"/>
                <w:b/>
                <w:bCs/>
                <w:color w:val="000000"/>
                <w:lang w:val="en-GB"/>
              </w:rPr>
            </w:pPr>
            <w:r w:rsidRPr="00DA191A">
              <w:rPr>
                <w:rFonts w:ascii="Comic Sans MS" w:eastAsia="Times New Roman" w:hAnsi="Comic Sans MS" w:cs="Arial"/>
                <w:b/>
                <w:bCs/>
                <w:color w:val="000000"/>
                <w:lang w:val="en-GB"/>
              </w:rPr>
              <w:t> </w:t>
            </w:r>
          </w:p>
        </w:tc>
      </w:tr>
      <w:tr w:rsidR="00131186" w:rsidRPr="00DA191A" w14:paraId="5C1B23B9" w14:textId="77777777" w:rsidTr="005C392D">
        <w:trPr>
          <w:gridBefore w:val="1"/>
          <w:wBefore w:w="10" w:type="dxa"/>
          <w:trHeight w:val="320"/>
        </w:trPr>
        <w:tc>
          <w:tcPr>
            <w:tcW w:w="10954" w:type="dxa"/>
            <w:tcBorders>
              <w:top w:val="nil"/>
              <w:left w:val="single" w:sz="8" w:space="0" w:color="auto"/>
              <w:bottom w:val="single" w:sz="8" w:space="0" w:color="auto"/>
              <w:right w:val="single" w:sz="8" w:space="0" w:color="auto"/>
            </w:tcBorders>
            <w:shd w:val="clear" w:color="auto" w:fill="auto"/>
            <w:hideMark/>
          </w:tcPr>
          <w:p w14:paraId="1DF71909" w14:textId="4CF152C2" w:rsidR="00131186" w:rsidRPr="00131186" w:rsidRDefault="00131186" w:rsidP="00131186">
            <w:pPr>
              <w:rPr>
                <w:rFonts w:ascii="Comic Sans MS" w:eastAsia="Times New Roman" w:hAnsi="Comic Sans MS" w:cs="Arial"/>
                <w:color w:val="000000"/>
                <w:sz w:val="20"/>
                <w:szCs w:val="20"/>
                <w:lang w:val="en-GB"/>
              </w:rPr>
            </w:pPr>
            <w:r w:rsidRPr="00131186">
              <w:rPr>
                <w:rFonts w:ascii="Comic Sans MS" w:hAnsi="Comic Sans MS" w:cs="Verdana"/>
                <w:sz w:val="20"/>
                <w:szCs w:val="20"/>
              </w:rPr>
              <w:t>Ways in which citizens can contribute through direct and indirect action to democracy and hold those in power to account and contribute to wider public life, including by voting, joining an interest group or political party, standing for election, campaigning, advocacy, lobbying, petitions, joining a demonstration and volunteering.</w:t>
            </w:r>
          </w:p>
        </w:tc>
        <w:tc>
          <w:tcPr>
            <w:tcW w:w="1417" w:type="dxa"/>
            <w:tcBorders>
              <w:top w:val="nil"/>
              <w:left w:val="nil"/>
              <w:bottom w:val="single" w:sz="8" w:space="0" w:color="auto"/>
              <w:right w:val="single" w:sz="8" w:space="0" w:color="auto"/>
            </w:tcBorders>
            <w:shd w:val="clear" w:color="auto" w:fill="auto"/>
            <w:vAlign w:val="center"/>
            <w:hideMark/>
          </w:tcPr>
          <w:p w14:paraId="2B88420A" w14:textId="77777777" w:rsidR="00131186" w:rsidRPr="00DA191A" w:rsidRDefault="00131186" w:rsidP="00131186">
            <w:pPr>
              <w:jc w:val="center"/>
              <w:rPr>
                <w:rFonts w:ascii="Comic Sans MS" w:eastAsia="Times New Roman" w:hAnsi="Comic Sans MS" w:cs="Arial"/>
                <w:b/>
                <w:bCs/>
                <w:color w:val="000000"/>
                <w:lang w:val="en-GB"/>
              </w:rPr>
            </w:pPr>
            <w:r w:rsidRPr="00DA191A">
              <w:rPr>
                <w:rFonts w:ascii="Comic Sans MS" w:eastAsia="Times New Roman" w:hAnsi="Comic Sans MS" w:cs="Arial"/>
                <w:b/>
                <w:bCs/>
                <w:color w:val="000000"/>
                <w:lang w:val="en-GB"/>
              </w:rPr>
              <w:t> </w:t>
            </w:r>
          </w:p>
        </w:tc>
        <w:tc>
          <w:tcPr>
            <w:tcW w:w="1418" w:type="dxa"/>
            <w:tcBorders>
              <w:top w:val="nil"/>
              <w:left w:val="nil"/>
              <w:bottom w:val="single" w:sz="8" w:space="0" w:color="auto"/>
              <w:right w:val="single" w:sz="8" w:space="0" w:color="auto"/>
            </w:tcBorders>
            <w:shd w:val="clear" w:color="auto" w:fill="auto"/>
            <w:vAlign w:val="center"/>
            <w:hideMark/>
          </w:tcPr>
          <w:p w14:paraId="255A5652" w14:textId="77777777" w:rsidR="00131186" w:rsidRPr="00DA191A" w:rsidRDefault="00131186" w:rsidP="00131186">
            <w:pPr>
              <w:jc w:val="center"/>
              <w:rPr>
                <w:rFonts w:ascii="Comic Sans MS" w:eastAsia="Times New Roman" w:hAnsi="Comic Sans MS" w:cs="Arial"/>
                <w:b/>
                <w:bCs/>
                <w:color w:val="000000"/>
                <w:lang w:val="en-GB"/>
              </w:rPr>
            </w:pPr>
            <w:r w:rsidRPr="00DA191A">
              <w:rPr>
                <w:rFonts w:ascii="Comic Sans MS" w:eastAsia="Times New Roman" w:hAnsi="Comic Sans MS" w:cs="Arial"/>
                <w:b/>
                <w:bCs/>
                <w:color w:val="000000"/>
                <w:lang w:val="en-GB"/>
              </w:rPr>
              <w:t> </w:t>
            </w:r>
          </w:p>
        </w:tc>
        <w:tc>
          <w:tcPr>
            <w:tcW w:w="1276" w:type="dxa"/>
            <w:tcBorders>
              <w:top w:val="nil"/>
              <w:left w:val="nil"/>
              <w:bottom w:val="single" w:sz="8" w:space="0" w:color="auto"/>
              <w:right w:val="single" w:sz="8" w:space="0" w:color="auto"/>
            </w:tcBorders>
            <w:shd w:val="clear" w:color="auto" w:fill="auto"/>
            <w:vAlign w:val="center"/>
            <w:hideMark/>
          </w:tcPr>
          <w:p w14:paraId="15AE55B8" w14:textId="77777777" w:rsidR="00131186" w:rsidRPr="00DA191A" w:rsidRDefault="00131186" w:rsidP="00131186">
            <w:pPr>
              <w:jc w:val="center"/>
              <w:rPr>
                <w:rFonts w:ascii="Comic Sans MS" w:eastAsia="Times New Roman" w:hAnsi="Comic Sans MS" w:cs="Arial"/>
                <w:b/>
                <w:bCs/>
                <w:color w:val="000000"/>
                <w:lang w:val="en-GB"/>
              </w:rPr>
            </w:pPr>
            <w:r w:rsidRPr="00DA191A">
              <w:rPr>
                <w:rFonts w:ascii="Comic Sans MS" w:eastAsia="Times New Roman" w:hAnsi="Comic Sans MS" w:cs="Arial"/>
                <w:b/>
                <w:bCs/>
                <w:color w:val="000000"/>
                <w:lang w:val="en-GB"/>
              </w:rPr>
              <w:t> </w:t>
            </w:r>
          </w:p>
        </w:tc>
      </w:tr>
      <w:tr w:rsidR="00131186" w:rsidRPr="00DA191A" w14:paraId="0BEF087D" w14:textId="77777777" w:rsidTr="005C392D">
        <w:trPr>
          <w:gridBefore w:val="1"/>
          <w:wBefore w:w="10" w:type="dxa"/>
          <w:trHeight w:val="320"/>
        </w:trPr>
        <w:tc>
          <w:tcPr>
            <w:tcW w:w="10954" w:type="dxa"/>
            <w:tcBorders>
              <w:top w:val="nil"/>
              <w:left w:val="single" w:sz="8" w:space="0" w:color="auto"/>
              <w:bottom w:val="single" w:sz="8" w:space="0" w:color="auto"/>
              <w:right w:val="single" w:sz="8" w:space="0" w:color="auto"/>
            </w:tcBorders>
            <w:shd w:val="clear" w:color="auto" w:fill="auto"/>
            <w:hideMark/>
          </w:tcPr>
          <w:p w14:paraId="18364CAC" w14:textId="71C40597" w:rsidR="00131186" w:rsidRPr="00131186" w:rsidRDefault="00131186" w:rsidP="00131186">
            <w:pPr>
              <w:rPr>
                <w:rFonts w:ascii="Comic Sans MS" w:eastAsia="Times New Roman" w:hAnsi="Comic Sans MS" w:cs="Arial"/>
                <w:color w:val="000000"/>
                <w:sz w:val="20"/>
                <w:szCs w:val="20"/>
                <w:lang w:val="en-GB"/>
              </w:rPr>
            </w:pPr>
            <w:r w:rsidRPr="00131186">
              <w:rPr>
                <w:rFonts w:ascii="Comic Sans MS" w:hAnsi="Comic Sans MS" w:cs="Verdana"/>
                <w:sz w:val="20"/>
                <w:szCs w:val="20"/>
              </w:rPr>
              <w:t>How digital democracy, social media and other measures are being developed as a means to improve voter engagement and political participation.</w:t>
            </w:r>
          </w:p>
        </w:tc>
        <w:tc>
          <w:tcPr>
            <w:tcW w:w="1417" w:type="dxa"/>
            <w:tcBorders>
              <w:top w:val="nil"/>
              <w:left w:val="nil"/>
              <w:bottom w:val="single" w:sz="8" w:space="0" w:color="auto"/>
              <w:right w:val="single" w:sz="8" w:space="0" w:color="auto"/>
            </w:tcBorders>
            <w:shd w:val="clear" w:color="auto" w:fill="auto"/>
            <w:vAlign w:val="center"/>
            <w:hideMark/>
          </w:tcPr>
          <w:p w14:paraId="76281B80" w14:textId="77777777" w:rsidR="00131186" w:rsidRPr="00DA191A" w:rsidRDefault="00131186" w:rsidP="00131186">
            <w:pPr>
              <w:jc w:val="center"/>
              <w:rPr>
                <w:rFonts w:ascii="Comic Sans MS" w:eastAsia="Times New Roman" w:hAnsi="Comic Sans MS" w:cs="Arial"/>
                <w:b/>
                <w:bCs/>
                <w:color w:val="000000"/>
                <w:lang w:val="en-GB"/>
              </w:rPr>
            </w:pPr>
            <w:r w:rsidRPr="00DA191A">
              <w:rPr>
                <w:rFonts w:ascii="Comic Sans MS" w:eastAsia="Times New Roman" w:hAnsi="Comic Sans MS" w:cs="Arial"/>
                <w:b/>
                <w:bCs/>
                <w:color w:val="000000"/>
                <w:lang w:val="en-GB"/>
              </w:rPr>
              <w:t> </w:t>
            </w:r>
          </w:p>
        </w:tc>
        <w:tc>
          <w:tcPr>
            <w:tcW w:w="1418" w:type="dxa"/>
            <w:tcBorders>
              <w:top w:val="nil"/>
              <w:left w:val="nil"/>
              <w:bottom w:val="single" w:sz="8" w:space="0" w:color="auto"/>
              <w:right w:val="single" w:sz="8" w:space="0" w:color="auto"/>
            </w:tcBorders>
            <w:shd w:val="clear" w:color="auto" w:fill="auto"/>
            <w:vAlign w:val="center"/>
            <w:hideMark/>
          </w:tcPr>
          <w:p w14:paraId="7BB40677" w14:textId="77777777" w:rsidR="00131186" w:rsidRPr="00DA191A" w:rsidRDefault="00131186" w:rsidP="00131186">
            <w:pPr>
              <w:jc w:val="center"/>
              <w:rPr>
                <w:rFonts w:ascii="Comic Sans MS" w:eastAsia="Times New Roman" w:hAnsi="Comic Sans MS" w:cs="Arial"/>
                <w:b/>
                <w:bCs/>
                <w:color w:val="000000"/>
                <w:lang w:val="en-GB"/>
              </w:rPr>
            </w:pPr>
            <w:r w:rsidRPr="00DA191A">
              <w:rPr>
                <w:rFonts w:ascii="Comic Sans MS" w:eastAsia="Times New Roman" w:hAnsi="Comic Sans MS" w:cs="Arial"/>
                <w:b/>
                <w:bCs/>
                <w:color w:val="000000"/>
                <w:lang w:val="en-GB"/>
              </w:rPr>
              <w:t> </w:t>
            </w:r>
          </w:p>
        </w:tc>
        <w:tc>
          <w:tcPr>
            <w:tcW w:w="1276" w:type="dxa"/>
            <w:tcBorders>
              <w:top w:val="nil"/>
              <w:left w:val="nil"/>
              <w:bottom w:val="single" w:sz="8" w:space="0" w:color="auto"/>
              <w:right w:val="single" w:sz="8" w:space="0" w:color="auto"/>
            </w:tcBorders>
            <w:shd w:val="clear" w:color="auto" w:fill="auto"/>
            <w:vAlign w:val="center"/>
            <w:hideMark/>
          </w:tcPr>
          <w:p w14:paraId="446904EE" w14:textId="77777777" w:rsidR="00131186" w:rsidRPr="00DA191A" w:rsidRDefault="00131186" w:rsidP="00131186">
            <w:pPr>
              <w:jc w:val="center"/>
              <w:rPr>
                <w:rFonts w:ascii="Comic Sans MS" w:eastAsia="Times New Roman" w:hAnsi="Comic Sans MS" w:cs="Arial"/>
                <w:b/>
                <w:bCs/>
                <w:color w:val="000000"/>
                <w:lang w:val="en-GB"/>
              </w:rPr>
            </w:pPr>
            <w:r w:rsidRPr="00DA191A">
              <w:rPr>
                <w:rFonts w:ascii="Comic Sans MS" w:eastAsia="Times New Roman" w:hAnsi="Comic Sans MS" w:cs="Arial"/>
                <w:b/>
                <w:bCs/>
                <w:color w:val="000000"/>
                <w:lang w:val="en-GB"/>
              </w:rPr>
              <w:t> </w:t>
            </w:r>
          </w:p>
        </w:tc>
      </w:tr>
      <w:tr w:rsidR="00131186" w:rsidRPr="00DA191A" w14:paraId="15D203B4" w14:textId="77777777" w:rsidTr="005C392D">
        <w:trPr>
          <w:gridBefore w:val="1"/>
          <w:wBefore w:w="10" w:type="dxa"/>
          <w:trHeight w:val="320"/>
        </w:trPr>
        <w:tc>
          <w:tcPr>
            <w:tcW w:w="10954" w:type="dxa"/>
            <w:tcBorders>
              <w:top w:val="nil"/>
              <w:left w:val="single" w:sz="8" w:space="0" w:color="auto"/>
              <w:bottom w:val="single" w:sz="8" w:space="0" w:color="auto"/>
              <w:right w:val="single" w:sz="8" w:space="0" w:color="auto"/>
            </w:tcBorders>
            <w:shd w:val="clear" w:color="auto" w:fill="auto"/>
          </w:tcPr>
          <w:p w14:paraId="3CC0049E" w14:textId="02C24657" w:rsidR="00131186" w:rsidRPr="00131186" w:rsidRDefault="00131186" w:rsidP="00131186">
            <w:pPr>
              <w:rPr>
                <w:rFonts w:ascii="Comic Sans MS" w:eastAsia="Times New Roman" w:hAnsi="Comic Sans MS" w:cs="Arial"/>
                <w:color w:val="000000"/>
                <w:sz w:val="20"/>
                <w:szCs w:val="20"/>
                <w:lang w:val="en-GB"/>
              </w:rPr>
            </w:pPr>
            <w:r w:rsidRPr="00131186">
              <w:rPr>
                <w:rFonts w:ascii="Comic Sans MS" w:hAnsi="Comic Sans MS" w:cs="Verdana"/>
                <w:sz w:val="20"/>
                <w:szCs w:val="20"/>
              </w:rPr>
              <w:lastRenderedPageBreak/>
              <w:t>Key differences in how citizens can and cannot participate in politics in political systems outside the UK: one democratic and one non-democratic.</w:t>
            </w:r>
          </w:p>
        </w:tc>
        <w:tc>
          <w:tcPr>
            <w:tcW w:w="1417" w:type="dxa"/>
            <w:tcBorders>
              <w:top w:val="nil"/>
              <w:left w:val="nil"/>
              <w:bottom w:val="single" w:sz="8" w:space="0" w:color="auto"/>
              <w:right w:val="single" w:sz="8" w:space="0" w:color="auto"/>
            </w:tcBorders>
            <w:shd w:val="clear" w:color="auto" w:fill="auto"/>
            <w:vAlign w:val="center"/>
          </w:tcPr>
          <w:p w14:paraId="2D7DFE29" w14:textId="77777777" w:rsidR="00131186" w:rsidRPr="00DA191A" w:rsidRDefault="00131186" w:rsidP="00131186">
            <w:pPr>
              <w:jc w:val="center"/>
              <w:rPr>
                <w:rFonts w:ascii="Comic Sans MS" w:eastAsia="Times New Roman" w:hAnsi="Comic Sans MS" w:cs="Arial"/>
                <w:b/>
                <w:bCs/>
                <w:color w:val="000000"/>
                <w:lang w:val="en-GB"/>
              </w:rPr>
            </w:pPr>
          </w:p>
        </w:tc>
        <w:tc>
          <w:tcPr>
            <w:tcW w:w="1418" w:type="dxa"/>
            <w:tcBorders>
              <w:top w:val="nil"/>
              <w:left w:val="nil"/>
              <w:bottom w:val="single" w:sz="8" w:space="0" w:color="auto"/>
              <w:right w:val="single" w:sz="8" w:space="0" w:color="auto"/>
            </w:tcBorders>
            <w:shd w:val="clear" w:color="auto" w:fill="auto"/>
            <w:vAlign w:val="center"/>
          </w:tcPr>
          <w:p w14:paraId="558C3FCA" w14:textId="77777777" w:rsidR="00131186" w:rsidRPr="00DA191A" w:rsidRDefault="00131186" w:rsidP="00131186">
            <w:pPr>
              <w:jc w:val="center"/>
              <w:rPr>
                <w:rFonts w:ascii="Comic Sans MS" w:eastAsia="Times New Roman" w:hAnsi="Comic Sans MS" w:cs="Arial"/>
                <w:b/>
                <w:bCs/>
                <w:color w:val="000000"/>
                <w:lang w:val="en-GB"/>
              </w:rPr>
            </w:pPr>
          </w:p>
        </w:tc>
        <w:tc>
          <w:tcPr>
            <w:tcW w:w="1276" w:type="dxa"/>
            <w:tcBorders>
              <w:top w:val="nil"/>
              <w:left w:val="nil"/>
              <w:bottom w:val="single" w:sz="8" w:space="0" w:color="auto"/>
              <w:right w:val="single" w:sz="8" w:space="0" w:color="auto"/>
            </w:tcBorders>
            <w:shd w:val="clear" w:color="auto" w:fill="auto"/>
            <w:vAlign w:val="center"/>
          </w:tcPr>
          <w:p w14:paraId="0077FA82" w14:textId="77777777" w:rsidR="00131186" w:rsidRPr="00DA191A" w:rsidRDefault="00131186" w:rsidP="00131186">
            <w:pPr>
              <w:jc w:val="center"/>
              <w:rPr>
                <w:rFonts w:ascii="Comic Sans MS" w:eastAsia="Times New Roman" w:hAnsi="Comic Sans MS" w:cs="Arial"/>
                <w:b/>
                <w:bCs/>
                <w:color w:val="000000"/>
                <w:lang w:val="en-GB"/>
              </w:rPr>
            </w:pPr>
          </w:p>
        </w:tc>
      </w:tr>
      <w:tr w:rsidR="00131186" w:rsidRPr="00DA191A" w14:paraId="6FA2B2B6" w14:textId="77777777" w:rsidTr="005C392D">
        <w:trPr>
          <w:gridBefore w:val="1"/>
          <w:wBefore w:w="10" w:type="dxa"/>
          <w:trHeight w:val="520"/>
        </w:trPr>
        <w:tc>
          <w:tcPr>
            <w:tcW w:w="15065" w:type="dxa"/>
            <w:gridSpan w:val="4"/>
            <w:tcBorders>
              <w:top w:val="single" w:sz="8" w:space="0" w:color="auto"/>
              <w:left w:val="single" w:sz="8" w:space="0" w:color="auto"/>
              <w:bottom w:val="single" w:sz="8" w:space="0" w:color="auto"/>
              <w:right w:val="single" w:sz="8" w:space="0" w:color="000000"/>
            </w:tcBorders>
            <w:shd w:val="clear" w:color="000000" w:fill="EEECE1"/>
            <w:vAlign w:val="center"/>
            <w:hideMark/>
          </w:tcPr>
          <w:p w14:paraId="6C2557B5" w14:textId="1B8CB2CA" w:rsidR="00131186" w:rsidRPr="00DA191A" w:rsidRDefault="00131186" w:rsidP="00131186">
            <w:pPr>
              <w:rPr>
                <w:rFonts w:ascii="Comic Sans MS" w:eastAsia="Times New Roman" w:hAnsi="Comic Sans MS" w:cs="Arial"/>
                <w:b/>
                <w:bCs/>
                <w:color w:val="000000"/>
                <w:lang w:val="en-GB"/>
              </w:rPr>
            </w:pPr>
            <w:r w:rsidRPr="00131186">
              <w:rPr>
                <w:rFonts w:ascii="Comic Sans MS" w:eastAsia="Times New Roman" w:hAnsi="Comic Sans MS" w:cs="Arial"/>
                <w:b/>
                <w:bCs/>
                <w:color w:val="000000"/>
                <w:lang w:val="en-GB"/>
              </w:rPr>
              <w:t xml:space="preserve">The role of groups and organisations in democratic society </w:t>
            </w:r>
          </w:p>
        </w:tc>
      </w:tr>
      <w:tr w:rsidR="00131186" w:rsidRPr="00DA191A" w14:paraId="6DD15DAF" w14:textId="77777777" w:rsidTr="005C392D">
        <w:trPr>
          <w:gridBefore w:val="1"/>
          <w:wBefore w:w="10" w:type="dxa"/>
          <w:trHeight w:val="320"/>
        </w:trPr>
        <w:tc>
          <w:tcPr>
            <w:tcW w:w="10954" w:type="dxa"/>
            <w:tcBorders>
              <w:top w:val="nil"/>
              <w:left w:val="single" w:sz="8" w:space="0" w:color="auto"/>
              <w:bottom w:val="single" w:sz="8" w:space="0" w:color="auto"/>
              <w:right w:val="single" w:sz="8" w:space="0" w:color="auto"/>
            </w:tcBorders>
            <w:shd w:val="clear" w:color="auto" w:fill="auto"/>
            <w:vAlign w:val="center"/>
            <w:hideMark/>
          </w:tcPr>
          <w:p w14:paraId="4FAEE8FA" w14:textId="4DE2D99B" w:rsidR="00131186" w:rsidRPr="00131186" w:rsidRDefault="00131186" w:rsidP="00131186">
            <w:pPr>
              <w:rPr>
                <w:rFonts w:ascii="Comic Sans MS" w:eastAsia="Times New Roman" w:hAnsi="Comic Sans MS" w:cs="Arial"/>
                <w:color w:val="000000"/>
                <w:sz w:val="20"/>
                <w:szCs w:val="20"/>
                <w:lang w:val="en-GB"/>
              </w:rPr>
            </w:pPr>
            <w:r w:rsidRPr="00131186">
              <w:rPr>
                <w:rFonts w:ascii="Comic Sans MS" w:eastAsia="Times New Roman" w:hAnsi="Comic Sans MS" w:cs="Arial"/>
                <w:color w:val="000000"/>
                <w:sz w:val="20"/>
                <w:szCs w:val="20"/>
                <w:lang w:val="en-GB"/>
              </w:rPr>
              <w:t xml:space="preserve">State the policies and statements of the main political parties in the UK (Labour, Conservatives, UKIP, Liberal democrats and the Green party). </w:t>
            </w:r>
          </w:p>
        </w:tc>
        <w:tc>
          <w:tcPr>
            <w:tcW w:w="1417" w:type="dxa"/>
            <w:tcBorders>
              <w:top w:val="nil"/>
              <w:left w:val="nil"/>
              <w:bottom w:val="single" w:sz="8" w:space="0" w:color="auto"/>
              <w:right w:val="single" w:sz="8" w:space="0" w:color="auto"/>
            </w:tcBorders>
            <w:shd w:val="clear" w:color="auto" w:fill="auto"/>
            <w:vAlign w:val="center"/>
            <w:hideMark/>
          </w:tcPr>
          <w:p w14:paraId="042C9837" w14:textId="77777777" w:rsidR="00131186" w:rsidRPr="00DA191A" w:rsidRDefault="00131186" w:rsidP="00131186">
            <w:pPr>
              <w:rPr>
                <w:rFonts w:ascii="Comic Sans MS" w:eastAsia="Times New Roman" w:hAnsi="Comic Sans MS" w:cs="Arial"/>
                <w:color w:val="000000"/>
                <w:lang w:val="en-GB"/>
              </w:rPr>
            </w:pPr>
            <w:r w:rsidRPr="00DA191A">
              <w:rPr>
                <w:rFonts w:ascii="Comic Sans MS" w:eastAsia="Times New Roman" w:hAnsi="Comic Sans MS" w:cs="Arial"/>
                <w:color w:val="000000"/>
                <w:lang w:val="en-GB"/>
              </w:rPr>
              <w:t> </w:t>
            </w:r>
          </w:p>
        </w:tc>
        <w:tc>
          <w:tcPr>
            <w:tcW w:w="1418" w:type="dxa"/>
            <w:tcBorders>
              <w:top w:val="nil"/>
              <w:left w:val="nil"/>
              <w:bottom w:val="single" w:sz="8" w:space="0" w:color="auto"/>
              <w:right w:val="single" w:sz="8" w:space="0" w:color="auto"/>
            </w:tcBorders>
            <w:shd w:val="clear" w:color="auto" w:fill="auto"/>
            <w:vAlign w:val="center"/>
            <w:hideMark/>
          </w:tcPr>
          <w:p w14:paraId="3DD81DD8" w14:textId="77777777" w:rsidR="00131186" w:rsidRPr="00DA191A" w:rsidRDefault="00131186" w:rsidP="00131186">
            <w:pPr>
              <w:rPr>
                <w:rFonts w:ascii="Comic Sans MS" w:eastAsia="Times New Roman" w:hAnsi="Comic Sans MS" w:cs="Arial"/>
                <w:color w:val="000000"/>
                <w:lang w:val="en-GB"/>
              </w:rPr>
            </w:pPr>
            <w:r w:rsidRPr="00DA191A">
              <w:rPr>
                <w:rFonts w:ascii="Comic Sans MS" w:eastAsia="Times New Roman" w:hAnsi="Comic Sans MS" w:cs="Arial"/>
                <w:color w:val="000000"/>
                <w:lang w:val="en-GB"/>
              </w:rPr>
              <w:t> </w:t>
            </w:r>
          </w:p>
        </w:tc>
        <w:tc>
          <w:tcPr>
            <w:tcW w:w="1276" w:type="dxa"/>
            <w:tcBorders>
              <w:top w:val="nil"/>
              <w:left w:val="nil"/>
              <w:bottom w:val="single" w:sz="8" w:space="0" w:color="auto"/>
              <w:right w:val="single" w:sz="8" w:space="0" w:color="auto"/>
            </w:tcBorders>
            <w:shd w:val="clear" w:color="auto" w:fill="auto"/>
            <w:vAlign w:val="center"/>
            <w:hideMark/>
          </w:tcPr>
          <w:p w14:paraId="26FDB339" w14:textId="77777777" w:rsidR="00131186" w:rsidRPr="00DA191A" w:rsidRDefault="00131186" w:rsidP="00131186">
            <w:pPr>
              <w:rPr>
                <w:rFonts w:ascii="Comic Sans MS" w:eastAsia="Times New Roman" w:hAnsi="Comic Sans MS" w:cs="Arial"/>
                <w:color w:val="000000"/>
                <w:lang w:val="en-GB"/>
              </w:rPr>
            </w:pPr>
            <w:r w:rsidRPr="00DA191A">
              <w:rPr>
                <w:rFonts w:ascii="Comic Sans MS" w:eastAsia="Times New Roman" w:hAnsi="Comic Sans MS" w:cs="Arial"/>
                <w:color w:val="000000"/>
                <w:lang w:val="en-GB"/>
              </w:rPr>
              <w:t> </w:t>
            </w:r>
          </w:p>
        </w:tc>
      </w:tr>
      <w:tr w:rsidR="00131186" w:rsidRPr="00DA191A" w14:paraId="29C54C20" w14:textId="77777777" w:rsidTr="005C392D">
        <w:trPr>
          <w:gridBefore w:val="1"/>
          <w:wBefore w:w="10" w:type="dxa"/>
          <w:trHeight w:val="540"/>
        </w:trPr>
        <w:tc>
          <w:tcPr>
            <w:tcW w:w="10954" w:type="dxa"/>
            <w:tcBorders>
              <w:top w:val="nil"/>
              <w:left w:val="single" w:sz="8" w:space="0" w:color="auto"/>
              <w:bottom w:val="single" w:sz="8" w:space="0" w:color="auto"/>
              <w:right w:val="single" w:sz="8" w:space="0" w:color="auto"/>
            </w:tcBorders>
            <w:shd w:val="clear" w:color="auto" w:fill="auto"/>
            <w:hideMark/>
          </w:tcPr>
          <w:p w14:paraId="1403E376" w14:textId="4A22F467" w:rsidR="00131186" w:rsidRPr="00131186" w:rsidRDefault="00131186" w:rsidP="00131186">
            <w:pPr>
              <w:rPr>
                <w:rFonts w:ascii="Comic Sans MS" w:eastAsia="Times New Roman" w:hAnsi="Comic Sans MS" w:cs="Arial"/>
                <w:color w:val="000000"/>
                <w:sz w:val="20"/>
                <w:szCs w:val="20"/>
                <w:lang w:val="en-GB"/>
              </w:rPr>
            </w:pPr>
            <w:r w:rsidRPr="00131186">
              <w:rPr>
                <w:rFonts w:ascii="Comic Sans MS" w:hAnsi="Comic Sans MS" w:cs="Verdana"/>
                <w:sz w:val="20"/>
                <w:szCs w:val="20"/>
              </w:rPr>
              <w:t xml:space="preserve">The role different </w:t>
            </w:r>
            <w:r w:rsidR="00530271" w:rsidRPr="00131186">
              <w:rPr>
                <w:rFonts w:ascii="Comic Sans MS" w:hAnsi="Comic Sans MS" w:cs="Verdana"/>
                <w:sz w:val="20"/>
                <w:szCs w:val="20"/>
              </w:rPr>
              <w:t>organizations</w:t>
            </w:r>
            <w:r w:rsidRPr="00131186">
              <w:rPr>
                <w:rFonts w:ascii="Comic Sans MS" w:hAnsi="Comic Sans MS" w:cs="Verdana"/>
                <w:sz w:val="20"/>
                <w:szCs w:val="20"/>
              </w:rPr>
              <w:t xml:space="preserve"> play in providing a voice and support for different groups in society including public institutions, public services, interest and pressure groups, trade unions, charities and voluntary groups.</w:t>
            </w:r>
          </w:p>
        </w:tc>
        <w:tc>
          <w:tcPr>
            <w:tcW w:w="1417" w:type="dxa"/>
            <w:tcBorders>
              <w:top w:val="nil"/>
              <w:left w:val="nil"/>
              <w:bottom w:val="single" w:sz="8" w:space="0" w:color="auto"/>
              <w:right w:val="single" w:sz="8" w:space="0" w:color="auto"/>
            </w:tcBorders>
            <w:shd w:val="clear" w:color="auto" w:fill="auto"/>
            <w:vAlign w:val="center"/>
            <w:hideMark/>
          </w:tcPr>
          <w:p w14:paraId="7439D418" w14:textId="77777777" w:rsidR="00131186" w:rsidRPr="00DA191A" w:rsidRDefault="00131186" w:rsidP="00131186">
            <w:pPr>
              <w:rPr>
                <w:rFonts w:ascii="Comic Sans MS" w:eastAsia="Times New Roman" w:hAnsi="Comic Sans MS" w:cs="Arial"/>
                <w:color w:val="000000"/>
                <w:lang w:val="en-GB"/>
              </w:rPr>
            </w:pPr>
            <w:r w:rsidRPr="00DA191A">
              <w:rPr>
                <w:rFonts w:ascii="Comic Sans MS" w:eastAsia="Times New Roman" w:hAnsi="Comic Sans MS" w:cs="Arial"/>
                <w:color w:val="000000"/>
                <w:lang w:val="en-GB"/>
              </w:rPr>
              <w:t> </w:t>
            </w:r>
          </w:p>
        </w:tc>
        <w:tc>
          <w:tcPr>
            <w:tcW w:w="1418" w:type="dxa"/>
            <w:tcBorders>
              <w:top w:val="nil"/>
              <w:left w:val="nil"/>
              <w:bottom w:val="single" w:sz="8" w:space="0" w:color="auto"/>
              <w:right w:val="single" w:sz="8" w:space="0" w:color="auto"/>
            </w:tcBorders>
            <w:shd w:val="clear" w:color="auto" w:fill="auto"/>
            <w:vAlign w:val="center"/>
            <w:hideMark/>
          </w:tcPr>
          <w:p w14:paraId="698A9FB1" w14:textId="77777777" w:rsidR="00131186" w:rsidRPr="00DA191A" w:rsidRDefault="00131186" w:rsidP="00131186">
            <w:pPr>
              <w:rPr>
                <w:rFonts w:ascii="Comic Sans MS" w:eastAsia="Times New Roman" w:hAnsi="Comic Sans MS" w:cs="Arial"/>
                <w:color w:val="000000"/>
                <w:lang w:val="en-GB"/>
              </w:rPr>
            </w:pPr>
            <w:r w:rsidRPr="00DA191A">
              <w:rPr>
                <w:rFonts w:ascii="Comic Sans MS" w:eastAsia="Times New Roman" w:hAnsi="Comic Sans MS" w:cs="Arial"/>
                <w:color w:val="000000"/>
                <w:lang w:val="en-GB"/>
              </w:rPr>
              <w:t> </w:t>
            </w:r>
          </w:p>
        </w:tc>
        <w:tc>
          <w:tcPr>
            <w:tcW w:w="1276" w:type="dxa"/>
            <w:tcBorders>
              <w:top w:val="nil"/>
              <w:left w:val="nil"/>
              <w:bottom w:val="single" w:sz="8" w:space="0" w:color="auto"/>
              <w:right w:val="single" w:sz="8" w:space="0" w:color="auto"/>
            </w:tcBorders>
            <w:shd w:val="clear" w:color="auto" w:fill="auto"/>
            <w:vAlign w:val="center"/>
            <w:hideMark/>
          </w:tcPr>
          <w:p w14:paraId="061D36A0" w14:textId="77777777" w:rsidR="00131186" w:rsidRPr="00DA191A" w:rsidRDefault="00131186" w:rsidP="00131186">
            <w:pPr>
              <w:rPr>
                <w:rFonts w:ascii="Comic Sans MS" w:eastAsia="Times New Roman" w:hAnsi="Comic Sans MS" w:cs="Arial"/>
                <w:color w:val="000000"/>
                <w:lang w:val="en-GB"/>
              </w:rPr>
            </w:pPr>
            <w:r w:rsidRPr="00DA191A">
              <w:rPr>
                <w:rFonts w:ascii="Comic Sans MS" w:eastAsia="Times New Roman" w:hAnsi="Comic Sans MS" w:cs="Arial"/>
                <w:color w:val="000000"/>
                <w:lang w:val="en-GB"/>
              </w:rPr>
              <w:t> </w:t>
            </w:r>
          </w:p>
        </w:tc>
      </w:tr>
      <w:tr w:rsidR="00131186" w:rsidRPr="00DA191A" w14:paraId="63FFDEEB" w14:textId="77777777" w:rsidTr="005C392D">
        <w:trPr>
          <w:gridBefore w:val="1"/>
          <w:wBefore w:w="10" w:type="dxa"/>
          <w:trHeight w:val="320"/>
        </w:trPr>
        <w:tc>
          <w:tcPr>
            <w:tcW w:w="10954" w:type="dxa"/>
            <w:tcBorders>
              <w:top w:val="nil"/>
              <w:left w:val="single" w:sz="8" w:space="0" w:color="auto"/>
              <w:bottom w:val="single" w:sz="8" w:space="0" w:color="auto"/>
              <w:right w:val="single" w:sz="8" w:space="0" w:color="auto"/>
            </w:tcBorders>
            <w:shd w:val="clear" w:color="auto" w:fill="auto"/>
            <w:hideMark/>
          </w:tcPr>
          <w:p w14:paraId="110643B7" w14:textId="5F2C708C" w:rsidR="00131186" w:rsidRPr="00131186" w:rsidRDefault="00131186" w:rsidP="00131186">
            <w:pPr>
              <w:rPr>
                <w:rFonts w:ascii="Comic Sans MS" w:eastAsia="Times New Roman" w:hAnsi="Comic Sans MS" w:cs="Arial"/>
                <w:bCs/>
                <w:color w:val="000000"/>
                <w:sz w:val="20"/>
                <w:szCs w:val="20"/>
                <w:lang w:val="en-GB"/>
              </w:rPr>
            </w:pPr>
            <w:r w:rsidRPr="00131186">
              <w:rPr>
                <w:rFonts w:ascii="Comic Sans MS" w:hAnsi="Comic Sans MS" w:cs="Verdana"/>
                <w:sz w:val="20"/>
                <w:szCs w:val="20"/>
              </w:rPr>
              <w:t>Two different examples of how citizens working together or through groups attempt to change or improve their communities through actions to address public policy, challenge injustice or resolve a local community issue.</w:t>
            </w:r>
          </w:p>
        </w:tc>
        <w:tc>
          <w:tcPr>
            <w:tcW w:w="1417" w:type="dxa"/>
            <w:tcBorders>
              <w:top w:val="nil"/>
              <w:left w:val="nil"/>
              <w:bottom w:val="single" w:sz="8" w:space="0" w:color="auto"/>
              <w:right w:val="single" w:sz="8" w:space="0" w:color="auto"/>
            </w:tcBorders>
            <w:shd w:val="clear" w:color="auto" w:fill="auto"/>
            <w:vAlign w:val="center"/>
            <w:hideMark/>
          </w:tcPr>
          <w:p w14:paraId="38608006" w14:textId="77777777" w:rsidR="00131186" w:rsidRPr="00DA191A" w:rsidRDefault="00131186" w:rsidP="00131186">
            <w:pPr>
              <w:rPr>
                <w:rFonts w:ascii="Comic Sans MS" w:eastAsia="Times New Roman" w:hAnsi="Comic Sans MS" w:cs="Arial"/>
                <w:color w:val="000000"/>
                <w:lang w:val="en-GB"/>
              </w:rPr>
            </w:pPr>
            <w:r w:rsidRPr="00DA191A">
              <w:rPr>
                <w:rFonts w:ascii="Comic Sans MS" w:eastAsia="Times New Roman" w:hAnsi="Comic Sans MS" w:cs="Arial"/>
                <w:color w:val="000000"/>
                <w:lang w:val="en-GB"/>
              </w:rPr>
              <w:t> </w:t>
            </w:r>
          </w:p>
        </w:tc>
        <w:tc>
          <w:tcPr>
            <w:tcW w:w="1418" w:type="dxa"/>
            <w:tcBorders>
              <w:top w:val="nil"/>
              <w:left w:val="nil"/>
              <w:bottom w:val="single" w:sz="8" w:space="0" w:color="auto"/>
              <w:right w:val="single" w:sz="8" w:space="0" w:color="auto"/>
            </w:tcBorders>
            <w:shd w:val="clear" w:color="auto" w:fill="auto"/>
            <w:vAlign w:val="center"/>
            <w:hideMark/>
          </w:tcPr>
          <w:p w14:paraId="691C3706" w14:textId="77777777" w:rsidR="00131186" w:rsidRPr="00DA191A" w:rsidRDefault="00131186" w:rsidP="00131186">
            <w:pPr>
              <w:rPr>
                <w:rFonts w:ascii="Comic Sans MS" w:eastAsia="Times New Roman" w:hAnsi="Comic Sans MS" w:cs="Arial"/>
                <w:color w:val="000000"/>
                <w:lang w:val="en-GB"/>
              </w:rPr>
            </w:pPr>
            <w:r w:rsidRPr="00DA191A">
              <w:rPr>
                <w:rFonts w:ascii="Comic Sans MS" w:eastAsia="Times New Roman" w:hAnsi="Comic Sans MS" w:cs="Arial"/>
                <w:color w:val="000000"/>
                <w:lang w:val="en-GB"/>
              </w:rPr>
              <w:t> </w:t>
            </w:r>
          </w:p>
        </w:tc>
        <w:tc>
          <w:tcPr>
            <w:tcW w:w="1276" w:type="dxa"/>
            <w:tcBorders>
              <w:top w:val="nil"/>
              <w:left w:val="nil"/>
              <w:bottom w:val="single" w:sz="8" w:space="0" w:color="auto"/>
              <w:right w:val="single" w:sz="8" w:space="0" w:color="auto"/>
            </w:tcBorders>
            <w:shd w:val="clear" w:color="auto" w:fill="auto"/>
            <w:vAlign w:val="center"/>
            <w:hideMark/>
          </w:tcPr>
          <w:p w14:paraId="7A77E101" w14:textId="77777777" w:rsidR="00131186" w:rsidRPr="00DA191A" w:rsidRDefault="00131186" w:rsidP="00131186">
            <w:pPr>
              <w:rPr>
                <w:rFonts w:ascii="Comic Sans MS" w:eastAsia="Times New Roman" w:hAnsi="Comic Sans MS" w:cs="Arial"/>
                <w:color w:val="000000"/>
                <w:lang w:val="en-GB"/>
              </w:rPr>
            </w:pPr>
            <w:r w:rsidRPr="00DA191A">
              <w:rPr>
                <w:rFonts w:ascii="Comic Sans MS" w:eastAsia="Times New Roman" w:hAnsi="Comic Sans MS" w:cs="Arial"/>
                <w:color w:val="000000"/>
                <w:lang w:val="en-GB"/>
              </w:rPr>
              <w:t> </w:t>
            </w:r>
          </w:p>
        </w:tc>
      </w:tr>
      <w:tr w:rsidR="00131186" w:rsidRPr="00DA191A" w14:paraId="57CAC169" w14:textId="77777777" w:rsidTr="005C392D">
        <w:trPr>
          <w:gridBefore w:val="1"/>
          <w:wBefore w:w="10" w:type="dxa"/>
          <w:trHeight w:val="320"/>
        </w:trPr>
        <w:tc>
          <w:tcPr>
            <w:tcW w:w="10954" w:type="dxa"/>
            <w:tcBorders>
              <w:top w:val="nil"/>
              <w:left w:val="single" w:sz="8" w:space="0" w:color="auto"/>
              <w:bottom w:val="single" w:sz="8" w:space="0" w:color="auto"/>
              <w:right w:val="single" w:sz="8" w:space="0" w:color="auto"/>
            </w:tcBorders>
            <w:shd w:val="clear" w:color="auto" w:fill="auto"/>
            <w:hideMark/>
          </w:tcPr>
          <w:p w14:paraId="6A17CB70" w14:textId="17ED3121" w:rsidR="00131186" w:rsidRPr="00131186" w:rsidRDefault="00131186" w:rsidP="00131186">
            <w:pPr>
              <w:rPr>
                <w:rFonts w:ascii="Comic Sans MS" w:eastAsia="Times New Roman" w:hAnsi="Comic Sans MS" w:cs="Arial"/>
                <w:bCs/>
                <w:color w:val="000000"/>
                <w:sz w:val="20"/>
                <w:szCs w:val="20"/>
                <w:lang w:val="en-GB"/>
              </w:rPr>
            </w:pPr>
            <w:r w:rsidRPr="00131186">
              <w:rPr>
                <w:rFonts w:ascii="Comic Sans MS" w:hAnsi="Comic Sans MS" w:cs="Verdana"/>
                <w:sz w:val="20"/>
                <w:szCs w:val="20"/>
              </w:rPr>
              <w:t>The role, and origins of, trade unions as associations of workers with the aim of maintaining or improving the conditions of employment through collective action.</w:t>
            </w:r>
          </w:p>
        </w:tc>
        <w:tc>
          <w:tcPr>
            <w:tcW w:w="1417" w:type="dxa"/>
            <w:tcBorders>
              <w:top w:val="nil"/>
              <w:left w:val="nil"/>
              <w:bottom w:val="single" w:sz="8" w:space="0" w:color="auto"/>
              <w:right w:val="single" w:sz="8" w:space="0" w:color="auto"/>
            </w:tcBorders>
            <w:shd w:val="clear" w:color="auto" w:fill="auto"/>
            <w:vAlign w:val="center"/>
            <w:hideMark/>
          </w:tcPr>
          <w:p w14:paraId="2DE4815F" w14:textId="77777777" w:rsidR="00131186" w:rsidRPr="00DA191A" w:rsidRDefault="00131186" w:rsidP="00131186">
            <w:pPr>
              <w:rPr>
                <w:rFonts w:ascii="Comic Sans MS" w:eastAsia="Times New Roman" w:hAnsi="Comic Sans MS" w:cs="Arial"/>
                <w:color w:val="000000"/>
                <w:lang w:val="en-GB"/>
              </w:rPr>
            </w:pPr>
            <w:r w:rsidRPr="00DA191A">
              <w:rPr>
                <w:rFonts w:ascii="Comic Sans MS" w:eastAsia="Times New Roman" w:hAnsi="Comic Sans MS" w:cs="Arial"/>
                <w:color w:val="000000"/>
                <w:lang w:val="en-GB"/>
              </w:rPr>
              <w:t> </w:t>
            </w:r>
          </w:p>
        </w:tc>
        <w:tc>
          <w:tcPr>
            <w:tcW w:w="1418" w:type="dxa"/>
            <w:tcBorders>
              <w:top w:val="nil"/>
              <w:left w:val="nil"/>
              <w:bottom w:val="single" w:sz="8" w:space="0" w:color="auto"/>
              <w:right w:val="single" w:sz="8" w:space="0" w:color="auto"/>
            </w:tcBorders>
            <w:shd w:val="clear" w:color="auto" w:fill="auto"/>
            <w:vAlign w:val="center"/>
            <w:hideMark/>
          </w:tcPr>
          <w:p w14:paraId="3243F2C1" w14:textId="77777777" w:rsidR="00131186" w:rsidRPr="00DA191A" w:rsidRDefault="00131186" w:rsidP="00131186">
            <w:pPr>
              <w:rPr>
                <w:rFonts w:ascii="Comic Sans MS" w:eastAsia="Times New Roman" w:hAnsi="Comic Sans MS" w:cs="Arial"/>
                <w:color w:val="000000"/>
                <w:lang w:val="en-GB"/>
              </w:rPr>
            </w:pPr>
            <w:r w:rsidRPr="00DA191A">
              <w:rPr>
                <w:rFonts w:ascii="Comic Sans MS" w:eastAsia="Times New Roman" w:hAnsi="Comic Sans MS" w:cs="Arial"/>
                <w:color w:val="000000"/>
                <w:lang w:val="en-GB"/>
              </w:rPr>
              <w:t> </w:t>
            </w:r>
          </w:p>
        </w:tc>
        <w:tc>
          <w:tcPr>
            <w:tcW w:w="1276" w:type="dxa"/>
            <w:tcBorders>
              <w:top w:val="nil"/>
              <w:left w:val="nil"/>
              <w:bottom w:val="single" w:sz="8" w:space="0" w:color="auto"/>
              <w:right w:val="single" w:sz="8" w:space="0" w:color="auto"/>
            </w:tcBorders>
            <w:shd w:val="clear" w:color="auto" w:fill="auto"/>
            <w:vAlign w:val="center"/>
            <w:hideMark/>
          </w:tcPr>
          <w:p w14:paraId="73C49666" w14:textId="77777777" w:rsidR="00131186" w:rsidRPr="00DA191A" w:rsidRDefault="00131186" w:rsidP="00131186">
            <w:pPr>
              <w:rPr>
                <w:rFonts w:ascii="Comic Sans MS" w:eastAsia="Times New Roman" w:hAnsi="Comic Sans MS" w:cs="Arial"/>
                <w:color w:val="000000"/>
                <w:lang w:val="en-GB"/>
              </w:rPr>
            </w:pPr>
            <w:r w:rsidRPr="00DA191A">
              <w:rPr>
                <w:rFonts w:ascii="Comic Sans MS" w:eastAsia="Times New Roman" w:hAnsi="Comic Sans MS" w:cs="Arial"/>
                <w:color w:val="000000"/>
                <w:lang w:val="en-GB"/>
              </w:rPr>
              <w:t> </w:t>
            </w:r>
          </w:p>
        </w:tc>
      </w:tr>
      <w:tr w:rsidR="00131186" w:rsidRPr="00DA191A" w14:paraId="198E02DC" w14:textId="77777777" w:rsidTr="005C392D">
        <w:trPr>
          <w:gridBefore w:val="1"/>
          <w:wBefore w:w="10" w:type="dxa"/>
          <w:trHeight w:val="60"/>
        </w:trPr>
        <w:tc>
          <w:tcPr>
            <w:tcW w:w="10954" w:type="dxa"/>
            <w:tcBorders>
              <w:top w:val="nil"/>
              <w:left w:val="single" w:sz="8" w:space="0" w:color="auto"/>
              <w:bottom w:val="single" w:sz="8" w:space="0" w:color="auto"/>
              <w:right w:val="single" w:sz="8" w:space="0" w:color="auto"/>
            </w:tcBorders>
            <w:shd w:val="clear" w:color="auto" w:fill="auto"/>
          </w:tcPr>
          <w:p w14:paraId="67C72235" w14:textId="3878368E" w:rsidR="00131186" w:rsidRPr="00131186" w:rsidRDefault="00131186" w:rsidP="00131186">
            <w:pPr>
              <w:rPr>
                <w:rFonts w:ascii="Comic Sans MS" w:hAnsi="Comic Sans MS" w:cs="Verdana"/>
                <w:sz w:val="20"/>
                <w:szCs w:val="20"/>
              </w:rPr>
            </w:pPr>
            <w:r w:rsidRPr="00131186">
              <w:rPr>
                <w:rFonts w:ascii="Comic Sans MS" w:hAnsi="Comic Sans MS" w:cs="Verdana"/>
                <w:sz w:val="20"/>
                <w:szCs w:val="20"/>
              </w:rPr>
              <w:t>Rights of people in the workplace and ways people at work are protected and supported, including trade unions, staff associations and tribunals.</w:t>
            </w:r>
          </w:p>
        </w:tc>
        <w:tc>
          <w:tcPr>
            <w:tcW w:w="1417" w:type="dxa"/>
            <w:tcBorders>
              <w:top w:val="nil"/>
              <w:left w:val="nil"/>
              <w:bottom w:val="single" w:sz="8" w:space="0" w:color="auto"/>
              <w:right w:val="single" w:sz="8" w:space="0" w:color="auto"/>
            </w:tcBorders>
            <w:shd w:val="clear" w:color="auto" w:fill="auto"/>
            <w:vAlign w:val="center"/>
          </w:tcPr>
          <w:p w14:paraId="5D782A30" w14:textId="77777777" w:rsidR="00131186" w:rsidRPr="00DA191A" w:rsidRDefault="00131186" w:rsidP="00131186">
            <w:pPr>
              <w:rPr>
                <w:rFonts w:ascii="Comic Sans MS" w:eastAsia="Times New Roman" w:hAnsi="Comic Sans MS" w:cs="Arial"/>
                <w:color w:val="000000"/>
                <w:lang w:val="en-GB"/>
              </w:rPr>
            </w:pPr>
          </w:p>
        </w:tc>
        <w:tc>
          <w:tcPr>
            <w:tcW w:w="1418" w:type="dxa"/>
            <w:tcBorders>
              <w:top w:val="nil"/>
              <w:left w:val="nil"/>
              <w:bottom w:val="single" w:sz="8" w:space="0" w:color="auto"/>
              <w:right w:val="single" w:sz="8" w:space="0" w:color="auto"/>
            </w:tcBorders>
            <w:shd w:val="clear" w:color="auto" w:fill="auto"/>
            <w:vAlign w:val="center"/>
          </w:tcPr>
          <w:p w14:paraId="65F75298" w14:textId="77777777" w:rsidR="00131186" w:rsidRPr="00DA191A" w:rsidRDefault="00131186" w:rsidP="00131186">
            <w:pPr>
              <w:rPr>
                <w:rFonts w:ascii="Comic Sans MS" w:eastAsia="Times New Roman" w:hAnsi="Comic Sans MS" w:cs="Arial"/>
                <w:color w:val="000000"/>
                <w:lang w:val="en-GB"/>
              </w:rPr>
            </w:pPr>
          </w:p>
        </w:tc>
        <w:tc>
          <w:tcPr>
            <w:tcW w:w="1276" w:type="dxa"/>
            <w:tcBorders>
              <w:top w:val="nil"/>
              <w:left w:val="nil"/>
              <w:bottom w:val="single" w:sz="8" w:space="0" w:color="auto"/>
              <w:right w:val="single" w:sz="8" w:space="0" w:color="auto"/>
            </w:tcBorders>
            <w:shd w:val="clear" w:color="auto" w:fill="auto"/>
            <w:vAlign w:val="center"/>
          </w:tcPr>
          <w:p w14:paraId="5C288548" w14:textId="77777777" w:rsidR="00131186" w:rsidRPr="00DA191A" w:rsidRDefault="00131186" w:rsidP="00131186">
            <w:pPr>
              <w:rPr>
                <w:rFonts w:ascii="Comic Sans MS" w:eastAsia="Times New Roman" w:hAnsi="Comic Sans MS" w:cs="Arial"/>
                <w:color w:val="000000"/>
                <w:lang w:val="en-GB"/>
              </w:rPr>
            </w:pPr>
          </w:p>
        </w:tc>
      </w:tr>
      <w:tr w:rsidR="00131186" w:rsidRPr="00DA191A" w14:paraId="53F35618" w14:textId="77777777" w:rsidTr="005C392D">
        <w:trPr>
          <w:gridBefore w:val="1"/>
          <w:wBefore w:w="10" w:type="dxa"/>
          <w:trHeight w:val="780"/>
        </w:trPr>
        <w:tc>
          <w:tcPr>
            <w:tcW w:w="15065" w:type="dxa"/>
            <w:gridSpan w:val="4"/>
            <w:tcBorders>
              <w:top w:val="single" w:sz="8" w:space="0" w:color="auto"/>
              <w:left w:val="single" w:sz="8" w:space="0" w:color="auto"/>
              <w:bottom w:val="single" w:sz="8" w:space="0" w:color="auto"/>
              <w:right w:val="single" w:sz="8" w:space="0" w:color="000000"/>
            </w:tcBorders>
            <w:shd w:val="clear" w:color="000000" w:fill="EEECE1"/>
            <w:hideMark/>
          </w:tcPr>
          <w:p w14:paraId="186ACAD0" w14:textId="0450AD03" w:rsidR="00131186" w:rsidRPr="006E18C9" w:rsidRDefault="006E18C9" w:rsidP="00131186">
            <w:pPr>
              <w:rPr>
                <w:rFonts w:ascii="Comic Sans MS" w:eastAsia="Times New Roman" w:hAnsi="Comic Sans MS" w:cs="Arial"/>
                <w:b/>
                <w:bCs/>
                <w:color w:val="000000"/>
                <w:lang w:val="en-GB"/>
              </w:rPr>
            </w:pPr>
            <w:r w:rsidRPr="006E18C9">
              <w:rPr>
                <w:rFonts w:ascii="Comic Sans MS" w:eastAsia="Times New Roman" w:hAnsi="Comic Sans MS" w:cs="Arial"/>
                <w:b/>
                <w:bCs/>
                <w:color w:val="000000"/>
                <w:lang w:val="en-GB"/>
              </w:rPr>
              <w:t>The role of the media and a free press</w:t>
            </w:r>
          </w:p>
        </w:tc>
      </w:tr>
      <w:tr w:rsidR="00131186" w:rsidRPr="00DA191A" w14:paraId="705DF3F8" w14:textId="77777777" w:rsidTr="005C392D">
        <w:trPr>
          <w:gridBefore w:val="1"/>
          <w:wBefore w:w="10" w:type="dxa"/>
          <w:trHeight w:val="320"/>
        </w:trPr>
        <w:tc>
          <w:tcPr>
            <w:tcW w:w="10954" w:type="dxa"/>
            <w:tcBorders>
              <w:top w:val="nil"/>
              <w:left w:val="single" w:sz="8" w:space="0" w:color="auto"/>
              <w:bottom w:val="single" w:sz="8" w:space="0" w:color="auto"/>
              <w:right w:val="single" w:sz="8" w:space="0" w:color="auto"/>
            </w:tcBorders>
            <w:shd w:val="clear" w:color="auto" w:fill="auto"/>
            <w:vAlign w:val="center"/>
          </w:tcPr>
          <w:p w14:paraId="3F0C8F85" w14:textId="77777777" w:rsidR="006E18C9" w:rsidRDefault="006E18C9" w:rsidP="00131186">
            <w:pPr>
              <w:rPr>
                <w:rFonts w:ascii="Comic Sans MS" w:eastAsia="Times New Roman" w:hAnsi="Comic Sans MS" w:cs="Arial"/>
                <w:color w:val="000000"/>
                <w:lang w:val="en-GB"/>
              </w:rPr>
            </w:pPr>
            <w:r w:rsidRPr="006E18C9">
              <w:rPr>
                <w:rFonts w:ascii="Comic Sans MS" w:eastAsia="Times New Roman" w:hAnsi="Comic Sans MS" w:cs="Arial"/>
                <w:color w:val="000000"/>
                <w:lang w:val="en-GB"/>
              </w:rPr>
              <w:t xml:space="preserve">Why a free press is important in a democracy and the role of the media in: </w:t>
            </w:r>
          </w:p>
          <w:p w14:paraId="1E6C013D" w14:textId="77777777" w:rsidR="006E18C9" w:rsidRDefault="006E18C9" w:rsidP="006E18C9">
            <w:pPr>
              <w:pStyle w:val="ListParagraph"/>
              <w:numPr>
                <w:ilvl w:val="0"/>
                <w:numId w:val="11"/>
              </w:numPr>
              <w:rPr>
                <w:rFonts w:ascii="Comic Sans MS" w:eastAsia="Times New Roman" w:hAnsi="Comic Sans MS" w:cs="Arial"/>
                <w:color w:val="000000"/>
                <w:lang w:val="en-GB"/>
              </w:rPr>
            </w:pPr>
            <w:r w:rsidRPr="006E18C9">
              <w:rPr>
                <w:rFonts w:ascii="Comic Sans MS" w:eastAsia="Times New Roman" w:hAnsi="Comic Sans MS" w:cs="Arial"/>
                <w:color w:val="000000"/>
                <w:lang w:val="en-GB"/>
              </w:rPr>
              <w:t xml:space="preserve">influencing and informing the public; </w:t>
            </w:r>
          </w:p>
          <w:p w14:paraId="103FEF1A" w14:textId="77777777" w:rsidR="006E18C9" w:rsidRDefault="006E18C9" w:rsidP="006E18C9">
            <w:pPr>
              <w:pStyle w:val="ListParagraph"/>
              <w:numPr>
                <w:ilvl w:val="0"/>
                <w:numId w:val="11"/>
              </w:numPr>
              <w:rPr>
                <w:rFonts w:ascii="Comic Sans MS" w:eastAsia="Times New Roman" w:hAnsi="Comic Sans MS" w:cs="Arial"/>
                <w:color w:val="000000"/>
                <w:lang w:val="en-GB"/>
              </w:rPr>
            </w:pPr>
            <w:r w:rsidRPr="006E18C9">
              <w:rPr>
                <w:rFonts w:ascii="Comic Sans MS" w:eastAsia="Times New Roman" w:hAnsi="Comic Sans MS" w:cs="Arial"/>
                <w:color w:val="000000"/>
                <w:lang w:val="en-GB"/>
              </w:rPr>
              <w:t xml:space="preserve">reporting news accurately; </w:t>
            </w:r>
          </w:p>
          <w:p w14:paraId="309A89CF" w14:textId="77777777" w:rsidR="006E18C9" w:rsidRDefault="006E18C9" w:rsidP="006E18C9">
            <w:pPr>
              <w:pStyle w:val="ListParagraph"/>
              <w:numPr>
                <w:ilvl w:val="0"/>
                <w:numId w:val="11"/>
              </w:numPr>
              <w:rPr>
                <w:rFonts w:ascii="Comic Sans MS" w:eastAsia="Times New Roman" w:hAnsi="Comic Sans MS" w:cs="Arial"/>
                <w:color w:val="000000"/>
                <w:lang w:val="en-GB"/>
              </w:rPr>
            </w:pPr>
            <w:r w:rsidRPr="006E18C9">
              <w:rPr>
                <w:rFonts w:ascii="Comic Sans MS" w:eastAsia="Times New Roman" w:hAnsi="Comic Sans MS" w:cs="Arial"/>
                <w:color w:val="000000"/>
                <w:lang w:val="en-GB"/>
              </w:rPr>
              <w:t>investigating issues and exposing problems in the public interest;</w:t>
            </w:r>
          </w:p>
          <w:p w14:paraId="393AA9F7" w14:textId="7FC4811F" w:rsidR="00131186" w:rsidRPr="006E18C9" w:rsidRDefault="006E18C9" w:rsidP="006E18C9">
            <w:pPr>
              <w:pStyle w:val="ListParagraph"/>
              <w:numPr>
                <w:ilvl w:val="0"/>
                <w:numId w:val="11"/>
              </w:numPr>
              <w:rPr>
                <w:rFonts w:ascii="Comic Sans MS" w:eastAsia="Times New Roman" w:hAnsi="Comic Sans MS" w:cs="Arial"/>
                <w:color w:val="000000"/>
                <w:lang w:val="en-GB"/>
              </w:rPr>
            </w:pPr>
            <w:r w:rsidRPr="006E18C9">
              <w:rPr>
                <w:rFonts w:ascii="Comic Sans MS" w:eastAsia="Times New Roman" w:hAnsi="Comic Sans MS" w:cs="Arial"/>
                <w:color w:val="000000"/>
                <w:lang w:val="en-GB"/>
              </w:rPr>
              <w:t xml:space="preserve"> </w:t>
            </w:r>
            <w:proofErr w:type="gramStart"/>
            <w:r w:rsidRPr="006E18C9">
              <w:rPr>
                <w:rFonts w:ascii="Comic Sans MS" w:eastAsia="Times New Roman" w:hAnsi="Comic Sans MS" w:cs="Arial"/>
                <w:color w:val="000000"/>
                <w:lang w:val="en-GB"/>
              </w:rPr>
              <w:t>and</w:t>
            </w:r>
            <w:proofErr w:type="gramEnd"/>
            <w:r w:rsidRPr="006E18C9">
              <w:rPr>
                <w:rFonts w:ascii="Comic Sans MS" w:eastAsia="Times New Roman" w:hAnsi="Comic Sans MS" w:cs="Arial"/>
                <w:color w:val="000000"/>
                <w:lang w:val="en-GB"/>
              </w:rPr>
              <w:t xml:space="preserve"> scrutinising the government and others in power and holding them to account for their actions.</w:t>
            </w:r>
          </w:p>
        </w:tc>
        <w:tc>
          <w:tcPr>
            <w:tcW w:w="1417" w:type="dxa"/>
            <w:tcBorders>
              <w:top w:val="nil"/>
              <w:left w:val="nil"/>
              <w:bottom w:val="single" w:sz="8" w:space="0" w:color="auto"/>
              <w:right w:val="single" w:sz="8" w:space="0" w:color="auto"/>
            </w:tcBorders>
            <w:shd w:val="clear" w:color="auto" w:fill="auto"/>
            <w:vAlign w:val="center"/>
          </w:tcPr>
          <w:p w14:paraId="1A973B01" w14:textId="77777777" w:rsidR="00131186" w:rsidRPr="00DA191A" w:rsidRDefault="00131186" w:rsidP="00131186">
            <w:pPr>
              <w:rPr>
                <w:rFonts w:ascii="Comic Sans MS" w:eastAsia="Times New Roman" w:hAnsi="Comic Sans MS" w:cs="Arial"/>
                <w:color w:val="000000"/>
                <w:lang w:val="en-GB"/>
              </w:rPr>
            </w:pPr>
          </w:p>
        </w:tc>
        <w:tc>
          <w:tcPr>
            <w:tcW w:w="1418" w:type="dxa"/>
            <w:tcBorders>
              <w:top w:val="nil"/>
              <w:left w:val="nil"/>
              <w:bottom w:val="single" w:sz="8" w:space="0" w:color="auto"/>
              <w:right w:val="single" w:sz="8" w:space="0" w:color="auto"/>
            </w:tcBorders>
            <w:shd w:val="clear" w:color="auto" w:fill="auto"/>
            <w:vAlign w:val="center"/>
          </w:tcPr>
          <w:p w14:paraId="36BF59C6" w14:textId="77777777" w:rsidR="00131186" w:rsidRPr="00DA191A" w:rsidRDefault="00131186" w:rsidP="00131186">
            <w:pPr>
              <w:rPr>
                <w:rFonts w:ascii="Comic Sans MS" w:eastAsia="Times New Roman" w:hAnsi="Comic Sans MS" w:cs="Arial"/>
                <w:color w:val="000000"/>
                <w:lang w:val="en-GB"/>
              </w:rPr>
            </w:pPr>
          </w:p>
        </w:tc>
        <w:tc>
          <w:tcPr>
            <w:tcW w:w="1276" w:type="dxa"/>
            <w:tcBorders>
              <w:top w:val="nil"/>
              <w:left w:val="nil"/>
              <w:bottom w:val="single" w:sz="8" w:space="0" w:color="auto"/>
              <w:right w:val="single" w:sz="8" w:space="0" w:color="auto"/>
            </w:tcBorders>
            <w:shd w:val="clear" w:color="auto" w:fill="auto"/>
            <w:vAlign w:val="center"/>
          </w:tcPr>
          <w:p w14:paraId="65E3D48C" w14:textId="77777777" w:rsidR="00131186" w:rsidRPr="00DA191A" w:rsidRDefault="00131186" w:rsidP="00131186">
            <w:pPr>
              <w:rPr>
                <w:rFonts w:ascii="Comic Sans MS" w:eastAsia="Times New Roman" w:hAnsi="Comic Sans MS" w:cs="Arial"/>
                <w:color w:val="000000"/>
                <w:lang w:val="en-GB"/>
              </w:rPr>
            </w:pPr>
          </w:p>
        </w:tc>
      </w:tr>
      <w:tr w:rsidR="00131186" w:rsidRPr="00DA191A" w14:paraId="3D710D63" w14:textId="77777777" w:rsidTr="005C392D">
        <w:trPr>
          <w:gridBefore w:val="1"/>
          <w:wBefore w:w="10" w:type="dxa"/>
          <w:trHeight w:val="520"/>
        </w:trPr>
        <w:tc>
          <w:tcPr>
            <w:tcW w:w="15065" w:type="dxa"/>
            <w:gridSpan w:val="4"/>
            <w:tcBorders>
              <w:top w:val="single" w:sz="8" w:space="0" w:color="auto"/>
              <w:left w:val="single" w:sz="8" w:space="0" w:color="auto"/>
              <w:bottom w:val="single" w:sz="8" w:space="0" w:color="auto"/>
              <w:right w:val="single" w:sz="8" w:space="0" w:color="000000"/>
            </w:tcBorders>
            <w:shd w:val="clear" w:color="000000" w:fill="EEECE1"/>
            <w:vAlign w:val="center"/>
            <w:hideMark/>
          </w:tcPr>
          <w:p w14:paraId="7F8D4DD2" w14:textId="77777777" w:rsidR="006E18C9" w:rsidRPr="006E18C9" w:rsidRDefault="006E18C9" w:rsidP="006E18C9">
            <w:pPr>
              <w:rPr>
                <w:rFonts w:ascii="Comic Sans MS" w:eastAsia="Times New Roman" w:hAnsi="Comic Sans MS" w:cs="Arial"/>
                <w:b/>
                <w:bCs/>
                <w:color w:val="000000"/>
                <w:lang w:val="en-GB"/>
              </w:rPr>
            </w:pPr>
            <w:r w:rsidRPr="006E18C9">
              <w:rPr>
                <w:rFonts w:ascii="Comic Sans MS" w:eastAsia="Times New Roman" w:hAnsi="Comic Sans MS" w:cs="Arial"/>
                <w:b/>
                <w:bCs/>
                <w:color w:val="000000"/>
                <w:lang w:val="en-GB"/>
              </w:rPr>
              <w:t xml:space="preserve">Rights and responsibilities of the media </w:t>
            </w:r>
          </w:p>
          <w:p w14:paraId="64201275" w14:textId="1141EDC0" w:rsidR="00131186" w:rsidRPr="00DA191A" w:rsidRDefault="00131186" w:rsidP="00131186">
            <w:pPr>
              <w:rPr>
                <w:rFonts w:ascii="Comic Sans MS" w:eastAsia="Times New Roman" w:hAnsi="Comic Sans MS" w:cs="Arial"/>
                <w:b/>
                <w:bCs/>
                <w:color w:val="000000"/>
                <w:lang w:val="en-GB"/>
              </w:rPr>
            </w:pPr>
          </w:p>
        </w:tc>
      </w:tr>
      <w:tr w:rsidR="00131186" w:rsidRPr="00DA191A" w14:paraId="60738415" w14:textId="77777777" w:rsidTr="005C392D">
        <w:trPr>
          <w:gridBefore w:val="1"/>
          <w:wBefore w:w="10" w:type="dxa"/>
          <w:trHeight w:val="320"/>
        </w:trPr>
        <w:tc>
          <w:tcPr>
            <w:tcW w:w="10954" w:type="dxa"/>
            <w:tcBorders>
              <w:top w:val="nil"/>
              <w:left w:val="single" w:sz="8" w:space="0" w:color="auto"/>
              <w:bottom w:val="single" w:sz="8" w:space="0" w:color="auto"/>
              <w:right w:val="single" w:sz="8" w:space="0" w:color="auto"/>
            </w:tcBorders>
            <w:shd w:val="clear" w:color="auto" w:fill="auto"/>
            <w:vAlign w:val="center"/>
          </w:tcPr>
          <w:p w14:paraId="351B649C" w14:textId="6B351DF7" w:rsidR="00131186" w:rsidRPr="00DA191A" w:rsidRDefault="006E18C9" w:rsidP="00131186">
            <w:pPr>
              <w:rPr>
                <w:rFonts w:ascii="Comic Sans MS" w:eastAsia="Times New Roman" w:hAnsi="Comic Sans MS" w:cs="Arial"/>
                <w:color w:val="000000"/>
                <w:lang w:val="en-GB"/>
              </w:rPr>
            </w:pPr>
            <w:r w:rsidRPr="006E18C9">
              <w:rPr>
                <w:rFonts w:ascii="Comic Sans MS" w:eastAsia="Times New Roman" w:hAnsi="Comic Sans MS" w:cs="Arial"/>
                <w:color w:val="000000"/>
                <w:lang w:val="en-GB"/>
              </w:rPr>
              <w:t>The right of the media to investigate and report on issues of public interest, subject to the need for accuracy and respect for people’s privacy and dignity.</w:t>
            </w:r>
          </w:p>
        </w:tc>
        <w:tc>
          <w:tcPr>
            <w:tcW w:w="1417" w:type="dxa"/>
            <w:tcBorders>
              <w:top w:val="nil"/>
              <w:left w:val="nil"/>
              <w:bottom w:val="single" w:sz="8" w:space="0" w:color="auto"/>
              <w:right w:val="single" w:sz="8" w:space="0" w:color="auto"/>
            </w:tcBorders>
            <w:shd w:val="clear" w:color="auto" w:fill="auto"/>
            <w:vAlign w:val="center"/>
          </w:tcPr>
          <w:p w14:paraId="76EF7FBF" w14:textId="77777777" w:rsidR="00131186" w:rsidRPr="00DA191A" w:rsidRDefault="00131186" w:rsidP="00131186">
            <w:pPr>
              <w:rPr>
                <w:rFonts w:ascii="Comic Sans MS" w:eastAsia="Times New Roman" w:hAnsi="Comic Sans MS" w:cs="Arial"/>
                <w:color w:val="000000"/>
                <w:lang w:val="en-GB"/>
              </w:rPr>
            </w:pPr>
          </w:p>
        </w:tc>
        <w:tc>
          <w:tcPr>
            <w:tcW w:w="1418" w:type="dxa"/>
            <w:tcBorders>
              <w:top w:val="nil"/>
              <w:left w:val="nil"/>
              <w:bottom w:val="single" w:sz="8" w:space="0" w:color="auto"/>
              <w:right w:val="single" w:sz="8" w:space="0" w:color="auto"/>
            </w:tcBorders>
            <w:shd w:val="clear" w:color="auto" w:fill="auto"/>
            <w:vAlign w:val="center"/>
          </w:tcPr>
          <w:p w14:paraId="5D04C2BD" w14:textId="77777777" w:rsidR="00131186" w:rsidRPr="00DA191A" w:rsidRDefault="00131186" w:rsidP="00131186">
            <w:pPr>
              <w:rPr>
                <w:rFonts w:ascii="Comic Sans MS" w:eastAsia="Times New Roman" w:hAnsi="Comic Sans MS" w:cs="Arial"/>
                <w:color w:val="000000"/>
                <w:lang w:val="en-GB"/>
              </w:rPr>
            </w:pPr>
          </w:p>
        </w:tc>
        <w:tc>
          <w:tcPr>
            <w:tcW w:w="1276" w:type="dxa"/>
            <w:tcBorders>
              <w:top w:val="nil"/>
              <w:left w:val="nil"/>
              <w:bottom w:val="single" w:sz="8" w:space="0" w:color="auto"/>
              <w:right w:val="single" w:sz="8" w:space="0" w:color="auto"/>
            </w:tcBorders>
            <w:shd w:val="clear" w:color="auto" w:fill="auto"/>
            <w:vAlign w:val="center"/>
          </w:tcPr>
          <w:p w14:paraId="1AAFAC59" w14:textId="77777777" w:rsidR="00131186" w:rsidRPr="00DA191A" w:rsidRDefault="00131186" w:rsidP="00131186">
            <w:pPr>
              <w:rPr>
                <w:rFonts w:ascii="Comic Sans MS" w:eastAsia="Times New Roman" w:hAnsi="Comic Sans MS" w:cs="Arial"/>
                <w:color w:val="000000"/>
                <w:lang w:val="en-GB"/>
              </w:rPr>
            </w:pPr>
          </w:p>
        </w:tc>
      </w:tr>
      <w:tr w:rsidR="00131186" w:rsidRPr="00DA191A" w14:paraId="6BF92F19" w14:textId="77777777" w:rsidTr="005C392D">
        <w:trPr>
          <w:gridBefore w:val="1"/>
          <w:wBefore w:w="10" w:type="dxa"/>
          <w:trHeight w:val="520"/>
        </w:trPr>
        <w:tc>
          <w:tcPr>
            <w:tcW w:w="15065" w:type="dxa"/>
            <w:gridSpan w:val="4"/>
            <w:tcBorders>
              <w:top w:val="single" w:sz="8" w:space="0" w:color="auto"/>
              <w:left w:val="single" w:sz="8" w:space="0" w:color="auto"/>
              <w:bottom w:val="single" w:sz="8" w:space="0" w:color="auto"/>
              <w:right w:val="single" w:sz="8" w:space="0" w:color="000000"/>
            </w:tcBorders>
            <w:shd w:val="clear" w:color="000000" w:fill="EEECE1"/>
            <w:vAlign w:val="center"/>
            <w:hideMark/>
          </w:tcPr>
          <w:p w14:paraId="7530CB6E" w14:textId="15D9502D" w:rsidR="00131186" w:rsidRPr="006E18C9" w:rsidRDefault="006E18C9" w:rsidP="00131186">
            <w:pPr>
              <w:rPr>
                <w:rFonts w:ascii="Comic Sans MS" w:eastAsia="Times New Roman" w:hAnsi="Comic Sans MS" w:cs="Arial"/>
                <w:b/>
                <w:bCs/>
                <w:color w:val="000000"/>
                <w:lang w:val="en-GB"/>
              </w:rPr>
            </w:pPr>
            <w:r w:rsidRPr="006E18C9">
              <w:rPr>
                <w:rFonts w:ascii="Comic Sans MS" w:eastAsia="Times New Roman" w:hAnsi="Comic Sans MS" w:cs="Arial"/>
                <w:b/>
                <w:bCs/>
                <w:color w:val="000000"/>
                <w:lang w:val="en-GB"/>
              </w:rPr>
              <w:t>The use of the media for influence</w:t>
            </w:r>
          </w:p>
        </w:tc>
      </w:tr>
      <w:tr w:rsidR="00131186" w:rsidRPr="00DA191A" w14:paraId="49B6B54A" w14:textId="77777777" w:rsidTr="005C392D">
        <w:trPr>
          <w:trHeight w:val="320"/>
        </w:trPr>
        <w:tc>
          <w:tcPr>
            <w:tcW w:w="10964" w:type="dxa"/>
            <w:gridSpan w:val="2"/>
            <w:tcBorders>
              <w:top w:val="nil"/>
              <w:left w:val="single" w:sz="8" w:space="0" w:color="auto"/>
              <w:bottom w:val="single" w:sz="8" w:space="0" w:color="auto"/>
              <w:right w:val="single" w:sz="8" w:space="0" w:color="auto"/>
            </w:tcBorders>
            <w:shd w:val="clear" w:color="auto" w:fill="auto"/>
            <w:vAlign w:val="center"/>
            <w:hideMark/>
          </w:tcPr>
          <w:p w14:paraId="52B37FF6" w14:textId="327524F7" w:rsidR="00131186" w:rsidRPr="00DA191A" w:rsidRDefault="006E18C9" w:rsidP="00131186">
            <w:pPr>
              <w:rPr>
                <w:rFonts w:ascii="Comic Sans MS" w:eastAsia="Times New Roman" w:hAnsi="Comic Sans MS" w:cs="Arial"/>
                <w:color w:val="000000"/>
                <w:lang w:val="en-GB"/>
              </w:rPr>
            </w:pPr>
            <w:r w:rsidRPr="006E18C9">
              <w:rPr>
                <w:rFonts w:ascii="Comic Sans MS" w:eastAsia="Times New Roman" w:hAnsi="Comic Sans MS" w:cs="Arial"/>
                <w:color w:val="000000"/>
                <w:lang w:val="en-GB"/>
              </w:rPr>
              <w:t>How groups or individuals and those in power use the media try to influence public opinion.</w:t>
            </w:r>
          </w:p>
        </w:tc>
        <w:tc>
          <w:tcPr>
            <w:tcW w:w="1417" w:type="dxa"/>
            <w:tcBorders>
              <w:top w:val="nil"/>
              <w:left w:val="nil"/>
              <w:bottom w:val="single" w:sz="8" w:space="0" w:color="auto"/>
              <w:right w:val="single" w:sz="8" w:space="0" w:color="auto"/>
            </w:tcBorders>
            <w:shd w:val="clear" w:color="auto" w:fill="auto"/>
            <w:vAlign w:val="center"/>
            <w:hideMark/>
          </w:tcPr>
          <w:p w14:paraId="4B40F15C" w14:textId="77777777" w:rsidR="00131186" w:rsidRPr="00DA191A" w:rsidRDefault="00131186" w:rsidP="00131186">
            <w:pPr>
              <w:rPr>
                <w:rFonts w:ascii="Comic Sans MS" w:eastAsia="Times New Roman" w:hAnsi="Comic Sans MS" w:cs="Arial"/>
                <w:color w:val="000000"/>
                <w:lang w:val="en-GB"/>
              </w:rPr>
            </w:pPr>
            <w:r w:rsidRPr="00DA191A">
              <w:rPr>
                <w:rFonts w:ascii="Comic Sans MS" w:eastAsia="Times New Roman" w:hAnsi="Comic Sans MS" w:cs="Arial"/>
                <w:color w:val="000000"/>
                <w:lang w:val="en-GB"/>
              </w:rPr>
              <w:t> </w:t>
            </w:r>
          </w:p>
        </w:tc>
        <w:tc>
          <w:tcPr>
            <w:tcW w:w="1418" w:type="dxa"/>
            <w:tcBorders>
              <w:top w:val="nil"/>
              <w:left w:val="nil"/>
              <w:bottom w:val="single" w:sz="8" w:space="0" w:color="auto"/>
              <w:right w:val="single" w:sz="8" w:space="0" w:color="auto"/>
            </w:tcBorders>
            <w:shd w:val="clear" w:color="auto" w:fill="auto"/>
            <w:vAlign w:val="center"/>
            <w:hideMark/>
          </w:tcPr>
          <w:p w14:paraId="15782CF8" w14:textId="77777777" w:rsidR="00131186" w:rsidRPr="00DA191A" w:rsidRDefault="00131186" w:rsidP="00131186">
            <w:pPr>
              <w:rPr>
                <w:rFonts w:ascii="Comic Sans MS" w:eastAsia="Times New Roman" w:hAnsi="Comic Sans MS" w:cs="Arial"/>
                <w:color w:val="000000"/>
                <w:lang w:val="en-GB"/>
              </w:rPr>
            </w:pPr>
            <w:r w:rsidRPr="00DA191A">
              <w:rPr>
                <w:rFonts w:ascii="Comic Sans MS" w:eastAsia="Times New Roman" w:hAnsi="Comic Sans MS" w:cs="Arial"/>
                <w:color w:val="000000"/>
                <w:lang w:val="en-GB"/>
              </w:rPr>
              <w:t> </w:t>
            </w:r>
          </w:p>
        </w:tc>
        <w:tc>
          <w:tcPr>
            <w:tcW w:w="1276" w:type="dxa"/>
            <w:tcBorders>
              <w:top w:val="nil"/>
              <w:left w:val="nil"/>
              <w:bottom w:val="single" w:sz="8" w:space="0" w:color="auto"/>
              <w:right w:val="single" w:sz="8" w:space="0" w:color="auto"/>
            </w:tcBorders>
            <w:shd w:val="clear" w:color="auto" w:fill="auto"/>
            <w:vAlign w:val="center"/>
            <w:hideMark/>
          </w:tcPr>
          <w:p w14:paraId="3E61D1B4" w14:textId="77777777" w:rsidR="00131186" w:rsidRPr="00DA191A" w:rsidRDefault="00131186" w:rsidP="00131186">
            <w:pPr>
              <w:rPr>
                <w:rFonts w:ascii="Comic Sans MS" w:eastAsia="Times New Roman" w:hAnsi="Comic Sans MS" w:cs="Arial"/>
                <w:color w:val="000000"/>
                <w:lang w:val="en-GB"/>
              </w:rPr>
            </w:pPr>
            <w:r w:rsidRPr="00DA191A">
              <w:rPr>
                <w:rFonts w:ascii="Comic Sans MS" w:eastAsia="Times New Roman" w:hAnsi="Comic Sans MS" w:cs="Arial"/>
                <w:color w:val="000000"/>
                <w:lang w:val="en-GB"/>
              </w:rPr>
              <w:t> </w:t>
            </w:r>
          </w:p>
        </w:tc>
      </w:tr>
    </w:tbl>
    <w:p w14:paraId="0C6C45AD" w14:textId="0A4F7EA5" w:rsidR="007F30B0" w:rsidRPr="00DA191A" w:rsidRDefault="007F30B0" w:rsidP="007F30B0">
      <w:pPr>
        <w:rPr>
          <w:rFonts w:ascii="Comic Sans MS" w:hAnsi="Comic Sans MS" w:cs="Arial"/>
        </w:rPr>
      </w:pPr>
    </w:p>
    <w:tbl>
      <w:tblPr>
        <w:tblW w:w="15075" w:type="dxa"/>
        <w:tblInd w:w="83" w:type="dxa"/>
        <w:tblLook w:val="04A0" w:firstRow="1" w:lastRow="0" w:firstColumn="1" w:lastColumn="0" w:noHBand="0" w:noVBand="1"/>
      </w:tblPr>
      <w:tblGrid>
        <w:gridCol w:w="10"/>
        <w:gridCol w:w="10954"/>
        <w:gridCol w:w="1417"/>
        <w:gridCol w:w="1418"/>
        <w:gridCol w:w="1276"/>
      </w:tblGrid>
      <w:tr w:rsidR="007F30B0" w:rsidRPr="00DA191A" w14:paraId="25F71BF9" w14:textId="77777777" w:rsidTr="005C392D">
        <w:trPr>
          <w:gridBefore w:val="1"/>
          <w:wBefore w:w="10" w:type="dxa"/>
          <w:trHeight w:val="320"/>
        </w:trPr>
        <w:tc>
          <w:tcPr>
            <w:tcW w:w="10954" w:type="dxa"/>
            <w:tcBorders>
              <w:top w:val="nil"/>
              <w:left w:val="single" w:sz="8" w:space="0" w:color="auto"/>
              <w:bottom w:val="single" w:sz="8" w:space="0" w:color="auto"/>
              <w:right w:val="single" w:sz="8" w:space="0" w:color="auto"/>
            </w:tcBorders>
            <w:shd w:val="clear" w:color="000000" w:fill="FFFF00"/>
            <w:vAlign w:val="center"/>
            <w:hideMark/>
          </w:tcPr>
          <w:p w14:paraId="30B9C3E8" w14:textId="77777777" w:rsidR="007F30B0" w:rsidRPr="00DA191A" w:rsidRDefault="007F30B0" w:rsidP="007F30B0">
            <w:pPr>
              <w:rPr>
                <w:rFonts w:ascii="Comic Sans MS" w:eastAsia="Times New Roman" w:hAnsi="Comic Sans MS" w:cs="Arial"/>
                <w:b/>
                <w:bCs/>
                <w:color w:val="000000"/>
                <w:lang w:val="en-GB"/>
              </w:rPr>
            </w:pPr>
            <w:r w:rsidRPr="00DA191A">
              <w:rPr>
                <w:rFonts w:ascii="Comic Sans MS" w:eastAsia="Times New Roman" w:hAnsi="Comic Sans MS" w:cs="Arial"/>
                <w:b/>
                <w:bCs/>
                <w:color w:val="000000"/>
                <w:lang w:val="en-GB"/>
              </w:rPr>
              <w:t>Unit content:  RAG the following throughout, or at the end of the unit.</w:t>
            </w:r>
          </w:p>
        </w:tc>
        <w:tc>
          <w:tcPr>
            <w:tcW w:w="1417" w:type="dxa"/>
            <w:tcBorders>
              <w:top w:val="nil"/>
              <w:left w:val="nil"/>
              <w:bottom w:val="single" w:sz="8" w:space="0" w:color="auto"/>
              <w:right w:val="single" w:sz="8" w:space="0" w:color="auto"/>
            </w:tcBorders>
            <w:shd w:val="clear" w:color="000000" w:fill="FF0000"/>
            <w:vAlign w:val="center"/>
            <w:hideMark/>
          </w:tcPr>
          <w:p w14:paraId="619D6EC0" w14:textId="77777777" w:rsidR="007F30B0" w:rsidRPr="00DA191A" w:rsidRDefault="007F30B0" w:rsidP="007F30B0">
            <w:pPr>
              <w:jc w:val="center"/>
              <w:rPr>
                <w:rFonts w:ascii="Comic Sans MS" w:eastAsia="Times New Roman" w:hAnsi="Comic Sans MS" w:cs="Arial"/>
                <w:b/>
                <w:bCs/>
                <w:color w:val="000000"/>
                <w:lang w:val="en-GB"/>
              </w:rPr>
            </w:pPr>
            <w:r w:rsidRPr="00DA191A">
              <w:rPr>
                <w:rFonts w:ascii="Comic Sans MS" w:eastAsia="Times New Roman" w:hAnsi="Comic Sans MS" w:cs="Arial"/>
                <w:b/>
                <w:bCs/>
                <w:color w:val="000000"/>
                <w:lang w:val="en-GB"/>
              </w:rPr>
              <w:t>R</w:t>
            </w:r>
          </w:p>
        </w:tc>
        <w:tc>
          <w:tcPr>
            <w:tcW w:w="1418" w:type="dxa"/>
            <w:tcBorders>
              <w:top w:val="nil"/>
              <w:left w:val="nil"/>
              <w:bottom w:val="single" w:sz="8" w:space="0" w:color="auto"/>
              <w:right w:val="single" w:sz="8" w:space="0" w:color="auto"/>
            </w:tcBorders>
            <w:shd w:val="clear" w:color="000000" w:fill="FFC000"/>
            <w:vAlign w:val="center"/>
            <w:hideMark/>
          </w:tcPr>
          <w:p w14:paraId="6FAEA2EC" w14:textId="77777777" w:rsidR="007F30B0" w:rsidRPr="00DA191A" w:rsidRDefault="007F30B0" w:rsidP="007F30B0">
            <w:pPr>
              <w:jc w:val="center"/>
              <w:rPr>
                <w:rFonts w:ascii="Comic Sans MS" w:eastAsia="Times New Roman" w:hAnsi="Comic Sans MS" w:cs="Arial"/>
                <w:b/>
                <w:bCs/>
                <w:color w:val="000000"/>
                <w:lang w:val="en-GB"/>
              </w:rPr>
            </w:pPr>
            <w:r w:rsidRPr="00DA191A">
              <w:rPr>
                <w:rFonts w:ascii="Comic Sans MS" w:eastAsia="Times New Roman" w:hAnsi="Comic Sans MS" w:cs="Arial"/>
                <w:b/>
                <w:bCs/>
                <w:color w:val="000000"/>
                <w:lang w:val="en-GB"/>
              </w:rPr>
              <w:t>A</w:t>
            </w:r>
          </w:p>
        </w:tc>
        <w:tc>
          <w:tcPr>
            <w:tcW w:w="1276" w:type="dxa"/>
            <w:tcBorders>
              <w:top w:val="nil"/>
              <w:left w:val="nil"/>
              <w:bottom w:val="single" w:sz="8" w:space="0" w:color="auto"/>
              <w:right w:val="single" w:sz="8" w:space="0" w:color="auto"/>
            </w:tcBorders>
            <w:shd w:val="clear" w:color="000000" w:fill="00CC66"/>
            <w:vAlign w:val="center"/>
            <w:hideMark/>
          </w:tcPr>
          <w:p w14:paraId="19AD3C83" w14:textId="77777777" w:rsidR="007F30B0" w:rsidRPr="00DA191A" w:rsidRDefault="007F30B0" w:rsidP="007F30B0">
            <w:pPr>
              <w:jc w:val="center"/>
              <w:rPr>
                <w:rFonts w:ascii="Comic Sans MS" w:eastAsia="Times New Roman" w:hAnsi="Comic Sans MS" w:cs="Arial"/>
                <w:b/>
                <w:bCs/>
                <w:color w:val="000000"/>
                <w:lang w:val="en-GB"/>
              </w:rPr>
            </w:pPr>
            <w:r w:rsidRPr="00DA191A">
              <w:rPr>
                <w:rFonts w:ascii="Comic Sans MS" w:eastAsia="Times New Roman" w:hAnsi="Comic Sans MS" w:cs="Arial"/>
                <w:b/>
                <w:bCs/>
                <w:color w:val="000000"/>
                <w:lang w:val="en-GB"/>
              </w:rPr>
              <w:t>G</w:t>
            </w:r>
          </w:p>
        </w:tc>
      </w:tr>
      <w:tr w:rsidR="007F30B0" w:rsidRPr="00DA191A" w14:paraId="4E41EFA8" w14:textId="77777777" w:rsidTr="005C392D">
        <w:trPr>
          <w:gridBefore w:val="1"/>
          <w:wBefore w:w="10" w:type="dxa"/>
          <w:trHeight w:val="520"/>
        </w:trPr>
        <w:tc>
          <w:tcPr>
            <w:tcW w:w="15065" w:type="dxa"/>
            <w:gridSpan w:val="4"/>
            <w:tcBorders>
              <w:top w:val="single" w:sz="8" w:space="0" w:color="auto"/>
              <w:left w:val="single" w:sz="4" w:space="0" w:color="auto"/>
              <w:bottom w:val="single" w:sz="8" w:space="0" w:color="auto"/>
              <w:right w:val="single" w:sz="8" w:space="0" w:color="000000"/>
            </w:tcBorders>
            <w:shd w:val="clear" w:color="000000" w:fill="EEECE1"/>
            <w:vAlign w:val="center"/>
            <w:hideMark/>
          </w:tcPr>
          <w:p w14:paraId="13F8E3A5" w14:textId="428288B8" w:rsidR="007F30B0" w:rsidRPr="00E40ECA" w:rsidRDefault="00E40ECA" w:rsidP="00E40ECA">
            <w:pPr>
              <w:rPr>
                <w:rFonts w:ascii="Comic Sans MS" w:eastAsia="Times New Roman" w:hAnsi="Comic Sans MS" w:cs="Arial"/>
                <w:b/>
                <w:bCs/>
                <w:color w:val="000000"/>
              </w:rPr>
            </w:pPr>
            <w:r w:rsidRPr="00E40ECA">
              <w:rPr>
                <w:rFonts w:ascii="Comic Sans MS" w:eastAsia="Times New Roman" w:hAnsi="Comic Sans MS" w:cs="Arial"/>
                <w:b/>
                <w:bCs/>
                <w:color w:val="000000"/>
              </w:rPr>
              <w:t>The UK’s role and relations</w:t>
            </w:r>
            <w:r>
              <w:rPr>
                <w:rFonts w:ascii="Comic Sans MS" w:eastAsia="Times New Roman" w:hAnsi="Comic Sans MS" w:cs="Arial"/>
                <w:b/>
                <w:bCs/>
                <w:color w:val="000000"/>
              </w:rPr>
              <w:t xml:space="preserve"> </w:t>
            </w:r>
            <w:r w:rsidRPr="00E40ECA">
              <w:rPr>
                <w:rFonts w:ascii="Comic Sans MS" w:eastAsia="Times New Roman" w:hAnsi="Comic Sans MS" w:cs="Arial"/>
                <w:b/>
                <w:bCs/>
                <w:color w:val="000000"/>
              </w:rPr>
              <w:t>with the rest of Europe</w:t>
            </w:r>
          </w:p>
        </w:tc>
      </w:tr>
      <w:tr w:rsidR="00E40ECA" w:rsidRPr="00DA191A" w14:paraId="0BC03408" w14:textId="77777777" w:rsidTr="005C392D">
        <w:trPr>
          <w:gridBefore w:val="1"/>
          <w:wBefore w:w="10" w:type="dxa"/>
          <w:trHeight w:val="320"/>
        </w:trPr>
        <w:tc>
          <w:tcPr>
            <w:tcW w:w="10954" w:type="dxa"/>
            <w:tcBorders>
              <w:left w:val="single" w:sz="4" w:space="0" w:color="auto"/>
              <w:bottom w:val="single" w:sz="4" w:space="0" w:color="auto"/>
              <w:right w:val="single" w:sz="4" w:space="0" w:color="auto"/>
            </w:tcBorders>
          </w:tcPr>
          <w:p w14:paraId="5293DB25" w14:textId="3D9162DA" w:rsidR="00E40ECA" w:rsidRPr="00E40ECA" w:rsidRDefault="00E40ECA" w:rsidP="00E40ECA">
            <w:pPr>
              <w:rPr>
                <w:rFonts w:ascii="Comic Sans MS" w:eastAsia="Times New Roman" w:hAnsi="Comic Sans MS" w:cs="Arial"/>
                <w:color w:val="000000"/>
                <w:sz w:val="22"/>
                <w:szCs w:val="22"/>
                <w:lang w:val="en-GB"/>
              </w:rPr>
            </w:pPr>
            <w:r w:rsidRPr="00E40ECA">
              <w:rPr>
                <w:rFonts w:ascii="Comic Sans MS" w:hAnsi="Comic Sans MS" w:cs="Verdana"/>
                <w:sz w:val="22"/>
                <w:szCs w:val="22"/>
              </w:rPr>
              <w:t>The difference between the European Union and the Council of Europe.</w:t>
            </w:r>
          </w:p>
        </w:tc>
        <w:tc>
          <w:tcPr>
            <w:tcW w:w="1417" w:type="dxa"/>
            <w:tcBorders>
              <w:top w:val="nil"/>
              <w:left w:val="single" w:sz="4" w:space="0" w:color="auto"/>
              <w:bottom w:val="single" w:sz="8" w:space="0" w:color="auto"/>
              <w:right w:val="single" w:sz="8" w:space="0" w:color="auto"/>
            </w:tcBorders>
            <w:shd w:val="clear" w:color="auto" w:fill="auto"/>
            <w:vAlign w:val="center"/>
          </w:tcPr>
          <w:p w14:paraId="0D4AEF7D" w14:textId="77777777" w:rsidR="00E40ECA" w:rsidRPr="00DA191A" w:rsidRDefault="00E40ECA" w:rsidP="00E40ECA">
            <w:pPr>
              <w:jc w:val="center"/>
              <w:rPr>
                <w:rFonts w:ascii="Comic Sans MS" w:eastAsia="Times New Roman" w:hAnsi="Comic Sans MS" w:cs="Arial"/>
                <w:b/>
                <w:bCs/>
                <w:color w:val="000000"/>
                <w:lang w:val="en-GB"/>
              </w:rPr>
            </w:pPr>
          </w:p>
        </w:tc>
        <w:tc>
          <w:tcPr>
            <w:tcW w:w="1418" w:type="dxa"/>
            <w:tcBorders>
              <w:top w:val="nil"/>
              <w:left w:val="nil"/>
              <w:bottom w:val="single" w:sz="8" w:space="0" w:color="auto"/>
              <w:right w:val="single" w:sz="8" w:space="0" w:color="auto"/>
            </w:tcBorders>
            <w:shd w:val="clear" w:color="auto" w:fill="auto"/>
            <w:vAlign w:val="center"/>
          </w:tcPr>
          <w:p w14:paraId="0ED2481C" w14:textId="77777777" w:rsidR="00E40ECA" w:rsidRPr="00DA191A" w:rsidRDefault="00E40ECA" w:rsidP="00E40ECA">
            <w:pPr>
              <w:jc w:val="center"/>
              <w:rPr>
                <w:rFonts w:ascii="Comic Sans MS" w:eastAsia="Times New Roman" w:hAnsi="Comic Sans MS" w:cs="Arial"/>
                <w:b/>
                <w:bCs/>
                <w:color w:val="000000"/>
                <w:lang w:val="en-GB"/>
              </w:rPr>
            </w:pPr>
          </w:p>
        </w:tc>
        <w:tc>
          <w:tcPr>
            <w:tcW w:w="1276" w:type="dxa"/>
            <w:tcBorders>
              <w:top w:val="nil"/>
              <w:left w:val="nil"/>
              <w:bottom w:val="single" w:sz="8" w:space="0" w:color="auto"/>
              <w:right w:val="single" w:sz="8" w:space="0" w:color="auto"/>
            </w:tcBorders>
            <w:shd w:val="clear" w:color="auto" w:fill="auto"/>
            <w:vAlign w:val="center"/>
          </w:tcPr>
          <w:p w14:paraId="34250867" w14:textId="77777777" w:rsidR="00E40ECA" w:rsidRPr="00DA191A" w:rsidRDefault="00E40ECA" w:rsidP="00E40ECA">
            <w:pPr>
              <w:jc w:val="center"/>
              <w:rPr>
                <w:rFonts w:ascii="Comic Sans MS" w:eastAsia="Times New Roman" w:hAnsi="Comic Sans MS" w:cs="Arial"/>
                <w:b/>
                <w:bCs/>
                <w:color w:val="000000"/>
                <w:lang w:val="en-GB"/>
              </w:rPr>
            </w:pPr>
          </w:p>
        </w:tc>
      </w:tr>
      <w:tr w:rsidR="007F30B0" w:rsidRPr="00DA191A" w14:paraId="161C9285" w14:textId="77777777" w:rsidTr="005C392D">
        <w:trPr>
          <w:gridBefore w:val="1"/>
          <w:wBefore w:w="10" w:type="dxa"/>
          <w:trHeight w:val="320"/>
        </w:trPr>
        <w:tc>
          <w:tcPr>
            <w:tcW w:w="10954"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6798DDDC" w14:textId="0066D3B2" w:rsidR="007F30B0" w:rsidRPr="00E40ECA" w:rsidRDefault="00E40ECA" w:rsidP="007F30B0">
            <w:pPr>
              <w:rPr>
                <w:rFonts w:ascii="Comic Sans MS" w:eastAsia="Times New Roman" w:hAnsi="Comic Sans MS" w:cs="Arial"/>
                <w:color w:val="000000"/>
                <w:sz w:val="22"/>
                <w:szCs w:val="22"/>
                <w:lang w:val="en-GB"/>
              </w:rPr>
            </w:pPr>
            <w:r w:rsidRPr="00E40ECA">
              <w:rPr>
                <w:rFonts w:ascii="Comic Sans MS" w:eastAsia="Times" w:hAnsi="Comic Sans MS" w:cs="Verdana"/>
                <w:sz w:val="22"/>
                <w:szCs w:val="22"/>
                <w:lang w:val="en-GB" w:eastAsia="en-GB"/>
              </w:rPr>
              <w:lastRenderedPageBreak/>
              <w:t>Benefits (including free trade, financial support for infrastructure, being part of a large market), and obligations (including to comply with legislation and policies) of the UK’s membership of the EU.</w:t>
            </w:r>
          </w:p>
        </w:tc>
        <w:tc>
          <w:tcPr>
            <w:tcW w:w="1417" w:type="dxa"/>
            <w:tcBorders>
              <w:top w:val="nil"/>
              <w:left w:val="single" w:sz="4" w:space="0" w:color="auto"/>
              <w:bottom w:val="single" w:sz="8" w:space="0" w:color="auto"/>
              <w:right w:val="single" w:sz="8" w:space="0" w:color="auto"/>
            </w:tcBorders>
            <w:shd w:val="clear" w:color="auto" w:fill="auto"/>
            <w:vAlign w:val="center"/>
            <w:hideMark/>
          </w:tcPr>
          <w:p w14:paraId="6E8441A5" w14:textId="77777777" w:rsidR="007F30B0" w:rsidRPr="00DA191A" w:rsidRDefault="007F30B0" w:rsidP="007F30B0">
            <w:pPr>
              <w:jc w:val="center"/>
              <w:rPr>
                <w:rFonts w:ascii="Comic Sans MS" w:eastAsia="Times New Roman" w:hAnsi="Comic Sans MS" w:cs="Arial"/>
                <w:b/>
                <w:bCs/>
                <w:color w:val="000000"/>
                <w:lang w:val="en-GB"/>
              </w:rPr>
            </w:pPr>
            <w:r w:rsidRPr="00DA191A">
              <w:rPr>
                <w:rFonts w:ascii="Comic Sans MS" w:eastAsia="Times New Roman" w:hAnsi="Comic Sans MS" w:cs="Arial"/>
                <w:b/>
                <w:bCs/>
                <w:color w:val="000000"/>
                <w:lang w:val="en-GB"/>
              </w:rPr>
              <w:t> </w:t>
            </w:r>
          </w:p>
        </w:tc>
        <w:tc>
          <w:tcPr>
            <w:tcW w:w="1418" w:type="dxa"/>
            <w:tcBorders>
              <w:top w:val="nil"/>
              <w:left w:val="nil"/>
              <w:bottom w:val="single" w:sz="8" w:space="0" w:color="auto"/>
              <w:right w:val="single" w:sz="8" w:space="0" w:color="auto"/>
            </w:tcBorders>
            <w:shd w:val="clear" w:color="auto" w:fill="auto"/>
            <w:vAlign w:val="center"/>
            <w:hideMark/>
          </w:tcPr>
          <w:p w14:paraId="62D75964" w14:textId="77777777" w:rsidR="007F30B0" w:rsidRPr="00DA191A" w:rsidRDefault="007F30B0" w:rsidP="007F30B0">
            <w:pPr>
              <w:jc w:val="center"/>
              <w:rPr>
                <w:rFonts w:ascii="Comic Sans MS" w:eastAsia="Times New Roman" w:hAnsi="Comic Sans MS" w:cs="Arial"/>
                <w:b/>
                <w:bCs/>
                <w:color w:val="000000"/>
                <w:lang w:val="en-GB"/>
              </w:rPr>
            </w:pPr>
            <w:r w:rsidRPr="00DA191A">
              <w:rPr>
                <w:rFonts w:ascii="Comic Sans MS" w:eastAsia="Times New Roman" w:hAnsi="Comic Sans MS" w:cs="Arial"/>
                <w:b/>
                <w:bCs/>
                <w:color w:val="000000"/>
                <w:lang w:val="en-GB"/>
              </w:rPr>
              <w:t> </w:t>
            </w:r>
          </w:p>
        </w:tc>
        <w:tc>
          <w:tcPr>
            <w:tcW w:w="1276" w:type="dxa"/>
            <w:tcBorders>
              <w:top w:val="nil"/>
              <w:left w:val="nil"/>
              <w:bottom w:val="single" w:sz="8" w:space="0" w:color="auto"/>
              <w:right w:val="single" w:sz="8" w:space="0" w:color="auto"/>
            </w:tcBorders>
            <w:shd w:val="clear" w:color="auto" w:fill="auto"/>
            <w:vAlign w:val="center"/>
            <w:hideMark/>
          </w:tcPr>
          <w:p w14:paraId="7A8D344E" w14:textId="77777777" w:rsidR="007F30B0" w:rsidRPr="00DA191A" w:rsidRDefault="007F30B0" w:rsidP="007F30B0">
            <w:pPr>
              <w:jc w:val="center"/>
              <w:rPr>
                <w:rFonts w:ascii="Comic Sans MS" w:eastAsia="Times New Roman" w:hAnsi="Comic Sans MS" w:cs="Arial"/>
                <w:b/>
                <w:bCs/>
                <w:color w:val="000000"/>
                <w:lang w:val="en-GB"/>
              </w:rPr>
            </w:pPr>
            <w:r w:rsidRPr="00DA191A">
              <w:rPr>
                <w:rFonts w:ascii="Comic Sans MS" w:eastAsia="Times New Roman" w:hAnsi="Comic Sans MS" w:cs="Arial"/>
                <w:b/>
                <w:bCs/>
                <w:color w:val="000000"/>
                <w:lang w:val="en-GB"/>
              </w:rPr>
              <w:t> </w:t>
            </w:r>
          </w:p>
        </w:tc>
      </w:tr>
      <w:tr w:rsidR="007F30B0" w:rsidRPr="00DA191A" w14:paraId="2FE9C24A" w14:textId="77777777" w:rsidTr="005C392D">
        <w:trPr>
          <w:gridBefore w:val="1"/>
          <w:wBefore w:w="10" w:type="dxa"/>
          <w:trHeight w:val="320"/>
        </w:trPr>
        <w:tc>
          <w:tcPr>
            <w:tcW w:w="10954" w:type="dxa"/>
            <w:tcBorders>
              <w:top w:val="nil"/>
              <w:left w:val="single" w:sz="8" w:space="0" w:color="auto"/>
              <w:bottom w:val="single" w:sz="8" w:space="0" w:color="auto"/>
              <w:right w:val="single" w:sz="8" w:space="0" w:color="auto"/>
            </w:tcBorders>
            <w:shd w:val="clear" w:color="auto" w:fill="auto"/>
            <w:vAlign w:val="center"/>
            <w:hideMark/>
          </w:tcPr>
          <w:p w14:paraId="612DA74B" w14:textId="3AF23E18" w:rsidR="007F30B0" w:rsidRPr="00E40ECA" w:rsidRDefault="00E40ECA" w:rsidP="007F30B0">
            <w:pPr>
              <w:rPr>
                <w:rFonts w:ascii="Comic Sans MS" w:eastAsia="Times New Roman" w:hAnsi="Comic Sans MS" w:cs="Arial"/>
                <w:color w:val="000000"/>
                <w:sz w:val="22"/>
                <w:szCs w:val="22"/>
                <w:lang w:val="en-GB"/>
              </w:rPr>
            </w:pPr>
            <w:r w:rsidRPr="00E40ECA">
              <w:rPr>
                <w:rFonts w:ascii="Comic Sans MS" w:eastAsia="Times New Roman" w:hAnsi="Comic Sans MS" w:cs="Arial"/>
                <w:color w:val="000000"/>
                <w:sz w:val="22"/>
                <w:szCs w:val="22"/>
                <w:lang w:val="en-GB"/>
              </w:rPr>
              <w:t>Examples of EU decisions that impact on the UK such as setting standards for consumer rights, protecting the environment, the free movement of citizens to live and work in the EU.</w:t>
            </w:r>
          </w:p>
        </w:tc>
        <w:tc>
          <w:tcPr>
            <w:tcW w:w="1417" w:type="dxa"/>
            <w:tcBorders>
              <w:top w:val="nil"/>
              <w:left w:val="nil"/>
              <w:bottom w:val="single" w:sz="8" w:space="0" w:color="auto"/>
              <w:right w:val="single" w:sz="8" w:space="0" w:color="auto"/>
            </w:tcBorders>
            <w:shd w:val="clear" w:color="auto" w:fill="auto"/>
            <w:vAlign w:val="center"/>
            <w:hideMark/>
          </w:tcPr>
          <w:p w14:paraId="2F77E42E" w14:textId="77777777" w:rsidR="007F30B0" w:rsidRPr="00DA191A" w:rsidRDefault="007F30B0" w:rsidP="007F30B0">
            <w:pPr>
              <w:jc w:val="center"/>
              <w:rPr>
                <w:rFonts w:ascii="Comic Sans MS" w:eastAsia="Times New Roman" w:hAnsi="Comic Sans MS" w:cs="Arial"/>
                <w:b/>
                <w:bCs/>
                <w:color w:val="000000"/>
                <w:lang w:val="en-GB"/>
              </w:rPr>
            </w:pPr>
            <w:r w:rsidRPr="00DA191A">
              <w:rPr>
                <w:rFonts w:ascii="Comic Sans MS" w:eastAsia="Times New Roman" w:hAnsi="Comic Sans MS" w:cs="Arial"/>
                <w:b/>
                <w:bCs/>
                <w:color w:val="000000"/>
                <w:lang w:val="en-GB"/>
              </w:rPr>
              <w:t> </w:t>
            </w:r>
          </w:p>
        </w:tc>
        <w:tc>
          <w:tcPr>
            <w:tcW w:w="1418" w:type="dxa"/>
            <w:tcBorders>
              <w:top w:val="nil"/>
              <w:left w:val="nil"/>
              <w:bottom w:val="single" w:sz="8" w:space="0" w:color="auto"/>
              <w:right w:val="single" w:sz="8" w:space="0" w:color="auto"/>
            </w:tcBorders>
            <w:shd w:val="clear" w:color="auto" w:fill="auto"/>
            <w:vAlign w:val="center"/>
            <w:hideMark/>
          </w:tcPr>
          <w:p w14:paraId="25797CD3" w14:textId="77777777" w:rsidR="007F30B0" w:rsidRPr="00DA191A" w:rsidRDefault="007F30B0" w:rsidP="007F30B0">
            <w:pPr>
              <w:jc w:val="center"/>
              <w:rPr>
                <w:rFonts w:ascii="Comic Sans MS" w:eastAsia="Times New Roman" w:hAnsi="Comic Sans MS" w:cs="Arial"/>
                <w:b/>
                <w:bCs/>
                <w:color w:val="000000"/>
                <w:lang w:val="en-GB"/>
              </w:rPr>
            </w:pPr>
            <w:r w:rsidRPr="00DA191A">
              <w:rPr>
                <w:rFonts w:ascii="Comic Sans MS" w:eastAsia="Times New Roman" w:hAnsi="Comic Sans MS" w:cs="Arial"/>
                <w:b/>
                <w:bCs/>
                <w:color w:val="000000"/>
                <w:lang w:val="en-GB"/>
              </w:rPr>
              <w:t> </w:t>
            </w:r>
          </w:p>
        </w:tc>
        <w:tc>
          <w:tcPr>
            <w:tcW w:w="1276" w:type="dxa"/>
            <w:tcBorders>
              <w:top w:val="nil"/>
              <w:left w:val="nil"/>
              <w:bottom w:val="single" w:sz="8" w:space="0" w:color="auto"/>
              <w:right w:val="single" w:sz="8" w:space="0" w:color="auto"/>
            </w:tcBorders>
            <w:shd w:val="clear" w:color="auto" w:fill="auto"/>
            <w:vAlign w:val="center"/>
            <w:hideMark/>
          </w:tcPr>
          <w:p w14:paraId="40B66266" w14:textId="77777777" w:rsidR="007F30B0" w:rsidRPr="00DA191A" w:rsidRDefault="007F30B0" w:rsidP="007F30B0">
            <w:pPr>
              <w:jc w:val="center"/>
              <w:rPr>
                <w:rFonts w:ascii="Comic Sans MS" w:eastAsia="Times New Roman" w:hAnsi="Comic Sans MS" w:cs="Arial"/>
                <w:b/>
                <w:bCs/>
                <w:color w:val="000000"/>
                <w:lang w:val="en-GB"/>
              </w:rPr>
            </w:pPr>
            <w:r w:rsidRPr="00DA191A">
              <w:rPr>
                <w:rFonts w:ascii="Comic Sans MS" w:eastAsia="Times New Roman" w:hAnsi="Comic Sans MS" w:cs="Arial"/>
                <w:b/>
                <w:bCs/>
                <w:color w:val="000000"/>
                <w:lang w:val="en-GB"/>
              </w:rPr>
              <w:t> </w:t>
            </w:r>
          </w:p>
        </w:tc>
      </w:tr>
      <w:tr w:rsidR="007F30B0" w:rsidRPr="00DA191A" w14:paraId="179F4033" w14:textId="77777777" w:rsidTr="005C392D">
        <w:trPr>
          <w:gridBefore w:val="1"/>
          <w:wBefore w:w="10" w:type="dxa"/>
          <w:trHeight w:val="520"/>
        </w:trPr>
        <w:tc>
          <w:tcPr>
            <w:tcW w:w="15065" w:type="dxa"/>
            <w:gridSpan w:val="4"/>
            <w:tcBorders>
              <w:top w:val="single" w:sz="8" w:space="0" w:color="auto"/>
              <w:left w:val="single" w:sz="8" w:space="0" w:color="auto"/>
              <w:bottom w:val="single" w:sz="8" w:space="0" w:color="auto"/>
              <w:right w:val="single" w:sz="8" w:space="0" w:color="000000"/>
            </w:tcBorders>
            <w:shd w:val="clear" w:color="000000" w:fill="EEECE1"/>
            <w:vAlign w:val="center"/>
            <w:hideMark/>
          </w:tcPr>
          <w:p w14:paraId="5D04AE4A" w14:textId="4A099120" w:rsidR="007F30B0" w:rsidRPr="00DA191A" w:rsidRDefault="00E40ECA" w:rsidP="007F30B0">
            <w:pPr>
              <w:rPr>
                <w:rFonts w:ascii="Comic Sans MS" w:eastAsia="Times New Roman" w:hAnsi="Comic Sans MS" w:cs="Arial"/>
                <w:b/>
                <w:bCs/>
                <w:color w:val="000000"/>
                <w:lang w:val="en-GB"/>
              </w:rPr>
            </w:pPr>
            <w:r w:rsidRPr="00E40ECA">
              <w:rPr>
                <w:rFonts w:ascii="Comic Sans MS" w:eastAsia="Times New Roman" w:hAnsi="Comic Sans MS" w:cs="Arial"/>
                <w:b/>
                <w:bCs/>
                <w:color w:val="000000"/>
                <w:lang w:val="en-GB"/>
              </w:rPr>
              <w:t>The UK’s role in the rest of the world</w:t>
            </w:r>
          </w:p>
        </w:tc>
      </w:tr>
      <w:tr w:rsidR="007F30B0" w:rsidRPr="00DA191A" w14:paraId="0EB18678" w14:textId="77777777" w:rsidTr="005C392D">
        <w:trPr>
          <w:gridBefore w:val="1"/>
          <w:wBefore w:w="10" w:type="dxa"/>
          <w:trHeight w:val="320"/>
        </w:trPr>
        <w:tc>
          <w:tcPr>
            <w:tcW w:w="10954" w:type="dxa"/>
            <w:tcBorders>
              <w:top w:val="nil"/>
              <w:left w:val="single" w:sz="8" w:space="0" w:color="auto"/>
              <w:bottom w:val="single" w:sz="8" w:space="0" w:color="auto"/>
              <w:right w:val="single" w:sz="8" w:space="0" w:color="auto"/>
            </w:tcBorders>
            <w:shd w:val="clear" w:color="auto" w:fill="auto"/>
            <w:vAlign w:val="center"/>
            <w:hideMark/>
          </w:tcPr>
          <w:p w14:paraId="536EACE8" w14:textId="44628E56" w:rsidR="007F30B0" w:rsidRPr="009D05F8" w:rsidRDefault="00E40ECA" w:rsidP="007F30B0">
            <w:pPr>
              <w:rPr>
                <w:rFonts w:ascii="Comic Sans MS" w:eastAsia="Times New Roman" w:hAnsi="Comic Sans MS" w:cs="Arial"/>
                <w:color w:val="000000"/>
                <w:sz w:val="22"/>
                <w:szCs w:val="22"/>
                <w:lang w:val="en-GB"/>
              </w:rPr>
            </w:pPr>
            <w:r w:rsidRPr="009D05F8">
              <w:rPr>
                <w:rFonts w:ascii="Comic Sans MS" w:eastAsia="Times New Roman" w:hAnsi="Comic Sans MS" w:cs="Arial"/>
                <w:color w:val="000000"/>
                <w:sz w:val="22"/>
                <w:szCs w:val="22"/>
                <w:lang w:val="en-GB"/>
              </w:rPr>
              <w:t>The role of the United Nations and its agencies, NATO, the Commonwealth, and the World Trade Organisation; the UK’s relations with these organisations in terms of the benefits and commitments arising from membership.</w:t>
            </w:r>
          </w:p>
        </w:tc>
        <w:tc>
          <w:tcPr>
            <w:tcW w:w="1417" w:type="dxa"/>
            <w:tcBorders>
              <w:top w:val="nil"/>
              <w:left w:val="nil"/>
              <w:bottom w:val="single" w:sz="8" w:space="0" w:color="auto"/>
              <w:right w:val="single" w:sz="8" w:space="0" w:color="auto"/>
            </w:tcBorders>
            <w:shd w:val="clear" w:color="auto" w:fill="auto"/>
            <w:vAlign w:val="center"/>
            <w:hideMark/>
          </w:tcPr>
          <w:p w14:paraId="57EC2BF4" w14:textId="77777777" w:rsidR="007F30B0" w:rsidRPr="00DA191A" w:rsidRDefault="007F30B0" w:rsidP="007F30B0">
            <w:pPr>
              <w:rPr>
                <w:rFonts w:ascii="Comic Sans MS" w:eastAsia="Times New Roman" w:hAnsi="Comic Sans MS" w:cs="Arial"/>
                <w:color w:val="000000"/>
                <w:lang w:val="en-GB"/>
              </w:rPr>
            </w:pPr>
            <w:r w:rsidRPr="00DA191A">
              <w:rPr>
                <w:rFonts w:ascii="Comic Sans MS" w:eastAsia="Times New Roman" w:hAnsi="Comic Sans MS" w:cs="Arial"/>
                <w:color w:val="000000"/>
                <w:lang w:val="en-GB"/>
              </w:rPr>
              <w:t> </w:t>
            </w:r>
          </w:p>
        </w:tc>
        <w:tc>
          <w:tcPr>
            <w:tcW w:w="1418" w:type="dxa"/>
            <w:tcBorders>
              <w:top w:val="nil"/>
              <w:left w:val="nil"/>
              <w:bottom w:val="single" w:sz="8" w:space="0" w:color="auto"/>
              <w:right w:val="single" w:sz="8" w:space="0" w:color="auto"/>
            </w:tcBorders>
            <w:shd w:val="clear" w:color="auto" w:fill="auto"/>
            <w:vAlign w:val="center"/>
            <w:hideMark/>
          </w:tcPr>
          <w:p w14:paraId="1A5F0A28" w14:textId="77777777" w:rsidR="007F30B0" w:rsidRPr="00DA191A" w:rsidRDefault="007F30B0" w:rsidP="007F30B0">
            <w:pPr>
              <w:rPr>
                <w:rFonts w:ascii="Comic Sans MS" w:eastAsia="Times New Roman" w:hAnsi="Comic Sans MS" w:cs="Arial"/>
                <w:color w:val="000000"/>
                <w:lang w:val="en-GB"/>
              </w:rPr>
            </w:pPr>
            <w:r w:rsidRPr="00DA191A">
              <w:rPr>
                <w:rFonts w:ascii="Comic Sans MS" w:eastAsia="Times New Roman" w:hAnsi="Comic Sans MS" w:cs="Arial"/>
                <w:color w:val="000000"/>
                <w:lang w:val="en-GB"/>
              </w:rPr>
              <w:t> </w:t>
            </w:r>
          </w:p>
        </w:tc>
        <w:tc>
          <w:tcPr>
            <w:tcW w:w="1276" w:type="dxa"/>
            <w:tcBorders>
              <w:top w:val="nil"/>
              <w:left w:val="nil"/>
              <w:bottom w:val="single" w:sz="8" w:space="0" w:color="auto"/>
              <w:right w:val="single" w:sz="8" w:space="0" w:color="auto"/>
            </w:tcBorders>
            <w:shd w:val="clear" w:color="auto" w:fill="auto"/>
            <w:vAlign w:val="center"/>
            <w:hideMark/>
          </w:tcPr>
          <w:p w14:paraId="4B156431" w14:textId="77777777" w:rsidR="007F30B0" w:rsidRPr="00DA191A" w:rsidRDefault="007F30B0" w:rsidP="007F30B0">
            <w:pPr>
              <w:rPr>
                <w:rFonts w:ascii="Comic Sans MS" w:eastAsia="Times New Roman" w:hAnsi="Comic Sans MS" w:cs="Arial"/>
                <w:color w:val="000000"/>
                <w:lang w:val="en-GB"/>
              </w:rPr>
            </w:pPr>
            <w:r w:rsidRPr="00DA191A">
              <w:rPr>
                <w:rFonts w:ascii="Comic Sans MS" w:eastAsia="Times New Roman" w:hAnsi="Comic Sans MS" w:cs="Arial"/>
                <w:color w:val="000000"/>
                <w:lang w:val="en-GB"/>
              </w:rPr>
              <w:t> </w:t>
            </w:r>
          </w:p>
        </w:tc>
      </w:tr>
      <w:tr w:rsidR="007F30B0" w:rsidRPr="00DA191A" w14:paraId="1FB98E82" w14:textId="77777777" w:rsidTr="005C392D">
        <w:trPr>
          <w:gridBefore w:val="1"/>
          <w:wBefore w:w="10" w:type="dxa"/>
          <w:trHeight w:val="440"/>
        </w:trPr>
        <w:tc>
          <w:tcPr>
            <w:tcW w:w="15065" w:type="dxa"/>
            <w:gridSpan w:val="4"/>
            <w:tcBorders>
              <w:top w:val="single" w:sz="8" w:space="0" w:color="auto"/>
              <w:left w:val="single" w:sz="8" w:space="0" w:color="auto"/>
              <w:bottom w:val="single" w:sz="8" w:space="0" w:color="auto"/>
              <w:right w:val="single" w:sz="8" w:space="0" w:color="000000"/>
            </w:tcBorders>
            <w:shd w:val="clear" w:color="000000" w:fill="EEECE1"/>
            <w:vAlign w:val="center"/>
            <w:hideMark/>
          </w:tcPr>
          <w:p w14:paraId="11CA7A11" w14:textId="1B0675FA" w:rsidR="007F30B0" w:rsidRPr="00DA191A" w:rsidRDefault="008E7484" w:rsidP="007F30B0">
            <w:pPr>
              <w:rPr>
                <w:rFonts w:ascii="Comic Sans MS" w:eastAsia="Times New Roman" w:hAnsi="Comic Sans MS" w:cs="Arial"/>
                <w:b/>
                <w:bCs/>
                <w:color w:val="000000"/>
                <w:lang w:val="en-GB"/>
              </w:rPr>
            </w:pPr>
            <w:r w:rsidRPr="008E7484">
              <w:rPr>
                <w:rFonts w:ascii="Comic Sans MS" w:eastAsia="Times New Roman" w:hAnsi="Comic Sans MS" w:cs="Arial"/>
                <w:b/>
                <w:bCs/>
                <w:color w:val="000000"/>
              </w:rPr>
              <w:t>Rights and responsibilities in challenging global situations</w:t>
            </w:r>
          </w:p>
        </w:tc>
      </w:tr>
      <w:tr w:rsidR="007F30B0" w:rsidRPr="00DA191A" w14:paraId="08D9768B" w14:textId="77777777" w:rsidTr="005C392D">
        <w:trPr>
          <w:gridBefore w:val="1"/>
          <w:wBefore w:w="10" w:type="dxa"/>
          <w:trHeight w:val="320"/>
        </w:trPr>
        <w:tc>
          <w:tcPr>
            <w:tcW w:w="10954" w:type="dxa"/>
            <w:tcBorders>
              <w:top w:val="nil"/>
              <w:left w:val="single" w:sz="8" w:space="0" w:color="auto"/>
              <w:bottom w:val="single" w:sz="8" w:space="0" w:color="auto"/>
              <w:right w:val="single" w:sz="8" w:space="0" w:color="auto"/>
            </w:tcBorders>
            <w:shd w:val="clear" w:color="auto" w:fill="auto"/>
            <w:vAlign w:val="center"/>
          </w:tcPr>
          <w:p w14:paraId="2C9CCAC6" w14:textId="48D473ED" w:rsidR="007F30B0" w:rsidRPr="008E7484" w:rsidRDefault="008E7484" w:rsidP="007F30B0">
            <w:pPr>
              <w:rPr>
                <w:rFonts w:ascii="Comic Sans MS" w:eastAsia="Times New Roman" w:hAnsi="Comic Sans MS" w:cs="Arial"/>
                <w:color w:val="000000"/>
                <w:sz w:val="22"/>
                <w:szCs w:val="22"/>
                <w:lang w:val="en-GB"/>
              </w:rPr>
            </w:pPr>
            <w:r w:rsidRPr="008E7484">
              <w:rPr>
                <w:rFonts w:ascii="Comic Sans MS" w:hAnsi="Comic Sans MS" w:cs="Verdana"/>
                <w:sz w:val="22"/>
                <w:szCs w:val="22"/>
              </w:rPr>
              <w:t>Global issues and human rights: balancing rights and responsibilities in conflict situations.</w:t>
            </w:r>
          </w:p>
        </w:tc>
        <w:tc>
          <w:tcPr>
            <w:tcW w:w="1417" w:type="dxa"/>
            <w:tcBorders>
              <w:top w:val="nil"/>
              <w:left w:val="nil"/>
              <w:bottom w:val="single" w:sz="8" w:space="0" w:color="auto"/>
              <w:right w:val="single" w:sz="8" w:space="0" w:color="auto"/>
            </w:tcBorders>
            <w:shd w:val="clear" w:color="auto" w:fill="auto"/>
            <w:vAlign w:val="center"/>
          </w:tcPr>
          <w:p w14:paraId="161BD497" w14:textId="77777777" w:rsidR="007F30B0" w:rsidRPr="00DA191A" w:rsidRDefault="007F30B0" w:rsidP="007F30B0">
            <w:pPr>
              <w:rPr>
                <w:rFonts w:ascii="Comic Sans MS" w:eastAsia="Times New Roman" w:hAnsi="Comic Sans MS" w:cs="Arial"/>
                <w:color w:val="000000"/>
                <w:lang w:val="en-GB"/>
              </w:rPr>
            </w:pPr>
          </w:p>
        </w:tc>
        <w:tc>
          <w:tcPr>
            <w:tcW w:w="1418" w:type="dxa"/>
            <w:tcBorders>
              <w:top w:val="nil"/>
              <w:left w:val="nil"/>
              <w:bottom w:val="single" w:sz="8" w:space="0" w:color="auto"/>
              <w:right w:val="single" w:sz="8" w:space="0" w:color="auto"/>
            </w:tcBorders>
            <w:shd w:val="clear" w:color="auto" w:fill="auto"/>
            <w:vAlign w:val="center"/>
          </w:tcPr>
          <w:p w14:paraId="44B76359" w14:textId="77777777" w:rsidR="007F30B0" w:rsidRPr="00DA191A" w:rsidRDefault="007F30B0" w:rsidP="007F30B0">
            <w:pPr>
              <w:rPr>
                <w:rFonts w:ascii="Comic Sans MS" w:eastAsia="Times New Roman" w:hAnsi="Comic Sans MS" w:cs="Arial"/>
                <w:color w:val="000000"/>
                <w:lang w:val="en-GB"/>
              </w:rPr>
            </w:pPr>
          </w:p>
        </w:tc>
        <w:tc>
          <w:tcPr>
            <w:tcW w:w="1276" w:type="dxa"/>
            <w:tcBorders>
              <w:top w:val="nil"/>
              <w:left w:val="nil"/>
              <w:bottom w:val="single" w:sz="8" w:space="0" w:color="auto"/>
              <w:right w:val="single" w:sz="8" w:space="0" w:color="auto"/>
            </w:tcBorders>
            <w:shd w:val="clear" w:color="auto" w:fill="auto"/>
            <w:vAlign w:val="center"/>
          </w:tcPr>
          <w:p w14:paraId="4A6B138A" w14:textId="77777777" w:rsidR="007F30B0" w:rsidRPr="00DA191A" w:rsidRDefault="007F30B0" w:rsidP="007F30B0">
            <w:pPr>
              <w:rPr>
                <w:rFonts w:ascii="Comic Sans MS" w:eastAsia="Times New Roman" w:hAnsi="Comic Sans MS" w:cs="Arial"/>
                <w:color w:val="000000"/>
                <w:lang w:val="en-GB"/>
              </w:rPr>
            </w:pPr>
          </w:p>
        </w:tc>
      </w:tr>
      <w:tr w:rsidR="008E7484" w:rsidRPr="00DA191A" w14:paraId="482B54AF" w14:textId="77777777" w:rsidTr="005C392D">
        <w:trPr>
          <w:gridBefore w:val="1"/>
          <w:wBefore w:w="10" w:type="dxa"/>
          <w:trHeight w:val="320"/>
        </w:trPr>
        <w:tc>
          <w:tcPr>
            <w:tcW w:w="10954" w:type="dxa"/>
            <w:tcBorders>
              <w:top w:val="nil"/>
              <w:left w:val="single" w:sz="8" w:space="0" w:color="auto"/>
              <w:bottom w:val="single" w:sz="8" w:space="0" w:color="auto"/>
              <w:right w:val="single" w:sz="8" w:space="0" w:color="auto"/>
            </w:tcBorders>
            <w:shd w:val="clear" w:color="auto" w:fill="auto"/>
            <w:vAlign w:val="center"/>
          </w:tcPr>
          <w:p w14:paraId="4475ADA4" w14:textId="4AFBC3DC" w:rsidR="008E7484" w:rsidRPr="008E7484" w:rsidRDefault="008E7484" w:rsidP="007F30B0">
            <w:pPr>
              <w:rPr>
                <w:rFonts w:ascii="Comic Sans MS" w:hAnsi="Comic Sans MS" w:cs="Verdana"/>
                <w:sz w:val="22"/>
                <w:szCs w:val="22"/>
              </w:rPr>
            </w:pPr>
            <w:r w:rsidRPr="008E7484">
              <w:rPr>
                <w:rFonts w:ascii="Comic Sans MS" w:hAnsi="Comic Sans MS" w:cs="Verdana"/>
                <w:sz w:val="22"/>
                <w:szCs w:val="22"/>
                <w:lang w:val="en-GB"/>
              </w:rPr>
              <w:t>The role of international law in conflict situations to limit the effects of armed conflict on civilians and how international humanitarian law establishes the rules of war.</w:t>
            </w:r>
          </w:p>
        </w:tc>
        <w:tc>
          <w:tcPr>
            <w:tcW w:w="1417" w:type="dxa"/>
            <w:tcBorders>
              <w:top w:val="nil"/>
              <w:left w:val="nil"/>
              <w:bottom w:val="single" w:sz="8" w:space="0" w:color="auto"/>
              <w:right w:val="single" w:sz="8" w:space="0" w:color="auto"/>
            </w:tcBorders>
            <w:shd w:val="clear" w:color="auto" w:fill="auto"/>
            <w:vAlign w:val="center"/>
          </w:tcPr>
          <w:p w14:paraId="719352B4" w14:textId="77777777" w:rsidR="008E7484" w:rsidRPr="00DA191A" w:rsidRDefault="008E7484" w:rsidP="007F30B0">
            <w:pPr>
              <w:rPr>
                <w:rFonts w:ascii="Comic Sans MS" w:eastAsia="Times New Roman" w:hAnsi="Comic Sans MS" w:cs="Arial"/>
                <w:color w:val="000000"/>
                <w:lang w:val="en-GB"/>
              </w:rPr>
            </w:pPr>
          </w:p>
        </w:tc>
        <w:tc>
          <w:tcPr>
            <w:tcW w:w="1418" w:type="dxa"/>
            <w:tcBorders>
              <w:top w:val="nil"/>
              <w:left w:val="nil"/>
              <w:bottom w:val="single" w:sz="8" w:space="0" w:color="auto"/>
              <w:right w:val="single" w:sz="8" w:space="0" w:color="auto"/>
            </w:tcBorders>
            <w:shd w:val="clear" w:color="auto" w:fill="auto"/>
            <w:vAlign w:val="center"/>
          </w:tcPr>
          <w:p w14:paraId="3BD8B356" w14:textId="77777777" w:rsidR="008E7484" w:rsidRPr="00DA191A" w:rsidRDefault="008E7484" w:rsidP="007F30B0">
            <w:pPr>
              <w:rPr>
                <w:rFonts w:ascii="Comic Sans MS" w:eastAsia="Times New Roman" w:hAnsi="Comic Sans MS" w:cs="Arial"/>
                <w:color w:val="000000"/>
                <w:lang w:val="en-GB"/>
              </w:rPr>
            </w:pPr>
          </w:p>
        </w:tc>
        <w:tc>
          <w:tcPr>
            <w:tcW w:w="1276" w:type="dxa"/>
            <w:tcBorders>
              <w:top w:val="nil"/>
              <w:left w:val="nil"/>
              <w:bottom w:val="single" w:sz="8" w:space="0" w:color="auto"/>
              <w:right w:val="single" w:sz="8" w:space="0" w:color="auto"/>
            </w:tcBorders>
            <w:shd w:val="clear" w:color="auto" w:fill="auto"/>
            <w:vAlign w:val="center"/>
          </w:tcPr>
          <w:p w14:paraId="0364AC1C" w14:textId="77777777" w:rsidR="008E7484" w:rsidRPr="00DA191A" w:rsidRDefault="008E7484" w:rsidP="007F30B0">
            <w:pPr>
              <w:rPr>
                <w:rFonts w:ascii="Comic Sans MS" w:eastAsia="Times New Roman" w:hAnsi="Comic Sans MS" w:cs="Arial"/>
                <w:color w:val="000000"/>
                <w:lang w:val="en-GB"/>
              </w:rPr>
            </w:pPr>
          </w:p>
        </w:tc>
      </w:tr>
      <w:tr w:rsidR="008E7484" w:rsidRPr="00DA191A" w14:paraId="64DF7E56" w14:textId="77777777" w:rsidTr="005C392D">
        <w:trPr>
          <w:gridBefore w:val="1"/>
          <w:wBefore w:w="10" w:type="dxa"/>
          <w:trHeight w:val="320"/>
        </w:trPr>
        <w:tc>
          <w:tcPr>
            <w:tcW w:w="10954" w:type="dxa"/>
            <w:tcBorders>
              <w:top w:val="nil"/>
              <w:left w:val="single" w:sz="8" w:space="0" w:color="auto"/>
              <w:bottom w:val="single" w:sz="8" w:space="0" w:color="auto"/>
              <w:right w:val="single" w:sz="8" w:space="0" w:color="auto"/>
            </w:tcBorders>
            <w:shd w:val="clear" w:color="auto" w:fill="auto"/>
            <w:vAlign w:val="center"/>
          </w:tcPr>
          <w:p w14:paraId="59D0E1CB" w14:textId="2822CE50" w:rsidR="008E7484" w:rsidRPr="008E7484" w:rsidRDefault="008E7484" w:rsidP="007F30B0">
            <w:pPr>
              <w:rPr>
                <w:rFonts w:ascii="Comic Sans MS" w:hAnsi="Comic Sans MS" w:cs="Verdana"/>
                <w:sz w:val="22"/>
                <w:szCs w:val="22"/>
                <w:lang w:val="en-GB"/>
              </w:rPr>
            </w:pPr>
            <w:r w:rsidRPr="008E7484">
              <w:rPr>
                <w:rFonts w:ascii="Comic Sans MS" w:hAnsi="Comic Sans MS" w:cs="Verdana"/>
                <w:sz w:val="22"/>
                <w:szCs w:val="22"/>
                <w:lang w:val="en-GB"/>
              </w:rPr>
              <w:t>The role of non-governmental organisations (NGOs) in different situations, including examples of NGOs providing relief to protect people at risk and in supporting development.</w:t>
            </w:r>
          </w:p>
        </w:tc>
        <w:tc>
          <w:tcPr>
            <w:tcW w:w="1417" w:type="dxa"/>
            <w:tcBorders>
              <w:top w:val="nil"/>
              <w:left w:val="nil"/>
              <w:bottom w:val="single" w:sz="8" w:space="0" w:color="auto"/>
              <w:right w:val="single" w:sz="8" w:space="0" w:color="auto"/>
            </w:tcBorders>
            <w:shd w:val="clear" w:color="auto" w:fill="auto"/>
            <w:vAlign w:val="center"/>
          </w:tcPr>
          <w:p w14:paraId="3D72FEC4" w14:textId="77777777" w:rsidR="008E7484" w:rsidRPr="00DA191A" w:rsidRDefault="008E7484" w:rsidP="007F30B0">
            <w:pPr>
              <w:rPr>
                <w:rFonts w:ascii="Comic Sans MS" w:eastAsia="Times New Roman" w:hAnsi="Comic Sans MS" w:cs="Arial"/>
                <w:color w:val="000000"/>
                <w:lang w:val="en-GB"/>
              </w:rPr>
            </w:pPr>
          </w:p>
        </w:tc>
        <w:tc>
          <w:tcPr>
            <w:tcW w:w="1418" w:type="dxa"/>
            <w:tcBorders>
              <w:top w:val="nil"/>
              <w:left w:val="nil"/>
              <w:bottom w:val="single" w:sz="8" w:space="0" w:color="auto"/>
              <w:right w:val="single" w:sz="8" w:space="0" w:color="auto"/>
            </w:tcBorders>
            <w:shd w:val="clear" w:color="auto" w:fill="auto"/>
            <w:vAlign w:val="center"/>
          </w:tcPr>
          <w:p w14:paraId="7FA46CC2" w14:textId="77777777" w:rsidR="008E7484" w:rsidRPr="00DA191A" w:rsidRDefault="008E7484" w:rsidP="007F30B0">
            <w:pPr>
              <w:rPr>
                <w:rFonts w:ascii="Comic Sans MS" w:eastAsia="Times New Roman" w:hAnsi="Comic Sans MS" w:cs="Arial"/>
                <w:color w:val="000000"/>
                <w:lang w:val="en-GB"/>
              </w:rPr>
            </w:pPr>
          </w:p>
        </w:tc>
        <w:tc>
          <w:tcPr>
            <w:tcW w:w="1276" w:type="dxa"/>
            <w:tcBorders>
              <w:top w:val="nil"/>
              <w:left w:val="nil"/>
              <w:bottom w:val="single" w:sz="8" w:space="0" w:color="auto"/>
              <w:right w:val="single" w:sz="8" w:space="0" w:color="auto"/>
            </w:tcBorders>
            <w:shd w:val="clear" w:color="auto" w:fill="auto"/>
            <w:vAlign w:val="center"/>
          </w:tcPr>
          <w:p w14:paraId="61ED3A39" w14:textId="77777777" w:rsidR="008E7484" w:rsidRPr="00DA191A" w:rsidRDefault="008E7484" w:rsidP="007F30B0">
            <w:pPr>
              <w:rPr>
                <w:rFonts w:ascii="Comic Sans MS" w:eastAsia="Times New Roman" w:hAnsi="Comic Sans MS" w:cs="Arial"/>
                <w:color w:val="000000"/>
                <w:lang w:val="en-GB"/>
              </w:rPr>
            </w:pPr>
          </w:p>
        </w:tc>
      </w:tr>
      <w:tr w:rsidR="008E7484" w:rsidRPr="00DA191A" w14:paraId="00B79058" w14:textId="77777777" w:rsidTr="005C392D">
        <w:trPr>
          <w:gridBefore w:val="1"/>
          <w:wBefore w:w="10" w:type="dxa"/>
          <w:trHeight w:val="320"/>
        </w:trPr>
        <w:tc>
          <w:tcPr>
            <w:tcW w:w="10954" w:type="dxa"/>
            <w:tcBorders>
              <w:top w:val="nil"/>
              <w:left w:val="single" w:sz="8" w:space="0" w:color="auto"/>
              <w:bottom w:val="single" w:sz="8" w:space="0" w:color="auto"/>
              <w:right w:val="single" w:sz="8" w:space="0" w:color="auto"/>
            </w:tcBorders>
            <w:shd w:val="clear" w:color="auto" w:fill="auto"/>
            <w:vAlign w:val="center"/>
          </w:tcPr>
          <w:p w14:paraId="699337CF" w14:textId="48AE3359" w:rsidR="008E7484" w:rsidRPr="008E7484" w:rsidRDefault="008E7484" w:rsidP="007F30B0">
            <w:pPr>
              <w:rPr>
                <w:rFonts w:ascii="Comic Sans MS" w:hAnsi="Comic Sans MS" w:cs="Verdana"/>
                <w:sz w:val="22"/>
                <w:szCs w:val="22"/>
                <w:lang w:val="en-GB"/>
              </w:rPr>
            </w:pPr>
            <w:r w:rsidRPr="008E7484">
              <w:rPr>
                <w:rFonts w:ascii="Comic Sans MS" w:hAnsi="Comic Sans MS" w:cs="Verdana"/>
                <w:sz w:val="22"/>
                <w:szCs w:val="22"/>
              </w:rPr>
              <w:t>An example where the UK has played a role in an international disagreement or conflict and the methods used: mediation, sanctions or force.</w:t>
            </w:r>
          </w:p>
        </w:tc>
        <w:tc>
          <w:tcPr>
            <w:tcW w:w="1417" w:type="dxa"/>
            <w:tcBorders>
              <w:top w:val="nil"/>
              <w:left w:val="nil"/>
              <w:bottom w:val="single" w:sz="8" w:space="0" w:color="auto"/>
              <w:right w:val="single" w:sz="8" w:space="0" w:color="auto"/>
            </w:tcBorders>
            <w:shd w:val="clear" w:color="auto" w:fill="auto"/>
            <w:vAlign w:val="center"/>
          </w:tcPr>
          <w:p w14:paraId="4FD0FE74" w14:textId="77777777" w:rsidR="008E7484" w:rsidRPr="00DA191A" w:rsidRDefault="008E7484" w:rsidP="007F30B0">
            <w:pPr>
              <w:rPr>
                <w:rFonts w:ascii="Comic Sans MS" w:eastAsia="Times New Roman" w:hAnsi="Comic Sans MS" w:cs="Arial"/>
                <w:color w:val="000000"/>
                <w:lang w:val="en-GB"/>
              </w:rPr>
            </w:pPr>
          </w:p>
        </w:tc>
        <w:tc>
          <w:tcPr>
            <w:tcW w:w="1418" w:type="dxa"/>
            <w:tcBorders>
              <w:top w:val="nil"/>
              <w:left w:val="nil"/>
              <w:bottom w:val="single" w:sz="8" w:space="0" w:color="auto"/>
              <w:right w:val="single" w:sz="8" w:space="0" w:color="auto"/>
            </w:tcBorders>
            <w:shd w:val="clear" w:color="auto" w:fill="auto"/>
            <w:vAlign w:val="center"/>
          </w:tcPr>
          <w:p w14:paraId="1FBE8474" w14:textId="77777777" w:rsidR="008E7484" w:rsidRPr="00DA191A" w:rsidRDefault="008E7484" w:rsidP="007F30B0">
            <w:pPr>
              <w:rPr>
                <w:rFonts w:ascii="Comic Sans MS" w:eastAsia="Times New Roman" w:hAnsi="Comic Sans MS" w:cs="Arial"/>
                <w:color w:val="000000"/>
                <w:lang w:val="en-GB"/>
              </w:rPr>
            </w:pPr>
          </w:p>
        </w:tc>
        <w:tc>
          <w:tcPr>
            <w:tcW w:w="1276" w:type="dxa"/>
            <w:tcBorders>
              <w:top w:val="nil"/>
              <w:left w:val="nil"/>
              <w:bottom w:val="single" w:sz="8" w:space="0" w:color="auto"/>
              <w:right w:val="single" w:sz="8" w:space="0" w:color="auto"/>
            </w:tcBorders>
            <w:shd w:val="clear" w:color="auto" w:fill="auto"/>
            <w:vAlign w:val="center"/>
          </w:tcPr>
          <w:p w14:paraId="6AEC2796" w14:textId="77777777" w:rsidR="008E7484" w:rsidRPr="00DA191A" w:rsidRDefault="008E7484" w:rsidP="007F30B0">
            <w:pPr>
              <w:rPr>
                <w:rFonts w:ascii="Comic Sans MS" w:eastAsia="Times New Roman" w:hAnsi="Comic Sans MS" w:cs="Arial"/>
                <w:color w:val="000000"/>
                <w:lang w:val="en-GB"/>
              </w:rPr>
            </w:pPr>
          </w:p>
        </w:tc>
      </w:tr>
      <w:tr w:rsidR="007F30B0" w:rsidRPr="00DA191A" w14:paraId="1F58B386" w14:textId="77777777" w:rsidTr="005C392D">
        <w:trPr>
          <w:gridBefore w:val="1"/>
          <w:wBefore w:w="10" w:type="dxa"/>
          <w:trHeight w:val="520"/>
        </w:trPr>
        <w:tc>
          <w:tcPr>
            <w:tcW w:w="15065" w:type="dxa"/>
            <w:gridSpan w:val="4"/>
            <w:tcBorders>
              <w:top w:val="single" w:sz="8" w:space="0" w:color="auto"/>
              <w:left w:val="single" w:sz="8" w:space="0" w:color="auto"/>
              <w:bottom w:val="single" w:sz="8" w:space="0" w:color="auto"/>
              <w:right w:val="single" w:sz="8" w:space="0" w:color="000000"/>
            </w:tcBorders>
            <w:shd w:val="clear" w:color="000000" w:fill="EEECE1"/>
            <w:vAlign w:val="center"/>
            <w:hideMark/>
          </w:tcPr>
          <w:p w14:paraId="4BE1AB22" w14:textId="77777777" w:rsidR="00FA4CC5" w:rsidRPr="005C392D" w:rsidRDefault="00FA4CC5" w:rsidP="00FA4CC5">
            <w:pPr>
              <w:keepNext/>
              <w:jc w:val="center"/>
              <w:outlineLvl w:val="0"/>
              <w:rPr>
                <w:rFonts w:ascii="Comic Sans MS" w:eastAsia="Times New Roman" w:hAnsi="Comic Sans MS" w:cs="Times New Roman"/>
                <w:b/>
                <w:color w:val="00172F"/>
                <w:sz w:val="36"/>
                <w:szCs w:val="36"/>
                <w:lang w:eastAsia="en-GB"/>
              </w:rPr>
            </w:pPr>
            <w:r w:rsidRPr="005C392D">
              <w:rPr>
                <w:rFonts w:ascii="Comic Sans MS" w:eastAsia="Times New Roman" w:hAnsi="Comic Sans MS" w:cs="Times New Roman"/>
                <w:b/>
                <w:color w:val="00172F"/>
                <w:sz w:val="36"/>
                <w:szCs w:val="36"/>
                <w:lang w:eastAsia="en-GB"/>
              </w:rPr>
              <w:t>Theme E: Taking Citizenship Action</w:t>
            </w:r>
          </w:p>
          <w:p w14:paraId="5E773C7F" w14:textId="68E83308" w:rsidR="007F30B0" w:rsidRPr="00FA4CC5" w:rsidRDefault="00FA4CC5" w:rsidP="007F30B0">
            <w:pPr>
              <w:rPr>
                <w:rFonts w:ascii="Comic Sans MS" w:eastAsia="Times New Roman" w:hAnsi="Comic Sans MS" w:cs="Arial"/>
                <w:b/>
                <w:bCs/>
                <w:color w:val="000000"/>
                <w:sz w:val="28"/>
                <w:szCs w:val="28"/>
                <w:lang w:val="en-GB"/>
              </w:rPr>
            </w:pPr>
            <w:r w:rsidRPr="005C392D">
              <w:rPr>
                <w:rFonts w:ascii="Comic Sans MS" w:eastAsia="Times New Roman" w:hAnsi="Comic Sans MS" w:cs="Arial"/>
                <w:b/>
                <w:bCs/>
                <w:color w:val="000000"/>
                <w:sz w:val="28"/>
                <w:szCs w:val="28"/>
                <w:lang w:val="en-GB"/>
              </w:rPr>
              <w:t>Identify an issue, form a team and carry out initial research</w:t>
            </w:r>
          </w:p>
        </w:tc>
      </w:tr>
      <w:tr w:rsidR="00FA4CC5" w:rsidRPr="00DA191A" w14:paraId="3FD9DDE1" w14:textId="77777777" w:rsidTr="005C392D">
        <w:trPr>
          <w:gridBefore w:val="1"/>
          <w:wBefore w:w="10" w:type="dxa"/>
          <w:trHeight w:val="320"/>
        </w:trPr>
        <w:tc>
          <w:tcPr>
            <w:tcW w:w="10954" w:type="dxa"/>
            <w:tcBorders>
              <w:top w:val="nil"/>
              <w:left w:val="single" w:sz="8" w:space="0" w:color="auto"/>
              <w:bottom w:val="single" w:sz="8" w:space="0" w:color="auto"/>
              <w:right w:val="single" w:sz="8" w:space="0" w:color="auto"/>
            </w:tcBorders>
            <w:shd w:val="clear" w:color="auto" w:fill="auto"/>
            <w:hideMark/>
          </w:tcPr>
          <w:p w14:paraId="54458505" w14:textId="683C2CCD" w:rsidR="00FA4CC5" w:rsidRPr="00FA4CC5" w:rsidRDefault="00FA4CC5" w:rsidP="00FA4CC5">
            <w:pPr>
              <w:rPr>
                <w:rFonts w:ascii="Comic Sans MS" w:eastAsia="Times New Roman" w:hAnsi="Comic Sans MS" w:cs="Arial"/>
                <w:color w:val="000000"/>
                <w:sz w:val="22"/>
                <w:szCs w:val="22"/>
                <w:lang w:val="en-GB"/>
              </w:rPr>
            </w:pPr>
            <w:r w:rsidRPr="00FA4CC5">
              <w:rPr>
                <w:rFonts w:ascii="Comic Sans MS" w:hAnsi="Comic Sans MS" w:cs="Verdana"/>
                <w:sz w:val="22"/>
                <w:szCs w:val="22"/>
              </w:rPr>
              <w:t xml:space="preserve">Identify an issue, problem, cause of social need that relates to citizenship concepts and issues studied as part of the course. </w:t>
            </w:r>
          </w:p>
        </w:tc>
        <w:tc>
          <w:tcPr>
            <w:tcW w:w="1417" w:type="dxa"/>
            <w:tcBorders>
              <w:top w:val="nil"/>
              <w:left w:val="nil"/>
              <w:bottom w:val="single" w:sz="8" w:space="0" w:color="auto"/>
              <w:right w:val="single" w:sz="8" w:space="0" w:color="auto"/>
            </w:tcBorders>
            <w:shd w:val="clear" w:color="auto" w:fill="auto"/>
            <w:vAlign w:val="center"/>
            <w:hideMark/>
          </w:tcPr>
          <w:p w14:paraId="0A0CF560" w14:textId="77777777" w:rsidR="00FA4CC5" w:rsidRPr="00FA4CC5" w:rsidRDefault="00FA4CC5" w:rsidP="00FA4CC5">
            <w:pPr>
              <w:rPr>
                <w:rFonts w:ascii="Comic Sans MS" w:eastAsia="Times New Roman" w:hAnsi="Comic Sans MS" w:cs="Arial"/>
                <w:color w:val="000000"/>
                <w:sz w:val="22"/>
                <w:szCs w:val="22"/>
                <w:lang w:val="en-GB"/>
              </w:rPr>
            </w:pPr>
            <w:r w:rsidRPr="00FA4CC5">
              <w:rPr>
                <w:rFonts w:ascii="Comic Sans MS" w:eastAsia="Times New Roman" w:hAnsi="Comic Sans MS" w:cs="Arial"/>
                <w:color w:val="000000"/>
                <w:sz w:val="22"/>
                <w:szCs w:val="22"/>
                <w:lang w:val="en-GB"/>
              </w:rPr>
              <w:t> </w:t>
            </w:r>
          </w:p>
        </w:tc>
        <w:tc>
          <w:tcPr>
            <w:tcW w:w="1418" w:type="dxa"/>
            <w:tcBorders>
              <w:top w:val="nil"/>
              <w:left w:val="nil"/>
              <w:bottom w:val="single" w:sz="8" w:space="0" w:color="auto"/>
              <w:right w:val="single" w:sz="8" w:space="0" w:color="auto"/>
            </w:tcBorders>
            <w:shd w:val="clear" w:color="auto" w:fill="auto"/>
            <w:vAlign w:val="center"/>
            <w:hideMark/>
          </w:tcPr>
          <w:p w14:paraId="2E2E0E36" w14:textId="77777777" w:rsidR="00FA4CC5" w:rsidRPr="00FA4CC5" w:rsidRDefault="00FA4CC5" w:rsidP="00FA4CC5">
            <w:pPr>
              <w:rPr>
                <w:rFonts w:ascii="Comic Sans MS" w:eastAsia="Times New Roman" w:hAnsi="Comic Sans MS" w:cs="Arial"/>
                <w:color w:val="000000"/>
                <w:sz w:val="22"/>
                <w:szCs w:val="22"/>
                <w:lang w:val="en-GB"/>
              </w:rPr>
            </w:pPr>
            <w:r w:rsidRPr="00FA4CC5">
              <w:rPr>
                <w:rFonts w:ascii="Comic Sans MS" w:eastAsia="Times New Roman" w:hAnsi="Comic Sans MS" w:cs="Arial"/>
                <w:color w:val="000000"/>
                <w:sz w:val="22"/>
                <w:szCs w:val="22"/>
                <w:lang w:val="en-GB"/>
              </w:rPr>
              <w:t> </w:t>
            </w:r>
          </w:p>
        </w:tc>
        <w:tc>
          <w:tcPr>
            <w:tcW w:w="1276" w:type="dxa"/>
            <w:tcBorders>
              <w:top w:val="nil"/>
              <w:left w:val="nil"/>
              <w:bottom w:val="single" w:sz="8" w:space="0" w:color="auto"/>
              <w:right w:val="single" w:sz="8" w:space="0" w:color="auto"/>
            </w:tcBorders>
            <w:shd w:val="clear" w:color="auto" w:fill="auto"/>
            <w:vAlign w:val="center"/>
            <w:hideMark/>
          </w:tcPr>
          <w:p w14:paraId="37E3F925" w14:textId="77777777" w:rsidR="00FA4CC5" w:rsidRPr="00FA4CC5" w:rsidRDefault="00FA4CC5" w:rsidP="00FA4CC5">
            <w:pPr>
              <w:rPr>
                <w:rFonts w:ascii="Comic Sans MS" w:eastAsia="Times New Roman" w:hAnsi="Comic Sans MS" w:cs="Arial"/>
                <w:color w:val="000000"/>
                <w:sz w:val="22"/>
                <w:szCs w:val="22"/>
                <w:lang w:val="en-GB"/>
              </w:rPr>
            </w:pPr>
            <w:r w:rsidRPr="00FA4CC5">
              <w:rPr>
                <w:rFonts w:ascii="Comic Sans MS" w:eastAsia="Times New Roman" w:hAnsi="Comic Sans MS" w:cs="Arial"/>
                <w:color w:val="000000"/>
                <w:sz w:val="22"/>
                <w:szCs w:val="22"/>
                <w:lang w:val="en-GB"/>
              </w:rPr>
              <w:t> </w:t>
            </w:r>
          </w:p>
        </w:tc>
      </w:tr>
      <w:tr w:rsidR="00FA4CC5" w:rsidRPr="00DA191A" w14:paraId="2E74752C" w14:textId="77777777" w:rsidTr="005C392D">
        <w:trPr>
          <w:gridBefore w:val="1"/>
          <w:wBefore w:w="10" w:type="dxa"/>
          <w:trHeight w:val="320"/>
        </w:trPr>
        <w:tc>
          <w:tcPr>
            <w:tcW w:w="10954" w:type="dxa"/>
            <w:tcBorders>
              <w:top w:val="nil"/>
              <w:left w:val="single" w:sz="8" w:space="0" w:color="auto"/>
              <w:bottom w:val="single" w:sz="8" w:space="0" w:color="auto"/>
              <w:right w:val="single" w:sz="8" w:space="0" w:color="auto"/>
            </w:tcBorders>
            <w:shd w:val="clear" w:color="auto" w:fill="auto"/>
          </w:tcPr>
          <w:p w14:paraId="2421C79F" w14:textId="0D075BE2" w:rsidR="00FA4CC5" w:rsidRPr="00FA4CC5" w:rsidRDefault="00FA4CC5" w:rsidP="00FA4CC5">
            <w:pPr>
              <w:rPr>
                <w:rFonts w:ascii="Comic Sans MS" w:eastAsia="Times New Roman" w:hAnsi="Comic Sans MS" w:cs="Arial"/>
                <w:color w:val="000000"/>
                <w:sz w:val="22"/>
                <w:szCs w:val="22"/>
                <w:lang w:val="en-GB"/>
              </w:rPr>
            </w:pPr>
            <w:r w:rsidRPr="00FA4CC5">
              <w:rPr>
                <w:rFonts w:ascii="Comic Sans MS" w:hAnsi="Comic Sans MS" w:cs="Verdana"/>
                <w:sz w:val="22"/>
                <w:szCs w:val="22"/>
              </w:rPr>
              <w:t xml:space="preserve">Understand the range of methods and approaches relevant to citizenship actions that can be used by governments, </w:t>
            </w:r>
            <w:r w:rsidR="00530271" w:rsidRPr="00FA4CC5">
              <w:rPr>
                <w:rFonts w:ascii="Comic Sans MS" w:hAnsi="Comic Sans MS" w:cs="Verdana"/>
                <w:sz w:val="22"/>
                <w:szCs w:val="22"/>
              </w:rPr>
              <w:t>organizations</w:t>
            </w:r>
            <w:r w:rsidRPr="00FA4CC5">
              <w:rPr>
                <w:rFonts w:ascii="Comic Sans MS" w:hAnsi="Comic Sans MS" w:cs="Verdana"/>
                <w:sz w:val="22"/>
                <w:szCs w:val="22"/>
              </w:rPr>
              <w:t>, groups and individuals to address citizenship issues in society.</w:t>
            </w:r>
          </w:p>
        </w:tc>
        <w:tc>
          <w:tcPr>
            <w:tcW w:w="1417" w:type="dxa"/>
            <w:tcBorders>
              <w:top w:val="nil"/>
              <w:left w:val="nil"/>
              <w:bottom w:val="single" w:sz="8" w:space="0" w:color="auto"/>
              <w:right w:val="single" w:sz="8" w:space="0" w:color="auto"/>
            </w:tcBorders>
            <w:shd w:val="clear" w:color="auto" w:fill="auto"/>
            <w:vAlign w:val="center"/>
          </w:tcPr>
          <w:p w14:paraId="3EF3F228" w14:textId="77777777" w:rsidR="00FA4CC5" w:rsidRPr="00FA4CC5" w:rsidRDefault="00FA4CC5" w:rsidP="00FA4CC5">
            <w:pPr>
              <w:rPr>
                <w:rFonts w:ascii="Comic Sans MS" w:eastAsia="Times New Roman" w:hAnsi="Comic Sans MS" w:cs="Arial"/>
                <w:color w:val="000000"/>
                <w:sz w:val="22"/>
                <w:szCs w:val="22"/>
                <w:lang w:val="en-GB"/>
              </w:rPr>
            </w:pPr>
          </w:p>
        </w:tc>
        <w:tc>
          <w:tcPr>
            <w:tcW w:w="1418" w:type="dxa"/>
            <w:tcBorders>
              <w:top w:val="nil"/>
              <w:left w:val="nil"/>
              <w:bottom w:val="single" w:sz="8" w:space="0" w:color="auto"/>
              <w:right w:val="single" w:sz="8" w:space="0" w:color="auto"/>
            </w:tcBorders>
            <w:shd w:val="clear" w:color="auto" w:fill="auto"/>
            <w:vAlign w:val="center"/>
          </w:tcPr>
          <w:p w14:paraId="2F9DC8BE" w14:textId="77777777" w:rsidR="00FA4CC5" w:rsidRPr="00FA4CC5" w:rsidRDefault="00FA4CC5" w:rsidP="00FA4CC5">
            <w:pPr>
              <w:rPr>
                <w:rFonts w:ascii="Comic Sans MS" w:eastAsia="Times New Roman" w:hAnsi="Comic Sans MS" w:cs="Arial"/>
                <w:color w:val="000000"/>
                <w:sz w:val="22"/>
                <w:szCs w:val="22"/>
                <w:lang w:val="en-GB"/>
              </w:rPr>
            </w:pPr>
          </w:p>
        </w:tc>
        <w:tc>
          <w:tcPr>
            <w:tcW w:w="1276" w:type="dxa"/>
            <w:tcBorders>
              <w:top w:val="nil"/>
              <w:left w:val="nil"/>
              <w:bottom w:val="single" w:sz="8" w:space="0" w:color="auto"/>
              <w:right w:val="single" w:sz="8" w:space="0" w:color="auto"/>
            </w:tcBorders>
            <w:shd w:val="clear" w:color="auto" w:fill="auto"/>
            <w:vAlign w:val="center"/>
          </w:tcPr>
          <w:p w14:paraId="532ADD31" w14:textId="77777777" w:rsidR="00FA4CC5" w:rsidRPr="00FA4CC5" w:rsidRDefault="00FA4CC5" w:rsidP="00FA4CC5">
            <w:pPr>
              <w:rPr>
                <w:rFonts w:ascii="Comic Sans MS" w:eastAsia="Times New Roman" w:hAnsi="Comic Sans MS" w:cs="Arial"/>
                <w:color w:val="000000"/>
                <w:sz w:val="22"/>
                <w:szCs w:val="22"/>
                <w:lang w:val="en-GB"/>
              </w:rPr>
            </w:pPr>
          </w:p>
        </w:tc>
      </w:tr>
      <w:tr w:rsidR="00FA4CC5" w:rsidRPr="00DA191A" w14:paraId="4390DAAA" w14:textId="77777777" w:rsidTr="005C392D">
        <w:trPr>
          <w:gridBefore w:val="1"/>
          <w:wBefore w:w="10" w:type="dxa"/>
          <w:trHeight w:val="320"/>
        </w:trPr>
        <w:tc>
          <w:tcPr>
            <w:tcW w:w="10954" w:type="dxa"/>
            <w:tcBorders>
              <w:top w:val="nil"/>
              <w:left w:val="single" w:sz="8" w:space="0" w:color="auto"/>
              <w:bottom w:val="single" w:sz="8" w:space="0" w:color="auto"/>
              <w:right w:val="single" w:sz="8" w:space="0" w:color="auto"/>
            </w:tcBorders>
            <w:shd w:val="clear" w:color="auto" w:fill="auto"/>
          </w:tcPr>
          <w:p w14:paraId="44BFE0B1" w14:textId="6297EC39" w:rsidR="00FA4CC5" w:rsidRPr="00FA4CC5" w:rsidRDefault="00FA4CC5" w:rsidP="00FA4CC5">
            <w:pPr>
              <w:rPr>
                <w:rFonts w:ascii="Comic Sans MS" w:eastAsia="Times New Roman" w:hAnsi="Comic Sans MS" w:cs="Arial"/>
                <w:color w:val="000000"/>
                <w:sz w:val="22"/>
                <w:szCs w:val="22"/>
                <w:lang w:val="en-GB"/>
              </w:rPr>
            </w:pPr>
            <w:r w:rsidRPr="00FA4CC5">
              <w:rPr>
                <w:rFonts w:ascii="Comic Sans MS" w:hAnsi="Comic Sans MS" w:cs="Verdana"/>
                <w:sz w:val="22"/>
                <w:szCs w:val="22"/>
              </w:rPr>
              <w:t xml:space="preserve">Form a </w:t>
            </w:r>
            <w:r w:rsidR="00530271" w:rsidRPr="00FA4CC5">
              <w:rPr>
                <w:rFonts w:ascii="Comic Sans MS" w:hAnsi="Comic Sans MS" w:cs="Verdana"/>
                <w:sz w:val="22"/>
                <w:szCs w:val="22"/>
              </w:rPr>
              <w:t>team [</w:t>
            </w:r>
            <w:r w:rsidRPr="00FA4CC5">
              <w:rPr>
                <w:rFonts w:ascii="Comic Sans MS" w:hAnsi="Comic Sans MS" w:cs="Verdana"/>
                <w:sz w:val="22"/>
                <w:szCs w:val="22"/>
              </w:rPr>
              <w:t>1] and start to research possible elements of the activity.</w:t>
            </w:r>
          </w:p>
        </w:tc>
        <w:tc>
          <w:tcPr>
            <w:tcW w:w="1417" w:type="dxa"/>
            <w:tcBorders>
              <w:top w:val="nil"/>
              <w:left w:val="nil"/>
              <w:bottom w:val="single" w:sz="8" w:space="0" w:color="auto"/>
              <w:right w:val="single" w:sz="8" w:space="0" w:color="auto"/>
            </w:tcBorders>
            <w:shd w:val="clear" w:color="auto" w:fill="auto"/>
            <w:vAlign w:val="center"/>
          </w:tcPr>
          <w:p w14:paraId="101BB9A0" w14:textId="77777777" w:rsidR="00FA4CC5" w:rsidRPr="00FA4CC5" w:rsidRDefault="00FA4CC5" w:rsidP="00FA4CC5">
            <w:pPr>
              <w:rPr>
                <w:rFonts w:ascii="Comic Sans MS" w:eastAsia="Times New Roman" w:hAnsi="Comic Sans MS" w:cs="Arial"/>
                <w:color w:val="000000"/>
                <w:sz w:val="22"/>
                <w:szCs w:val="22"/>
                <w:lang w:val="en-GB"/>
              </w:rPr>
            </w:pPr>
          </w:p>
        </w:tc>
        <w:tc>
          <w:tcPr>
            <w:tcW w:w="1418" w:type="dxa"/>
            <w:tcBorders>
              <w:top w:val="nil"/>
              <w:left w:val="nil"/>
              <w:bottom w:val="single" w:sz="8" w:space="0" w:color="auto"/>
              <w:right w:val="single" w:sz="8" w:space="0" w:color="auto"/>
            </w:tcBorders>
            <w:shd w:val="clear" w:color="auto" w:fill="auto"/>
            <w:vAlign w:val="center"/>
          </w:tcPr>
          <w:p w14:paraId="12ACE201" w14:textId="77777777" w:rsidR="00FA4CC5" w:rsidRPr="00FA4CC5" w:rsidRDefault="00FA4CC5" w:rsidP="00FA4CC5">
            <w:pPr>
              <w:rPr>
                <w:rFonts w:ascii="Comic Sans MS" w:eastAsia="Times New Roman" w:hAnsi="Comic Sans MS" w:cs="Arial"/>
                <w:color w:val="000000"/>
                <w:sz w:val="22"/>
                <w:szCs w:val="22"/>
                <w:lang w:val="en-GB"/>
              </w:rPr>
            </w:pPr>
          </w:p>
        </w:tc>
        <w:tc>
          <w:tcPr>
            <w:tcW w:w="1276" w:type="dxa"/>
            <w:tcBorders>
              <w:top w:val="nil"/>
              <w:left w:val="nil"/>
              <w:bottom w:val="single" w:sz="8" w:space="0" w:color="auto"/>
              <w:right w:val="single" w:sz="8" w:space="0" w:color="auto"/>
            </w:tcBorders>
            <w:shd w:val="clear" w:color="auto" w:fill="auto"/>
            <w:vAlign w:val="center"/>
          </w:tcPr>
          <w:p w14:paraId="0D6700A8" w14:textId="77777777" w:rsidR="00FA4CC5" w:rsidRPr="00FA4CC5" w:rsidRDefault="00FA4CC5" w:rsidP="00FA4CC5">
            <w:pPr>
              <w:rPr>
                <w:rFonts w:ascii="Comic Sans MS" w:eastAsia="Times New Roman" w:hAnsi="Comic Sans MS" w:cs="Arial"/>
                <w:color w:val="000000"/>
                <w:sz w:val="22"/>
                <w:szCs w:val="22"/>
                <w:lang w:val="en-GB"/>
              </w:rPr>
            </w:pPr>
          </w:p>
        </w:tc>
      </w:tr>
      <w:tr w:rsidR="00FA4CC5" w:rsidRPr="00DA191A" w14:paraId="5A8EE2BA" w14:textId="77777777" w:rsidTr="005C392D">
        <w:trPr>
          <w:gridBefore w:val="1"/>
          <w:wBefore w:w="10" w:type="dxa"/>
          <w:trHeight w:val="320"/>
        </w:trPr>
        <w:tc>
          <w:tcPr>
            <w:tcW w:w="10954" w:type="dxa"/>
            <w:tcBorders>
              <w:top w:val="nil"/>
              <w:left w:val="single" w:sz="8" w:space="0" w:color="auto"/>
              <w:bottom w:val="single" w:sz="8" w:space="0" w:color="auto"/>
              <w:right w:val="single" w:sz="8" w:space="0" w:color="auto"/>
            </w:tcBorders>
            <w:shd w:val="clear" w:color="auto" w:fill="auto"/>
          </w:tcPr>
          <w:p w14:paraId="272176FD" w14:textId="216B24F7" w:rsidR="00FA4CC5" w:rsidRPr="00FA4CC5" w:rsidRDefault="00FA4CC5" w:rsidP="00FA4CC5">
            <w:pPr>
              <w:rPr>
                <w:rFonts w:ascii="Comic Sans MS" w:eastAsia="Times New Roman" w:hAnsi="Comic Sans MS" w:cs="Arial"/>
                <w:color w:val="000000"/>
                <w:sz w:val="22"/>
                <w:szCs w:val="22"/>
                <w:lang w:val="en-GB"/>
              </w:rPr>
            </w:pPr>
            <w:r w:rsidRPr="00FA4CC5">
              <w:rPr>
                <w:rFonts w:ascii="Comic Sans MS" w:hAnsi="Comic Sans MS" w:cs="Verdana"/>
                <w:sz w:val="22"/>
                <w:szCs w:val="22"/>
              </w:rPr>
              <w:t>Carry out secondary research [2] to investigate a citizenship issue and prepare for carrying out primary research.</w:t>
            </w:r>
          </w:p>
        </w:tc>
        <w:tc>
          <w:tcPr>
            <w:tcW w:w="1417" w:type="dxa"/>
            <w:tcBorders>
              <w:top w:val="nil"/>
              <w:left w:val="nil"/>
              <w:bottom w:val="single" w:sz="8" w:space="0" w:color="auto"/>
              <w:right w:val="single" w:sz="8" w:space="0" w:color="auto"/>
            </w:tcBorders>
            <w:shd w:val="clear" w:color="auto" w:fill="auto"/>
            <w:vAlign w:val="center"/>
          </w:tcPr>
          <w:p w14:paraId="49DE8979" w14:textId="77777777" w:rsidR="00FA4CC5" w:rsidRPr="00FA4CC5" w:rsidRDefault="00FA4CC5" w:rsidP="00FA4CC5">
            <w:pPr>
              <w:rPr>
                <w:rFonts w:ascii="Comic Sans MS" w:eastAsia="Times New Roman" w:hAnsi="Comic Sans MS" w:cs="Arial"/>
                <w:color w:val="000000"/>
                <w:sz w:val="22"/>
                <w:szCs w:val="22"/>
                <w:lang w:val="en-GB"/>
              </w:rPr>
            </w:pPr>
          </w:p>
        </w:tc>
        <w:tc>
          <w:tcPr>
            <w:tcW w:w="1418" w:type="dxa"/>
            <w:tcBorders>
              <w:top w:val="nil"/>
              <w:left w:val="nil"/>
              <w:bottom w:val="single" w:sz="8" w:space="0" w:color="auto"/>
              <w:right w:val="single" w:sz="8" w:space="0" w:color="auto"/>
            </w:tcBorders>
            <w:shd w:val="clear" w:color="auto" w:fill="auto"/>
            <w:vAlign w:val="center"/>
          </w:tcPr>
          <w:p w14:paraId="794CBE52" w14:textId="77777777" w:rsidR="00FA4CC5" w:rsidRPr="00FA4CC5" w:rsidRDefault="00FA4CC5" w:rsidP="00FA4CC5">
            <w:pPr>
              <w:rPr>
                <w:rFonts w:ascii="Comic Sans MS" w:eastAsia="Times New Roman" w:hAnsi="Comic Sans MS" w:cs="Arial"/>
                <w:color w:val="000000"/>
                <w:sz w:val="22"/>
                <w:szCs w:val="22"/>
                <w:lang w:val="en-GB"/>
              </w:rPr>
            </w:pPr>
          </w:p>
        </w:tc>
        <w:tc>
          <w:tcPr>
            <w:tcW w:w="1276" w:type="dxa"/>
            <w:tcBorders>
              <w:top w:val="nil"/>
              <w:left w:val="nil"/>
              <w:bottom w:val="single" w:sz="8" w:space="0" w:color="auto"/>
              <w:right w:val="single" w:sz="8" w:space="0" w:color="auto"/>
            </w:tcBorders>
            <w:shd w:val="clear" w:color="auto" w:fill="auto"/>
            <w:vAlign w:val="center"/>
          </w:tcPr>
          <w:p w14:paraId="102E480D" w14:textId="77777777" w:rsidR="00FA4CC5" w:rsidRPr="00FA4CC5" w:rsidRDefault="00FA4CC5" w:rsidP="00FA4CC5">
            <w:pPr>
              <w:rPr>
                <w:rFonts w:ascii="Comic Sans MS" w:eastAsia="Times New Roman" w:hAnsi="Comic Sans MS" w:cs="Arial"/>
                <w:color w:val="000000"/>
                <w:sz w:val="22"/>
                <w:szCs w:val="22"/>
                <w:lang w:val="en-GB"/>
              </w:rPr>
            </w:pPr>
          </w:p>
        </w:tc>
      </w:tr>
      <w:tr w:rsidR="00FA4CC5" w:rsidRPr="00DA191A" w14:paraId="7598B426" w14:textId="77777777" w:rsidTr="005C392D">
        <w:trPr>
          <w:gridBefore w:val="1"/>
          <w:wBefore w:w="10" w:type="dxa"/>
          <w:trHeight w:val="520"/>
        </w:trPr>
        <w:tc>
          <w:tcPr>
            <w:tcW w:w="15065" w:type="dxa"/>
            <w:gridSpan w:val="4"/>
            <w:tcBorders>
              <w:top w:val="single" w:sz="8" w:space="0" w:color="auto"/>
              <w:left w:val="single" w:sz="8" w:space="0" w:color="auto"/>
              <w:bottom w:val="single" w:sz="8" w:space="0" w:color="auto"/>
              <w:right w:val="single" w:sz="8" w:space="0" w:color="000000"/>
            </w:tcBorders>
            <w:shd w:val="clear" w:color="000000" w:fill="EEECE1"/>
            <w:vAlign w:val="center"/>
            <w:hideMark/>
          </w:tcPr>
          <w:p w14:paraId="476B2C8B" w14:textId="4DCA74B4" w:rsidR="00FA4CC5" w:rsidRPr="00FA4CC5" w:rsidRDefault="00FA4CC5" w:rsidP="00FA4CC5">
            <w:pPr>
              <w:rPr>
                <w:rFonts w:ascii="Comic Sans MS" w:eastAsia="Times New Roman" w:hAnsi="Comic Sans MS" w:cs="Arial"/>
                <w:b/>
                <w:bCs/>
                <w:color w:val="000000"/>
                <w:sz w:val="22"/>
                <w:szCs w:val="22"/>
                <w:lang w:val="en-GB"/>
              </w:rPr>
            </w:pPr>
            <w:r w:rsidRPr="00FA4CC5">
              <w:rPr>
                <w:rFonts w:ascii="Comic Sans MS" w:eastAsia="Times New Roman" w:hAnsi="Comic Sans MS" w:cs="Arial"/>
                <w:b/>
                <w:bCs/>
                <w:color w:val="000000"/>
                <w:sz w:val="22"/>
                <w:szCs w:val="22"/>
                <w:lang w:val="en-GB"/>
              </w:rPr>
              <w:t>Undertake primary research</w:t>
            </w:r>
          </w:p>
        </w:tc>
      </w:tr>
      <w:tr w:rsidR="00FA4CC5" w:rsidRPr="00DA191A" w14:paraId="184C890B" w14:textId="77777777" w:rsidTr="005C392D">
        <w:trPr>
          <w:gridBefore w:val="1"/>
          <w:wBefore w:w="10" w:type="dxa"/>
          <w:trHeight w:val="320"/>
        </w:trPr>
        <w:tc>
          <w:tcPr>
            <w:tcW w:w="10954" w:type="dxa"/>
            <w:tcBorders>
              <w:top w:val="nil"/>
              <w:left w:val="single" w:sz="8" w:space="0" w:color="auto"/>
              <w:bottom w:val="single" w:sz="8" w:space="0" w:color="auto"/>
              <w:right w:val="single" w:sz="8" w:space="0" w:color="auto"/>
            </w:tcBorders>
            <w:shd w:val="clear" w:color="auto" w:fill="auto"/>
            <w:hideMark/>
          </w:tcPr>
          <w:p w14:paraId="3E5B0673" w14:textId="769F5DFB" w:rsidR="00FA4CC5" w:rsidRPr="00FA4CC5" w:rsidRDefault="00FA4CC5" w:rsidP="00FA4CC5">
            <w:pPr>
              <w:rPr>
                <w:rFonts w:ascii="Comic Sans MS" w:eastAsia="Times New Roman" w:hAnsi="Comic Sans MS" w:cs="Arial"/>
                <w:color w:val="000000"/>
                <w:sz w:val="22"/>
                <w:szCs w:val="22"/>
                <w:lang w:val="en-GB"/>
              </w:rPr>
            </w:pPr>
            <w:r w:rsidRPr="00FA4CC5">
              <w:rPr>
                <w:rFonts w:ascii="Comic Sans MS" w:hAnsi="Comic Sans MS" w:cs="Verdana"/>
                <w:sz w:val="22"/>
                <w:szCs w:val="22"/>
              </w:rPr>
              <w:t>Identify and sequence research questions relating to the issue, problem, cause or social need.</w:t>
            </w:r>
          </w:p>
        </w:tc>
        <w:tc>
          <w:tcPr>
            <w:tcW w:w="1417" w:type="dxa"/>
            <w:tcBorders>
              <w:top w:val="nil"/>
              <w:left w:val="nil"/>
              <w:bottom w:val="single" w:sz="8" w:space="0" w:color="auto"/>
              <w:right w:val="single" w:sz="8" w:space="0" w:color="auto"/>
            </w:tcBorders>
            <w:shd w:val="clear" w:color="auto" w:fill="auto"/>
            <w:vAlign w:val="center"/>
            <w:hideMark/>
          </w:tcPr>
          <w:p w14:paraId="451347D0" w14:textId="77777777" w:rsidR="00FA4CC5" w:rsidRPr="00DA191A" w:rsidRDefault="00FA4CC5" w:rsidP="00FA4CC5">
            <w:pPr>
              <w:rPr>
                <w:rFonts w:ascii="Comic Sans MS" w:eastAsia="Times New Roman" w:hAnsi="Comic Sans MS" w:cs="Arial"/>
                <w:color w:val="000000"/>
                <w:lang w:val="en-GB"/>
              </w:rPr>
            </w:pPr>
            <w:r w:rsidRPr="00DA191A">
              <w:rPr>
                <w:rFonts w:ascii="Comic Sans MS" w:eastAsia="Times New Roman" w:hAnsi="Comic Sans MS" w:cs="Arial"/>
                <w:color w:val="000000"/>
                <w:lang w:val="en-GB"/>
              </w:rPr>
              <w:t> </w:t>
            </w:r>
          </w:p>
        </w:tc>
        <w:tc>
          <w:tcPr>
            <w:tcW w:w="1418" w:type="dxa"/>
            <w:tcBorders>
              <w:top w:val="nil"/>
              <w:left w:val="nil"/>
              <w:bottom w:val="single" w:sz="8" w:space="0" w:color="auto"/>
              <w:right w:val="single" w:sz="8" w:space="0" w:color="auto"/>
            </w:tcBorders>
            <w:shd w:val="clear" w:color="auto" w:fill="auto"/>
            <w:vAlign w:val="center"/>
            <w:hideMark/>
          </w:tcPr>
          <w:p w14:paraId="0FB6CED5" w14:textId="77777777" w:rsidR="00FA4CC5" w:rsidRPr="00DA191A" w:rsidRDefault="00FA4CC5" w:rsidP="00FA4CC5">
            <w:pPr>
              <w:rPr>
                <w:rFonts w:ascii="Comic Sans MS" w:eastAsia="Times New Roman" w:hAnsi="Comic Sans MS" w:cs="Arial"/>
                <w:color w:val="000000"/>
                <w:lang w:val="en-GB"/>
              </w:rPr>
            </w:pPr>
            <w:r w:rsidRPr="00DA191A">
              <w:rPr>
                <w:rFonts w:ascii="Comic Sans MS" w:eastAsia="Times New Roman" w:hAnsi="Comic Sans MS" w:cs="Arial"/>
                <w:color w:val="000000"/>
                <w:lang w:val="en-GB"/>
              </w:rPr>
              <w:t> </w:t>
            </w:r>
          </w:p>
        </w:tc>
        <w:tc>
          <w:tcPr>
            <w:tcW w:w="1276" w:type="dxa"/>
            <w:tcBorders>
              <w:top w:val="nil"/>
              <w:left w:val="nil"/>
              <w:bottom w:val="single" w:sz="8" w:space="0" w:color="auto"/>
              <w:right w:val="single" w:sz="8" w:space="0" w:color="auto"/>
            </w:tcBorders>
            <w:shd w:val="clear" w:color="auto" w:fill="auto"/>
            <w:vAlign w:val="center"/>
            <w:hideMark/>
          </w:tcPr>
          <w:p w14:paraId="732973CE" w14:textId="77777777" w:rsidR="00FA4CC5" w:rsidRPr="00DA191A" w:rsidRDefault="00FA4CC5" w:rsidP="00FA4CC5">
            <w:pPr>
              <w:rPr>
                <w:rFonts w:ascii="Comic Sans MS" w:eastAsia="Times New Roman" w:hAnsi="Comic Sans MS" w:cs="Arial"/>
                <w:color w:val="000000"/>
                <w:lang w:val="en-GB"/>
              </w:rPr>
            </w:pPr>
            <w:r w:rsidRPr="00DA191A">
              <w:rPr>
                <w:rFonts w:ascii="Comic Sans MS" w:eastAsia="Times New Roman" w:hAnsi="Comic Sans MS" w:cs="Arial"/>
                <w:color w:val="000000"/>
                <w:lang w:val="en-GB"/>
              </w:rPr>
              <w:t> </w:t>
            </w:r>
          </w:p>
        </w:tc>
      </w:tr>
      <w:tr w:rsidR="00FA4CC5" w:rsidRPr="00DA191A" w14:paraId="1875DF79" w14:textId="77777777" w:rsidTr="005C392D">
        <w:trPr>
          <w:gridBefore w:val="1"/>
          <w:wBefore w:w="10" w:type="dxa"/>
          <w:trHeight w:val="320"/>
        </w:trPr>
        <w:tc>
          <w:tcPr>
            <w:tcW w:w="10954" w:type="dxa"/>
            <w:tcBorders>
              <w:top w:val="nil"/>
              <w:left w:val="single" w:sz="8" w:space="0" w:color="auto"/>
              <w:bottom w:val="single" w:sz="8" w:space="0" w:color="auto"/>
              <w:right w:val="single" w:sz="8" w:space="0" w:color="auto"/>
            </w:tcBorders>
            <w:shd w:val="clear" w:color="auto" w:fill="auto"/>
          </w:tcPr>
          <w:p w14:paraId="4B32315A" w14:textId="5B80B440" w:rsidR="00FA4CC5" w:rsidRPr="00FA4CC5" w:rsidRDefault="00FA4CC5" w:rsidP="00FA4CC5">
            <w:pPr>
              <w:rPr>
                <w:rFonts w:ascii="Comic Sans MS" w:eastAsia="Times New Roman" w:hAnsi="Comic Sans MS" w:cs="Arial"/>
                <w:color w:val="000000"/>
                <w:sz w:val="22"/>
                <w:szCs w:val="22"/>
                <w:lang w:val="en-GB"/>
              </w:rPr>
            </w:pPr>
            <w:r w:rsidRPr="00FA4CC5">
              <w:rPr>
                <w:rFonts w:ascii="Comic Sans MS" w:hAnsi="Comic Sans MS" w:cs="Verdana"/>
                <w:sz w:val="22"/>
                <w:szCs w:val="22"/>
              </w:rPr>
              <w:t>Carry out primary research [3] to answer research questions.</w:t>
            </w:r>
          </w:p>
        </w:tc>
        <w:tc>
          <w:tcPr>
            <w:tcW w:w="1417" w:type="dxa"/>
            <w:tcBorders>
              <w:top w:val="nil"/>
              <w:left w:val="nil"/>
              <w:bottom w:val="single" w:sz="8" w:space="0" w:color="auto"/>
              <w:right w:val="single" w:sz="8" w:space="0" w:color="auto"/>
            </w:tcBorders>
            <w:shd w:val="clear" w:color="auto" w:fill="auto"/>
            <w:vAlign w:val="center"/>
          </w:tcPr>
          <w:p w14:paraId="5F9C390A" w14:textId="77777777" w:rsidR="00FA4CC5" w:rsidRPr="00DA191A" w:rsidRDefault="00FA4CC5" w:rsidP="00FA4CC5">
            <w:pPr>
              <w:rPr>
                <w:rFonts w:ascii="Comic Sans MS" w:eastAsia="Times New Roman" w:hAnsi="Comic Sans MS" w:cs="Arial"/>
                <w:color w:val="000000"/>
                <w:lang w:val="en-GB"/>
              </w:rPr>
            </w:pPr>
          </w:p>
        </w:tc>
        <w:tc>
          <w:tcPr>
            <w:tcW w:w="1418" w:type="dxa"/>
            <w:tcBorders>
              <w:top w:val="nil"/>
              <w:left w:val="nil"/>
              <w:bottom w:val="single" w:sz="8" w:space="0" w:color="auto"/>
              <w:right w:val="single" w:sz="8" w:space="0" w:color="auto"/>
            </w:tcBorders>
            <w:shd w:val="clear" w:color="auto" w:fill="auto"/>
            <w:vAlign w:val="center"/>
          </w:tcPr>
          <w:p w14:paraId="07450B54" w14:textId="77777777" w:rsidR="00FA4CC5" w:rsidRPr="00DA191A" w:rsidRDefault="00FA4CC5" w:rsidP="00FA4CC5">
            <w:pPr>
              <w:rPr>
                <w:rFonts w:ascii="Comic Sans MS" w:eastAsia="Times New Roman" w:hAnsi="Comic Sans MS" w:cs="Arial"/>
                <w:color w:val="000000"/>
                <w:lang w:val="en-GB"/>
              </w:rPr>
            </w:pPr>
          </w:p>
        </w:tc>
        <w:tc>
          <w:tcPr>
            <w:tcW w:w="1276" w:type="dxa"/>
            <w:tcBorders>
              <w:top w:val="nil"/>
              <w:left w:val="nil"/>
              <w:bottom w:val="single" w:sz="8" w:space="0" w:color="auto"/>
              <w:right w:val="single" w:sz="8" w:space="0" w:color="auto"/>
            </w:tcBorders>
            <w:shd w:val="clear" w:color="auto" w:fill="auto"/>
            <w:vAlign w:val="center"/>
          </w:tcPr>
          <w:p w14:paraId="7ED04F0F" w14:textId="77777777" w:rsidR="00FA4CC5" w:rsidRPr="00DA191A" w:rsidRDefault="00FA4CC5" w:rsidP="00FA4CC5">
            <w:pPr>
              <w:rPr>
                <w:rFonts w:ascii="Comic Sans MS" w:eastAsia="Times New Roman" w:hAnsi="Comic Sans MS" w:cs="Arial"/>
                <w:color w:val="000000"/>
                <w:lang w:val="en-GB"/>
              </w:rPr>
            </w:pPr>
          </w:p>
        </w:tc>
      </w:tr>
      <w:tr w:rsidR="00FA4CC5" w:rsidRPr="00DA191A" w14:paraId="722D00DC" w14:textId="77777777" w:rsidTr="005C392D">
        <w:trPr>
          <w:gridBefore w:val="1"/>
          <w:wBefore w:w="10" w:type="dxa"/>
          <w:trHeight w:val="320"/>
        </w:trPr>
        <w:tc>
          <w:tcPr>
            <w:tcW w:w="10954" w:type="dxa"/>
            <w:tcBorders>
              <w:top w:val="nil"/>
              <w:left w:val="single" w:sz="8" w:space="0" w:color="auto"/>
              <w:bottom w:val="single" w:sz="8" w:space="0" w:color="auto"/>
              <w:right w:val="single" w:sz="8" w:space="0" w:color="auto"/>
            </w:tcBorders>
            <w:shd w:val="clear" w:color="auto" w:fill="auto"/>
          </w:tcPr>
          <w:p w14:paraId="7D0AE385" w14:textId="72722078" w:rsidR="00FA4CC5" w:rsidRPr="00FA4CC5" w:rsidRDefault="00530271" w:rsidP="00FA4CC5">
            <w:pPr>
              <w:rPr>
                <w:rFonts w:ascii="Comic Sans MS" w:eastAsia="Times New Roman" w:hAnsi="Comic Sans MS" w:cs="Arial"/>
                <w:color w:val="000000"/>
                <w:sz w:val="22"/>
                <w:szCs w:val="22"/>
                <w:lang w:val="en-GB"/>
              </w:rPr>
            </w:pPr>
            <w:r w:rsidRPr="00FA4CC5">
              <w:rPr>
                <w:rFonts w:ascii="Comic Sans MS" w:hAnsi="Comic Sans MS" w:cs="Verdana"/>
                <w:sz w:val="22"/>
                <w:szCs w:val="22"/>
              </w:rPr>
              <w:t>Analyze</w:t>
            </w:r>
            <w:r w:rsidR="00FA4CC5" w:rsidRPr="00FA4CC5">
              <w:rPr>
                <w:rFonts w:ascii="Comic Sans MS" w:hAnsi="Comic Sans MS" w:cs="Verdana"/>
                <w:sz w:val="22"/>
                <w:szCs w:val="22"/>
              </w:rPr>
              <w:t xml:space="preserve"> answers to research questions to identify evidence which assists the team in deciding the activity they wish to undertake.</w:t>
            </w:r>
          </w:p>
        </w:tc>
        <w:tc>
          <w:tcPr>
            <w:tcW w:w="1417" w:type="dxa"/>
            <w:tcBorders>
              <w:top w:val="nil"/>
              <w:left w:val="nil"/>
              <w:bottom w:val="single" w:sz="8" w:space="0" w:color="auto"/>
              <w:right w:val="single" w:sz="8" w:space="0" w:color="auto"/>
            </w:tcBorders>
            <w:shd w:val="clear" w:color="auto" w:fill="auto"/>
            <w:vAlign w:val="center"/>
          </w:tcPr>
          <w:p w14:paraId="25C758DC" w14:textId="77777777" w:rsidR="00FA4CC5" w:rsidRPr="00DA191A" w:rsidRDefault="00FA4CC5" w:rsidP="00FA4CC5">
            <w:pPr>
              <w:rPr>
                <w:rFonts w:ascii="Comic Sans MS" w:eastAsia="Times New Roman" w:hAnsi="Comic Sans MS" w:cs="Arial"/>
                <w:color w:val="000000"/>
                <w:lang w:val="en-GB"/>
              </w:rPr>
            </w:pPr>
          </w:p>
        </w:tc>
        <w:tc>
          <w:tcPr>
            <w:tcW w:w="1418" w:type="dxa"/>
            <w:tcBorders>
              <w:top w:val="nil"/>
              <w:left w:val="nil"/>
              <w:bottom w:val="single" w:sz="8" w:space="0" w:color="auto"/>
              <w:right w:val="single" w:sz="8" w:space="0" w:color="auto"/>
            </w:tcBorders>
            <w:shd w:val="clear" w:color="auto" w:fill="auto"/>
            <w:vAlign w:val="center"/>
          </w:tcPr>
          <w:p w14:paraId="6BA8A6FE" w14:textId="77777777" w:rsidR="00FA4CC5" w:rsidRPr="00DA191A" w:rsidRDefault="00FA4CC5" w:rsidP="00FA4CC5">
            <w:pPr>
              <w:rPr>
                <w:rFonts w:ascii="Comic Sans MS" w:eastAsia="Times New Roman" w:hAnsi="Comic Sans MS" w:cs="Arial"/>
                <w:color w:val="000000"/>
                <w:lang w:val="en-GB"/>
              </w:rPr>
            </w:pPr>
          </w:p>
        </w:tc>
        <w:tc>
          <w:tcPr>
            <w:tcW w:w="1276" w:type="dxa"/>
            <w:tcBorders>
              <w:top w:val="nil"/>
              <w:left w:val="nil"/>
              <w:bottom w:val="single" w:sz="8" w:space="0" w:color="auto"/>
              <w:right w:val="single" w:sz="8" w:space="0" w:color="auto"/>
            </w:tcBorders>
            <w:shd w:val="clear" w:color="auto" w:fill="auto"/>
            <w:vAlign w:val="center"/>
          </w:tcPr>
          <w:p w14:paraId="401B4B85" w14:textId="77777777" w:rsidR="00FA4CC5" w:rsidRPr="00DA191A" w:rsidRDefault="00FA4CC5" w:rsidP="00FA4CC5">
            <w:pPr>
              <w:rPr>
                <w:rFonts w:ascii="Comic Sans MS" w:eastAsia="Times New Roman" w:hAnsi="Comic Sans MS" w:cs="Arial"/>
                <w:color w:val="000000"/>
                <w:lang w:val="en-GB"/>
              </w:rPr>
            </w:pPr>
          </w:p>
        </w:tc>
      </w:tr>
      <w:tr w:rsidR="00FA4CC5" w:rsidRPr="00DA191A" w14:paraId="2934F49E" w14:textId="77777777" w:rsidTr="005C392D">
        <w:trPr>
          <w:gridBefore w:val="1"/>
          <w:wBefore w:w="10" w:type="dxa"/>
          <w:trHeight w:val="520"/>
        </w:trPr>
        <w:tc>
          <w:tcPr>
            <w:tcW w:w="15065" w:type="dxa"/>
            <w:gridSpan w:val="4"/>
            <w:tcBorders>
              <w:top w:val="single" w:sz="8" w:space="0" w:color="auto"/>
              <w:left w:val="single" w:sz="8" w:space="0" w:color="auto"/>
              <w:bottom w:val="single" w:sz="8" w:space="0" w:color="auto"/>
              <w:right w:val="single" w:sz="8" w:space="0" w:color="000000"/>
            </w:tcBorders>
            <w:shd w:val="clear" w:color="000000" w:fill="EEECE1"/>
            <w:vAlign w:val="center"/>
            <w:hideMark/>
          </w:tcPr>
          <w:p w14:paraId="4386E611" w14:textId="1A49D9BA" w:rsidR="00FA4CC5" w:rsidRPr="00DA191A" w:rsidRDefault="00FA4CC5" w:rsidP="00FA4CC5">
            <w:pPr>
              <w:rPr>
                <w:rFonts w:ascii="Comic Sans MS" w:eastAsia="Times New Roman" w:hAnsi="Comic Sans MS" w:cs="Arial"/>
                <w:b/>
                <w:bCs/>
                <w:color w:val="000000"/>
                <w:lang w:val="en-GB"/>
              </w:rPr>
            </w:pPr>
            <w:r w:rsidRPr="00FA4CC5">
              <w:rPr>
                <w:rFonts w:ascii="Comic Sans MS" w:eastAsia="Times New Roman" w:hAnsi="Comic Sans MS" w:cs="Arial"/>
                <w:b/>
                <w:bCs/>
                <w:color w:val="000000"/>
                <w:lang w:val="en-GB"/>
              </w:rPr>
              <w:lastRenderedPageBreak/>
              <w:t>Represent your own and different points of view</w:t>
            </w:r>
          </w:p>
        </w:tc>
      </w:tr>
      <w:tr w:rsidR="00FA4CC5" w:rsidRPr="001363FD" w14:paraId="0ED2B26C" w14:textId="77777777" w:rsidTr="005C392D">
        <w:trPr>
          <w:trHeight w:val="320"/>
        </w:trPr>
        <w:tc>
          <w:tcPr>
            <w:tcW w:w="10964" w:type="dxa"/>
            <w:gridSpan w:val="2"/>
            <w:tcBorders>
              <w:top w:val="nil"/>
              <w:left w:val="single" w:sz="8" w:space="0" w:color="auto"/>
              <w:bottom w:val="single" w:sz="8" w:space="0" w:color="auto"/>
              <w:right w:val="single" w:sz="8" w:space="0" w:color="auto"/>
            </w:tcBorders>
            <w:shd w:val="clear" w:color="auto" w:fill="auto"/>
          </w:tcPr>
          <w:p w14:paraId="3765107C" w14:textId="12DA0337" w:rsidR="00FA4CC5" w:rsidRPr="001363FD" w:rsidRDefault="00FA4CC5" w:rsidP="00FA4CC5">
            <w:pPr>
              <w:rPr>
                <w:rFonts w:ascii="Comic Sans MS" w:eastAsia="Times New Roman" w:hAnsi="Comic Sans MS" w:cs="Arial"/>
                <w:color w:val="000000"/>
                <w:sz w:val="22"/>
                <w:szCs w:val="22"/>
                <w:lang w:val="en-GB"/>
              </w:rPr>
            </w:pPr>
            <w:r w:rsidRPr="001363FD">
              <w:rPr>
                <w:rFonts w:ascii="Comic Sans MS" w:hAnsi="Comic Sans MS" w:cs="Verdana"/>
                <w:sz w:val="22"/>
                <w:szCs w:val="22"/>
              </w:rPr>
              <w:t>Show understanding of the issue including their own opinions and the views and perspectives of different people.</w:t>
            </w:r>
          </w:p>
        </w:tc>
        <w:tc>
          <w:tcPr>
            <w:tcW w:w="1417" w:type="dxa"/>
            <w:tcBorders>
              <w:top w:val="nil"/>
              <w:left w:val="nil"/>
              <w:bottom w:val="single" w:sz="8" w:space="0" w:color="auto"/>
              <w:right w:val="single" w:sz="8" w:space="0" w:color="auto"/>
            </w:tcBorders>
            <w:shd w:val="clear" w:color="auto" w:fill="auto"/>
            <w:vAlign w:val="center"/>
          </w:tcPr>
          <w:p w14:paraId="3B3628DC" w14:textId="77777777" w:rsidR="00FA4CC5" w:rsidRPr="001363FD" w:rsidRDefault="00FA4CC5" w:rsidP="00FA4CC5">
            <w:pPr>
              <w:rPr>
                <w:rFonts w:ascii="Comic Sans MS" w:eastAsia="Times New Roman" w:hAnsi="Comic Sans MS" w:cs="Arial"/>
                <w:color w:val="000000"/>
                <w:sz w:val="22"/>
                <w:szCs w:val="22"/>
                <w:lang w:val="en-GB"/>
              </w:rPr>
            </w:pPr>
          </w:p>
        </w:tc>
        <w:tc>
          <w:tcPr>
            <w:tcW w:w="1418" w:type="dxa"/>
            <w:tcBorders>
              <w:top w:val="nil"/>
              <w:left w:val="nil"/>
              <w:bottom w:val="single" w:sz="8" w:space="0" w:color="auto"/>
              <w:right w:val="single" w:sz="8" w:space="0" w:color="auto"/>
            </w:tcBorders>
            <w:shd w:val="clear" w:color="auto" w:fill="auto"/>
            <w:vAlign w:val="center"/>
          </w:tcPr>
          <w:p w14:paraId="27CA4229" w14:textId="77777777" w:rsidR="00FA4CC5" w:rsidRPr="001363FD" w:rsidRDefault="00FA4CC5" w:rsidP="00FA4CC5">
            <w:pPr>
              <w:rPr>
                <w:rFonts w:ascii="Comic Sans MS" w:eastAsia="Times New Roman" w:hAnsi="Comic Sans MS" w:cs="Arial"/>
                <w:color w:val="000000"/>
                <w:sz w:val="22"/>
                <w:szCs w:val="22"/>
                <w:lang w:val="en-GB"/>
              </w:rPr>
            </w:pPr>
          </w:p>
        </w:tc>
        <w:tc>
          <w:tcPr>
            <w:tcW w:w="1276" w:type="dxa"/>
            <w:tcBorders>
              <w:top w:val="nil"/>
              <w:left w:val="nil"/>
              <w:bottom w:val="single" w:sz="8" w:space="0" w:color="auto"/>
              <w:right w:val="single" w:sz="8" w:space="0" w:color="auto"/>
            </w:tcBorders>
            <w:shd w:val="clear" w:color="auto" w:fill="auto"/>
            <w:vAlign w:val="center"/>
          </w:tcPr>
          <w:p w14:paraId="1558E841" w14:textId="77777777" w:rsidR="00FA4CC5" w:rsidRPr="001363FD" w:rsidRDefault="00FA4CC5" w:rsidP="00FA4CC5">
            <w:pPr>
              <w:rPr>
                <w:rFonts w:ascii="Comic Sans MS" w:eastAsia="Times New Roman" w:hAnsi="Comic Sans MS" w:cs="Arial"/>
                <w:color w:val="000000"/>
                <w:sz w:val="22"/>
                <w:szCs w:val="22"/>
                <w:lang w:val="en-GB"/>
              </w:rPr>
            </w:pPr>
          </w:p>
        </w:tc>
      </w:tr>
      <w:tr w:rsidR="00FA4CC5" w:rsidRPr="001363FD" w14:paraId="509E41DB" w14:textId="77777777" w:rsidTr="005C392D">
        <w:trPr>
          <w:trHeight w:val="320"/>
        </w:trPr>
        <w:tc>
          <w:tcPr>
            <w:tcW w:w="10964" w:type="dxa"/>
            <w:gridSpan w:val="2"/>
            <w:tcBorders>
              <w:top w:val="nil"/>
              <w:left w:val="single" w:sz="8" w:space="0" w:color="auto"/>
              <w:bottom w:val="single" w:sz="8" w:space="0" w:color="auto"/>
              <w:right w:val="single" w:sz="8" w:space="0" w:color="auto"/>
            </w:tcBorders>
            <w:shd w:val="clear" w:color="auto" w:fill="auto"/>
          </w:tcPr>
          <w:p w14:paraId="0A486E14" w14:textId="0A98B10D" w:rsidR="00FA4CC5" w:rsidRPr="001363FD" w:rsidRDefault="00FA4CC5" w:rsidP="00FA4CC5">
            <w:pPr>
              <w:rPr>
                <w:rFonts w:ascii="Comic Sans MS" w:eastAsia="Times New Roman" w:hAnsi="Comic Sans MS" w:cs="Arial"/>
                <w:color w:val="000000"/>
                <w:sz w:val="22"/>
                <w:szCs w:val="22"/>
                <w:lang w:val="en-GB"/>
              </w:rPr>
            </w:pPr>
            <w:r w:rsidRPr="001363FD">
              <w:rPr>
                <w:rFonts w:ascii="Comic Sans MS" w:hAnsi="Comic Sans MS" w:cs="Verdana"/>
                <w:sz w:val="22"/>
                <w:szCs w:val="22"/>
              </w:rPr>
              <w:t>Review the evidence and research undertaken and the different viewpoints expressed, and consider why some evidence or viewpoints may be more compelling or persuasive than others.</w:t>
            </w:r>
          </w:p>
        </w:tc>
        <w:tc>
          <w:tcPr>
            <w:tcW w:w="1417" w:type="dxa"/>
            <w:tcBorders>
              <w:top w:val="nil"/>
              <w:left w:val="nil"/>
              <w:bottom w:val="single" w:sz="8" w:space="0" w:color="auto"/>
              <w:right w:val="single" w:sz="8" w:space="0" w:color="auto"/>
            </w:tcBorders>
            <w:shd w:val="clear" w:color="auto" w:fill="auto"/>
            <w:vAlign w:val="center"/>
          </w:tcPr>
          <w:p w14:paraId="17B3ACA4" w14:textId="77777777" w:rsidR="00FA4CC5" w:rsidRPr="001363FD" w:rsidRDefault="00FA4CC5" w:rsidP="00FA4CC5">
            <w:pPr>
              <w:rPr>
                <w:rFonts w:ascii="Comic Sans MS" w:eastAsia="Times New Roman" w:hAnsi="Comic Sans MS" w:cs="Arial"/>
                <w:color w:val="000000"/>
                <w:sz w:val="22"/>
                <w:szCs w:val="22"/>
                <w:lang w:val="en-GB"/>
              </w:rPr>
            </w:pPr>
          </w:p>
        </w:tc>
        <w:tc>
          <w:tcPr>
            <w:tcW w:w="1418" w:type="dxa"/>
            <w:tcBorders>
              <w:top w:val="nil"/>
              <w:left w:val="nil"/>
              <w:bottom w:val="single" w:sz="8" w:space="0" w:color="auto"/>
              <w:right w:val="single" w:sz="8" w:space="0" w:color="auto"/>
            </w:tcBorders>
            <w:shd w:val="clear" w:color="auto" w:fill="auto"/>
            <w:vAlign w:val="center"/>
          </w:tcPr>
          <w:p w14:paraId="62F2CBF8" w14:textId="77777777" w:rsidR="00FA4CC5" w:rsidRPr="001363FD" w:rsidRDefault="00FA4CC5" w:rsidP="00FA4CC5">
            <w:pPr>
              <w:rPr>
                <w:rFonts w:ascii="Comic Sans MS" w:eastAsia="Times New Roman" w:hAnsi="Comic Sans MS" w:cs="Arial"/>
                <w:color w:val="000000"/>
                <w:sz w:val="22"/>
                <w:szCs w:val="22"/>
                <w:lang w:val="en-GB"/>
              </w:rPr>
            </w:pPr>
          </w:p>
        </w:tc>
        <w:tc>
          <w:tcPr>
            <w:tcW w:w="1276" w:type="dxa"/>
            <w:tcBorders>
              <w:top w:val="nil"/>
              <w:left w:val="nil"/>
              <w:bottom w:val="single" w:sz="8" w:space="0" w:color="auto"/>
              <w:right w:val="single" w:sz="8" w:space="0" w:color="auto"/>
            </w:tcBorders>
            <w:shd w:val="clear" w:color="auto" w:fill="auto"/>
            <w:vAlign w:val="center"/>
          </w:tcPr>
          <w:p w14:paraId="1787D25F" w14:textId="77777777" w:rsidR="00FA4CC5" w:rsidRPr="001363FD" w:rsidRDefault="00FA4CC5" w:rsidP="00FA4CC5">
            <w:pPr>
              <w:rPr>
                <w:rFonts w:ascii="Comic Sans MS" w:eastAsia="Times New Roman" w:hAnsi="Comic Sans MS" w:cs="Arial"/>
                <w:color w:val="000000"/>
                <w:sz w:val="22"/>
                <w:szCs w:val="22"/>
                <w:lang w:val="en-GB"/>
              </w:rPr>
            </w:pPr>
          </w:p>
        </w:tc>
      </w:tr>
      <w:tr w:rsidR="00FA4CC5" w:rsidRPr="001363FD" w14:paraId="0B54E168" w14:textId="77777777" w:rsidTr="005C392D">
        <w:trPr>
          <w:trHeight w:val="320"/>
        </w:trPr>
        <w:tc>
          <w:tcPr>
            <w:tcW w:w="10964" w:type="dxa"/>
            <w:gridSpan w:val="2"/>
            <w:tcBorders>
              <w:top w:val="nil"/>
              <w:left w:val="single" w:sz="8" w:space="0" w:color="auto"/>
              <w:bottom w:val="single" w:sz="8" w:space="0" w:color="auto"/>
              <w:right w:val="single" w:sz="8" w:space="0" w:color="auto"/>
            </w:tcBorders>
            <w:shd w:val="clear" w:color="auto" w:fill="auto"/>
          </w:tcPr>
          <w:p w14:paraId="62514300" w14:textId="3991C691" w:rsidR="00FA4CC5" w:rsidRPr="001363FD" w:rsidRDefault="00FA4CC5" w:rsidP="00FA4CC5">
            <w:pPr>
              <w:rPr>
                <w:rFonts w:ascii="Comic Sans MS" w:eastAsia="Times New Roman" w:hAnsi="Comic Sans MS" w:cs="Arial"/>
                <w:color w:val="000000"/>
                <w:sz w:val="22"/>
                <w:szCs w:val="22"/>
                <w:lang w:val="en-GB"/>
              </w:rPr>
            </w:pPr>
            <w:r w:rsidRPr="001363FD">
              <w:rPr>
                <w:rFonts w:ascii="Comic Sans MS" w:hAnsi="Comic Sans MS" w:cs="Verdana"/>
                <w:sz w:val="22"/>
                <w:szCs w:val="22"/>
              </w:rPr>
              <w:t>Consider the different viewpoints and make the case for what the team think should happen.</w:t>
            </w:r>
          </w:p>
        </w:tc>
        <w:tc>
          <w:tcPr>
            <w:tcW w:w="1417" w:type="dxa"/>
            <w:tcBorders>
              <w:top w:val="nil"/>
              <w:left w:val="nil"/>
              <w:bottom w:val="single" w:sz="8" w:space="0" w:color="auto"/>
              <w:right w:val="single" w:sz="8" w:space="0" w:color="auto"/>
            </w:tcBorders>
            <w:shd w:val="clear" w:color="auto" w:fill="auto"/>
            <w:vAlign w:val="center"/>
          </w:tcPr>
          <w:p w14:paraId="62844C09" w14:textId="77777777" w:rsidR="00FA4CC5" w:rsidRPr="001363FD" w:rsidRDefault="00FA4CC5" w:rsidP="00FA4CC5">
            <w:pPr>
              <w:rPr>
                <w:rFonts w:ascii="Comic Sans MS" w:eastAsia="Times New Roman" w:hAnsi="Comic Sans MS" w:cs="Arial"/>
                <w:color w:val="000000"/>
                <w:sz w:val="22"/>
                <w:szCs w:val="22"/>
                <w:lang w:val="en-GB"/>
              </w:rPr>
            </w:pPr>
          </w:p>
        </w:tc>
        <w:tc>
          <w:tcPr>
            <w:tcW w:w="1418" w:type="dxa"/>
            <w:tcBorders>
              <w:top w:val="nil"/>
              <w:left w:val="nil"/>
              <w:bottom w:val="single" w:sz="8" w:space="0" w:color="auto"/>
              <w:right w:val="single" w:sz="8" w:space="0" w:color="auto"/>
            </w:tcBorders>
            <w:shd w:val="clear" w:color="auto" w:fill="auto"/>
            <w:vAlign w:val="center"/>
          </w:tcPr>
          <w:p w14:paraId="0865EAD6" w14:textId="77777777" w:rsidR="00FA4CC5" w:rsidRPr="001363FD" w:rsidRDefault="00FA4CC5" w:rsidP="00FA4CC5">
            <w:pPr>
              <w:rPr>
                <w:rFonts w:ascii="Comic Sans MS" w:eastAsia="Times New Roman" w:hAnsi="Comic Sans MS" w:cs="Arial"/>
                <w:color w:val="000000"/>
                <w:sz w:val="22"/>
                <w:szCs w:val="22"/>
                <w:lang w:val="en-GB"/>
              </w:rPr>
            </w:pPr>
          </w:p>
        </w:tc>
        <w:tc>
          <w:tcPr>
            <w:tcW w:w="1276" w:type="dxa"/>
            <w:tcBorders>
              <w:top w:val="nil"/>
              <w:left w:val="nil"/>
              <w:bottom w:val="single" w:sz="8" w:space="0" w:color="auto"/>
              <w:right w:val="single" w:sz="8" w:space="0" w:color="auto"/>
            </w:tcBorders>
            <w:shd w:val="clear" w:color="auto" w:fill="auto"/>
            <w:vAlign w:val="center"/>
          </w:tcPr>
          <w:p w14:paraId="48EEC6FE" w14:textId="77777777" w:rsidR="00FA4CC5" w:rsidRPr="001363FD" w:rsidRDefault="00FA4CC5" w:rsidP="00FA4CC5">
            <w:pPr>
              <w:rPr>
                <w:rFonts w:ascii="Comic Sans MS" w:eastAsia="Times New Roman" w:hAnsi="Comic Sans MS" w:cs="Arial"/>
                <w:color w:val="000000"/>
                <w:sz w:val="22"/>
                <w:szCs w:val="22"/>
                <w:lang w:val="en-GB"/>
              </w:rPr>
            </w:pPr>
          </w:p>
        </w:tc>
      </w:tr>
      <w:tr w:rsidR="00FA4CC5" w:rsidRPr="00DA191A" w14:paraId="191928CC" w14:textId="77777777" w:rsidTr="005C392D">
        <w:trPr>
          <w:gridBefore w:val="1"/>
          <w:wBefore w:w="10" w:type="dxa"/>
          <w:trHeight w:val="520"/>
        </w:trPr>
        <w:tc>
          <w:tcPr>
            <w:tcW w:w="15065" w:type="dxa"/>
            <w:gridSpan w:val="4"/>
            <w:tcBorders>
              <w:top w:val="single" w:sz="8" w:space="0" w:color="auto"/>
              <w:left w:val="single" w:sz="8" w:space="0" w:color="auto"/>
              <w:bottom w:val="single" w:sz="8" w:space="0" w:color="auto"/>
              <w:right w:val="single" w:sz="8" w:space="0" w:color="000000"/>
            </w:tcBorders>
            <w:shd w:val="clear" w:color="000000" w:fill="EEECE1"/>
            <w:vAlign w:val="center"/>
            <w:hideMark/>
          </w:tcPr>
          <w:p w14:paraId="31436403" w14:textId="77777777" w:rsidR="001363FD" w:rsidRPr="001363FD" w:rsidRDefault="001363FD" w:rsidP="001363FD">
            <w:pPr>
              <w:rPr>
                <w:rFonts w:ascii="Comic Sans MS" w:eastAsia="Times New Roman" w:hAnsi="Comic Sans MS" w:cs="Arial"/>
                <w:b/>
                <w:bCs/>
                <w:color w:val="000000"/>
                <w:sz w:val="22"/>
                <w:szCs w:val="22"/>
                <w:lang w:val="en-GB"/>
              </w:rPr>
            </w:pPr>
            <w:r w:rsidRPr="001363FD">
              <w:rPr>
                <w:rFonts w:ascii="Comic Sans MS" w:eastAsia="Times New Roman" w:hAnsi="Comic Sans MS" w:cs="Arial"/>
                <w:b/>
                <w:bCs/>
                <w:color w:val="000000"/>
                <w:sz w:val="22"/>
                <w:szCs w:val="22"/>
                <w:lang w:val="en-GB"/>
              </w:rPr>
              <w:t xml:space="preserve">Plan the action </w:t>
            </w:r>
          </w:p>
          <w:p w14:paraId="53059B06" w14:textId="32677B24" w:rsidR="00FA4CC5" w:rsidRPr="001363FD" w:rsidRDefault="00FA4CC5" w:rsidP="00FA4CC5">
            <w:pPr>
              <w:rPr>
                <w:rFonts w:ascii="Comic Sans MS" w:eastAsia="Times New Roman" w:hAnsi="Comic Sans MS" w:cs="Arial"/>
                <w:b/>
                <w:bCs/>
                <w:color w:val="000000"/>
                <w:sz w:val="22"/>
                <w:szCs w:val="22"/>
                <w:lang w:val="en-GB"/>
              </w:rPr>
            </w:pPr>
          </w:p>
        </w:tc>
      </w:tr>
      <w:tr w:rsidR="001363FD" w:rsidRPr="00DA191A" w14:paraId="20A5F88B" w14:textId="77777777" w:rsidTr="005C392D">
        <w:trPr>
          <w:trHeight w:val="320"/>
        </w:trPr>
        <w:tc>
          <w:tcPr>
            <w:tcW w:w="10964" w:type="dxa"/>
            <w:gridSpan w:val="2"/>
            <w:tcBorders>
              <w:top w:val="nil"/>
              <w:left w:val="single" w:sz="8" w:space="0" w:color="auto"/>
              <w:bottom w:val="single" w:sz="8" w:space="0" w:color="auto"/>
              <w:right w:val="single" w:sz="8" w:space="0" w:color="auto"/>
            </w:tcBorders>
            <w:shd w:val="clear" w:color="auto" w:fill="auto"/>
          </w:tcPr>
          <w:p w14:paraId="6E822903" w14:textId="688F6661" w:rsidR="001363FD" w:rsidRPr="001363FD" w:rsidRDefault="001363FD" w:rsidP="001363FD">
            <w:pPr>
              <w:rPr>
                <w:rFonts w:ascii="Comic Sans MS" w:eastAsia="Times New Roman" w:hAnsi="Comic Sans MS" w:cs="Arial"/>
                <w:color w:val="000000"/>
                <w:sz w:val="22"/>
                <w:szCs w:val="22"/>
                <w:lang w:val="en-GB"/>
              </w:rPr>
            </w:pPr>
            <w:r w:rsidRPr="001363FD">
              <w:rPr>
                <w:rFonts w:ascii="Comic Sans MS" w:hAnsi="Comic Sans MS" w:cs="Verdana"/>
                <w:sz w:val="22"/>
                <w:szCs w:val="22"/>
              </w:rPr>
              <w:t>Identify who the action will target, setting goals for the proposed activity and identify criteria for judging success.</w:t>
            </w:r>
          </w:p>
        </w:tc>
        <w:tc>
          <w:tcPr>
            <w:tcW w:w="1417" w:type="dxa"/>
            <w:tcBorders>
              <w:top w:val="nil"/>
              <w:left w:val="nil"/>
              <w:bottom w:val="single" w:sz="8" w:space="0" w:color="auto"/>
              <w:right w:val="single" w:sz="8" w:space="0" w:color="auto"/>
            </w:tcBorders>
            <w:shd w:val="clear" w:color="auto" w:fill="auto"/>
            <w:vAlign w:val="center"/>
          </w:tcPr>
          <w:p w14:paraId="126C4D0E" w14:textId="77777777" w:rsidR="001363FD" w:rsidRPr="00DA191A" w:rsidRDefault="001363FD" w:rsidP="001363FD">
            <w:pPr>
              <w:rPr>
                <w:rFonts w:ascii="Comic Sans MS" w:eastAsia="Times New Roman" w:hAnsi="Comic Sans MS" w:cs="Arial"/>
                <w:color w:val="000000"/>
                <w:lang w:val="en-GB"/>
              </w:rPr>
            </w:pPr>
          </w:p>
        </w:tc>
        <w:tc>
          <w:tcPr>
            <w:tcW w:w="1418" w:type="dxa"/>
            <w:tcBorders>
              <w:top w:val="nil"/>
              <w:left w:val="nil"/>
              <w:bottom w:val="single" w:sz="8" w:space="0" w:color="auto"/>
              <w:right w:val="single" w:sz="8" w:space="0" w:color="auto"/>
            </w:tcBorders>
            <w:shd w:val="clear" w:color="auto" w:fill="auto"/>
            <w:vAlign w:val="center"/>
          </w:tcPr>
          <w:p w14:paraId="5FD4DA64" w14:textId="77777777" w:rsidR="001363FD" w:rsidRPr="00DA191A" w:rsidRDefault="001363FD" w:rsidP="001363FD">
            <w:pPr>
              <w:rPr>
                <w:rFonts w:ascii="Comic Sans MS" w:eastAsia="Times New Roman" w:hAnsi="Comic Sans MS" w:cs="Arial"/>
                <w:color w:val="000000"/>
                <w:lang w:val="en-GB"/>
              </w:rPr>
            </w:pPr>
          </w:p>
        </w:tc>
        <w:tc>
          <w:tcPr>
            <w:tcW w:w="1276" w:type="dxa"/>
            <w:tcBorders>
              <w:top w:val="nil"/>
              <w:left w:val="nil"/>
              <w:bottom w:val="single" w:sz="8" w:space="0" w:color="auto"/>
              <w:right w:val="single" w:sz="8" w:space="0" w:color="auto"/>
            </w:tcBorders>
            <w:shd w:val="clear" w:color="auto" w:fill="auto"/>
            <w:vAlign w:val="center"/>
          </w:tcPr>
          <w:p w14:paraId="03CB1309" w14:textId="77777777" w:rsidR="001363FD" w:rsidRPr="00DA191A" w:rsidRDefault="001363FD" w:rsidP="001363FD">
            <w:pPr>
              <w:rPr>
                <w:rFonts w:ascii="Comic Sans MS" w:eastAsia="Times New Roman" w:hAnsi="Comic Sans MS" w:cs="Arial"/>
                <w:color w:val="000000"/>
                <w:lang w:val="en-GB"/>
              </w:rPr>
            </w:pPr>
          </w:p>
        </w:tc>
      </w:tr>
      <w:tr w:rsidR="001363FD" w:rsidRPr="00DA191A" w14:paraId="32ACDA57" w14:textId="77777777" w:rsidTr="005C392D">
        <w:trPr>
          <w:trHeight w:val="320"/>
        </w:trPr>
        <w:tc>
          <w:tcPr>
            <w:tcW w:w="10964" w:type="dxa"/>
            <w:gridSpan w:val="2"/>
            <w:tcBorders>
              <w:top w:val="nil"/>
              <w:left w:val="single" w:sz="8" w:space="0" w:color="auto"/>
              <w:bottom w:val="single" w:sz="8" w:space="0" w:color="auto"/>
              <w:right w:val="single" w:sz="8" w:space="0" w:color="auto"/>
            </w:tcBorders>
            <w:shd w:val="clear" w:color="auto" w:fill="auto"/>
            <w:hideMark/>
          </w:tcPr>
          <w:p w14:paraId="753ED7FF" w14:textId="19D58D2F" w:rsidR="001363FD" w:rsidRPr="001363FD" w:rsidRDefault="001363FD" w:rsidP="001363FD">
            <w:pPr>
              <w:rPr>
                <w:rFonts w:ascii="Comic Sans MS" w:eastAsia="Times New Roman" w:hAnsi="Comic Sans MS" w:cs="Arial"/>
                <w:color w:val="000000"/>
                <w:sz w:val="22"/>
                <w:szCs w:val="22"/>
                <w:lang w:val="en-GB"/>
              </w:rPr>
            </w:pPr>
            <w:r w:rsidRPr="001363FD">
              <w:rPr>
                <w:rFonts w:ascii="Comic Sans MS" w:hAnsi="Comic Sans MS" w:cs="Verdana"/>
                <w:sz w:val="22"/>
                <w:szCs w:val="22"/>
              </w:rPr>
              <w:t>Consider possible methods and approaches to use during the activity to form a clear plan of action (including key steps, sequence and priorities), taking account of the time and resources available.</w:t>
            </w:r>
          </w:p>
        </w:tc>
        <w:tc>
          <w:tcPr>
            <w:tcW w:w="1417" w:type="dxa"/>
            <w:tcBorders>
              <w:top w:val="nil"/>
              <w:left w:val="nil"/>
              <w:bottom w:val="single" w:sz="8" w:space="0" w:color="auto"/>
              <w:right w:val="single" w:sz="8" w:space="0" w:color="auto"/>
            </w:tcBorders>
            <w:shd w:val="clear" w:color="auto" w:fill="auto"/>
            <w:vAlign w:val="center"/>
            <w:hideMark/>
          </w:tcPr>
          <w:p w14:paraId="06F15331" w14:textId="77777777" w:rsidR="001363FD" w:rsidRPr="00DA191A" w:rsidRDefault="001363FD" w:rsidP="001363FD">
            <w:pPr>
              <w:rPr>
                <w:rFonts w:ascii="Comic Sans MS" w:eastAsia="Times New Roman" w:hAnsi="Comic Sans MS" w:cs="Arial"/>
                <w:color w:val="000000"/>
                <w:lang w:val="en-GB"/>
              </w:rPr>
            </w:pPr>
            <w:r w:rsidRPr="00DA191A">
              <w:rPr>
                <w:rFonts w:ascii="Comic Sans MS" w:eastAsia="Times New Roman" w:hAnsi="Comic Sans MS" w:cs="Arial"/>
                <w:color w:val="000000"/>
                <w:lang w:val="en-GB"/>
              </w:rPr>
              <w:t> </w:t>
            </w:r>
          </w:p>
        </w:tc>
        <w:tc>
          <w:tcPr>
            <w:tcW w:w="1418" w:type="dxa"/>
            <w:tcBorders>
              <w:top w:val="nil"/>
              <w:left w:val="nil"/>
              <w:bottom w:val="single" w:sz="8" w:space="0" w:color="auto"/>
              <w:right w:val="single" w:sz="8" w:space="0" w:color="auto"/>
            </w:tcBorders>
            <w:shd w:val="clear" w:color="auto" w:fill="auto"/>
            <w:vAlign w:val="center"/>
            <w:hideMark/>
          </w:tcPr>
          <w:p w14:paraId="73113486" w14:textId="77777777" w:rsidR="001363FD" w:rsidRPr="00DA191A" w:rsidRDefault="001363FD" w:rsidP="001363FD">
            <w:pPr>
              <w:rPr>
                <w:rFonts w:ascii="Comic Sans MS" w:eastAsia="Times New Roman" w:hAnsi="Comic Sans MS" w:cs="Arial"/>
                <w:color w:val="000000"/>
                <w:lang w:val="en-GB"/>
              </w:rPr>
            </w:pPr>
            <w:r w:rsidRPr="00DA191A">
              <w:rPr>
                <w:rFonts w:ascii="Comic Sans MS" w:eastAsia="Times New Roman" w:hAnsi="Comic Sans MS" w:cs="Arial"/>
                <w:color w:val="000000"/>
                <w:lang w:val="en-GB"/>
              </w:rPr>
              <w:t> </w:t>
            </w:r>
          </w:p>
        </w:tc>
        <w:tc>
          <w:tcPr>
            <w:tcW w:w="1276" w:type="dxa"/>
            <w:tcBorders>
              <w:top w:val="nil"/>
              <w:left w:val="nil"/>
              <w:bottom w:val="single" w:sz="8" w:space="0" w:color="auto"/>
              <w:right w:val="single" w:sz="8" w:space="0" w:color="auto"/>
            </w:tcBorders>
            <w:shd w:val="clear" w:color="auto" w:fill="auto"/>
            <w:vAlign w:val="center"/>
            <w:hideMark/>
          </w:tcPr>
          <w:p w14:paraId="7618DB95" w14:textId="77777777" w:rsidR="001363FD" w:rsidRPr="00DA191A" w:rsidRDefault="001363FD" w:rsidP="001363FD">
            <w:pPr>
              <w:rPr>
                <w:rFonts w:ascii="Comic Sans MS" w:eastAsia="Times New Roman" w:hAnsi="Comic Sans MS" w:cs="Arial"/>
                <w:color w:val="000000"/>
                <w:lang w:val="en-GB"/>
              </w:rPr>
            </w:pPr>
            <w:r w:rsidRPr="00DA191A">
              <w:rPr>
                <w:rFonts w:ascii="Comic Sans MS" w:eastAsia="Times New Roman" w:hAnsi="Comic Sans MS" w:cs="Arial"/>
                <w:color w:val="000000"/>
                <w:lang w:val="en-GB"/>
              </w:rPr>
              <w:t> </w:t>
            </w:r>
          </w:p>
        </w:tc>
      </w:tr>
      <w:tr w:rsidR="001363FD" w:rsidRPr="00DA191A" w14:paraId="6DD4514A" w14:textId="77777777" w:rsidTr="005C392D">
        <w:trPr>
          <w:trHeight w:val="320"/>
        </w:trPr>
        <w:tc>
          <w:tcPr>
            <w:tcW w:w="10964" w:type="dxa"/>
            <w:gridSpan w:val="2"/>
            <w:tcBorders>
              <w:top w:val="nil"/>
              <w:left w:val="single" w:sz="8" w:space="0" w:color="auto"/>
              <w:bottom w:val="single" w:sz="8" w:space="0" w:color="auto"/>
              <w:right w:val="single" w:sz="8" w:space="0" w:color="auto"/>
            </w:tcBorders>
            <w:shd w:val="clear" w:color="auto" w:fill="auto"/>
          </w:tcPr>
          <w:p w14:paraId="2C411525" w14:textId="07182D70" w:rsidR="001363FD" w:rsidRPr="001363FD" w:rsidRDefault="001363FD" w:rsidP="001363FD">
            <w:pPr>
              <w:rPr>
                <w:rFonts w:ascii="Comic Sans MS" w:eastAsia="Times New Roman" w:hAnsi="Comic Sans MS" w:cs="Arial"/>
                <w:color w:val="000000"/>
                <w:sz w:val="22"/>
                <w:szCs w:val="22"/>
                <w:lang w:val="en-GB"/>
              </w:rPr>
            </w:pPr>
            <w:r w:rsidRPr="001363FD">
              <w:rPr>
                <w:rFonts w:ascii="Comic Sans MS" w:hAnsi="Comic Sans MS" w:cs="Verdana"/>
                <w:sz w:val="22"/>
                <w:szCs w:val="22"/>
              </w:rPr>
              <w:t>Allocate roles and tasks to each team member, anticipating any possible difficulties and how to overcome them; establish a simple system for recording decision-making and progress.</w:t>
            </w:r>
          </w:p>
        </w:tc>
        <w:tc>
          <w:tcPr>
            <w:tcW w:w="1417" w:type="dxa"/>
            <w:tcBorders>
              <w:top w:val="nil"/>
              <w:left w:val="nil"/>
              <w:bottom w:val="single" w:sz="8" w:space="0" w:color="auto"/>
              <w:right w:val="single" w:sz="8" w:space="0" w:color="auto"/>
            </w:tcBorders>
            <w:shd w:val="clear" w:color="auto" w:fill="auto"/>
            <w:vAlign w:val="center"/>
          </w:tcPr>
          <w:p w14:paraId="57D5089A" w14:textId="77777777" w:rsidR="001363FD" w:rsidRPr="00DA191A" w:rsidRDefault="001363FD" w:rsidP="001363FD">
            <w:pPr>
              <w:rPr>
                <w:rFonts w:ascii="Comic Sans MS" w:eastAsia="Times New Roman" w:hAnsi="Comic Sans MS" w:cs="Arial"/>
                <w:color w:val="000000"/>
                <w:lang w:val="en-GB"/>
              </w:rPr>
            </w:pPr>
          </w:p>
        </w:tc>
        <w:tc>
          <w:tcPr>
            <w:tcW w:w="1418" w:type="dxa"/>
            <w:tcBorders>
              <w:top w:val="nil"/>
              <w:left w:val="nil"/>
              <w:bottom w:val="single" w:sz="8" w:space="0" w:color="auto"/>
              <w:right w:val="single" w:sz="8" w:space="0" w:color="auto"/>
            </w:tcBorders>
            <w:shd w:val="clear" w:color="auto" w:fill="auto"/>
            <w:vAlign w:val="center"/>
          </w:tcPr>
          <w:p w14:paraId="22B7E5D2" w14:textId="77777777" w:rsidR="001363FD" w:rsidRPr="00DA191A" w:rsidRDefault="001363FD" w:rsidP="001363FD">
            <w:pPr>
              <w:rPr>
                <w:rFonts w:ascii="Comic Sans MS" w:eastAsia="Times New Roman" w:hAnsi="Comic Sans MS" w:cs="Arial"/>
                <w:color w:val="000000"/>
                <w:lang w:val="en-GB"/>
              </w:rPr>
            </w:pPr>
          </w:p>
        </w:tc>
        <w:tc>
          <w:tcPr>
            <w:tcW w:w="1276" w:type="dxa"/>
            <w:tcBorders>
              <w:top w:val="nil"/>
              <w:left w:val="nil"/>
              <w:bottom w:val="single" w:sz="8" w:space="0" w:color="auto"/>
              <w:right w:val="single" w:sz="8" w:space="0" w:color="auto"/>
            </w:tcBorders>
            <w:shd w:val="clear" w:color="auto" w:fill="auto"/>
            <w:vAlign w:val="center"/>
          </w:tcPr>
          <w:p w14:paraId="03F87605" w14:textId="77777777" w:rsidR="001363FD" w:rsidRPr="00DA191A" w:rsidRDefault="001363FD" w:rsidP="001363FD">
            <w:pPr>
              <w:rPr>
                <w:rFonts w:ascii="Comic Sans MS" w:eastAsia="Times New Roman" w:hAnsi="Comic Sans MS" w:cs="Arial"/>
                <w:color w:val="000000"/>
                <w:lang w:val="en-GB"/>
              </w:rPr>
            </w:pPr>
          </w:p>
        </w:tc>
      </w:tr>
      <w:tr w:rsidR="00A44598" w:rsidRPr="00DA191A" w14:paraId="7EDA36FE" w14:textId="77777777" w:rsidTr="005C392D">
        <w:trPr>
          <w:trHeight w:val="520"/>
        </w:trPr>
        <w:tc>
          <w:tcPr>
            <w:tcW w:w="15075" w:type="dxa"/>
            <w:gridSpan w:val="5"/>
            <w:tcBorders>
              <w:top w:val="single" w:sz="8" w:space="0" w:color="auto"/>
              <w:left w:val="single" w:sz="8" w:space="0" w:color="auto"/>
              <w:bottom w:val="single" w:sz="8" w:space="0" w:color="auto"/>
              <w:right w:val="single" w:sz="8" w:space="0" w:color="000000"/>
            </w:tcBorders>
            <w:shd w:val="clear" w:color="000000" w:fill="EEECE1"/>
            <w:vAlign w:val="center"/>
            <w:hideMark/>
          </w:tcPr>
          <w:p w14:paraId="2EAF4D80" w14:textId="77777777" w:rsidR="00A95469" w:rsidRPr="00A95469" w:rsidRDefault="00A95469" w:rsidP="00A95469">
            <w:pPr>
              <w:rPr>
                <w:rFonts w:ascii="Comic Sans MS" w:hAnsi="Comic Sans MS" w:cs="Arial"/>
                <w:b/>
                <w:sz w:val="28"/>
                <w:szCs w:val="28"/>
                <w:lang w:val="en-GB"/>
              </w:rPr>
            </w:pPr>
            <w:r w:rsidRPr="00A95469">
              <w:rPr>
                <w:rFonts w:ascii="Comic Sans MS" w:hAnsi="Comic Sans MS" w:cs="Arial"/>
                <w:b/>
                <w:bCs/>
                <w:sz w:val="28"/>
                <w:szCs w:val="28"/>
                <w:lang w:val="en-GB"/>
              </w:rPr>
              <w:t xml:space="preserve">Apply skills of collaboration, negotiation and influence as you deliver the activity </w:t>
            </w:r>
          </w:p>
          <w:p w14:paraId="61511688" w14:textId="14ED90CC" w:rsidR="00A44598" w:rsidRPr="00DA191A" w:rsidRDefault="00A44598" w:rsidP="00A44598">
            <w:pPr>
              <w:rPr>
                <w:rFonts w:ascii="Comic Sans MS" w:eastAsia="Times New Roman" w:hAnsi="Comic Sans MS" w:cs="Arial"/>
                <w:b/>
                <w:bCs/>
                <w:color w:val="000000"/>
                <w:lang w:val="en-GB"/>
              </w:rPr>
            </w:pPr>
          </w:p>
        </w:tc>
      </w:tr>
      <w:tr w:rsidR="00A95469" w:rsidRPr="00DA191A" w14:paraId="4E8CEAB5" w14:textId="77777777" w:rsidTr="005C392D">
        <w:trPr>
          <w:trHeight w:val="320"/>
        </w:trPr>
        <w:tc>
          <w:tcPr>
            <w:tcW w:w="10964" w:type="dxa"/>
            <w:gridSpan w:val="2"/>
            <w:tcBorders>
              <w:top w:val="nil"/>
              <w:left w:val="single" w:sz="8" w:space="0" w:color="auto"/>
              <w:bottom w:val="single" w:sz="8" w:space="0" w:color="auto"/>
              <w:right w:val="single" w:sz="8" w:space="0" w:color="auto"/>
            </w:tcBorders>
            <w:shd w:val="clear" w:color="auto" w:fill="auto"/>
          </w:tcPr>
          <w:p w14:paraId="6E2FFAE9" w14:textId="721A21CF" w:rsidR="00A95469" w:rsidRPr="00530271" w:rsidRDefault="00A95469" w:rsidP="00A95469">
            <w:pPr>
              <w:rPr>
                <w:rFonts w:ascii="Comic Sans MS" w:eastAsia="Times New Roman" w:hAnsi="Comic Sans MS" w:cs="Arial"/>
                <w:color w:val="000000"/>
                <w:sz w:val="22"/>
                <w:szCs w:val="22"/>
                <w:lang w:val="en-GB"/>
              </w:rPr>
            </w:pPr>
            <w:r w:rsidRPr="00530271">
              <w:rPr>
                <w:rFonts w:ascii="Comic Sans MS" w:hAnsi="Comic Sans MS" w:cs="Verdana"/>
                <w:sz w:val="22"/>
                <w:szCs w:val="22"/>
              </w:rPr>
              <w:t>Demonstrate teamwork and role-awareness in delivering their activity, showing the importance of collaboration, negotiation and influence in carrying out the action.</w:t>
            </w:r>
          </w:p>
        </w:tc>
        <w:tc>
          <w:tcPr>
            <w:tcW w:w="1417" w:type="dxa"/>
            <w:tcBorders>
              <w:top w:val="nil"/>
              <w:left w:val="nil"/>
              <w:bottom w:val="single" w:sz="8" w:space="0" w:color="auto"/>
              <w:right w:val="single" w:sz="8" w:space="0" w:color="auto"/>
            </w:tcBorders>
            <w:shd w:val="clear" w:color="auto" w:fill="auto"/>
            <w:vAlign w:val="center"/>
          </w:tcPr>
          <w:p w14:paraId="41B9C1A4" w14:textId="77777777" w:rsidR="00A95469" w:rsidRPr="00DA191A" w:rsidRDefault="00A95469" w:rsidP="00A95469">
            <w:pPr>
              <w:jc w:val="center"/>
              <w:rPr>
                <w:rFonts w:ascii="Comic Sans MS" w:eastAsia="Times New Roman" w:hAnsi="Comic Sans MS" w:cs="Arial"/>
                <w:b/>
                <w:bCs/>
                <w:color w:val="000000"/>
                <w:lang w:val="en-GB"/>
              </w:rPr>
            </w:pPr>
          </w:p>
        </w:tc>
        <w:tc>
          <w:tcPr>
            <w:tcW w:w="1418" w:type="dxa"/>
            <w:tcBorders>
              <w:top w:val="nil"/>
              <w:left w:val="nil"/>
              <w:bottom w:val="single" w:sz="8" w:space="0" w:color="auto"/>
              <w:right w:val="single" w:sz="8" w:space="0" w:color="auto"/>
            </w:tcBorders>
            <w:shd w:val="clear" w:color="auto" w:fill="auto"/>
            <w:vAlign w:val="center"/>
          </w:tcPr>
          <w:p w14:paraId="0E469A4E" w14:textId="77777777" w:rsidR="00A95469" w:rsidRPr="00DA191A" w:rsidRDefault="00A95469" w:rsidP="00A95469">
            <w:pPr>
              <w:jc w:val="center"/>
              <w:rPr>
                <w:rFonts w:ascii="Comic Sans MS" w:eastAsia="Times New Roman" w:hAnsi="Comic Sans MS" w:cs="Arial"/>
                <w:b/>
                <w:bCs/>
                <w:color w:val="000000"/>
                <w:lang w:val="en-GB"/>
              </w:rPr>
            </w:pPr>
          </w:p>
        </w:tc>
        <w:tc>
          <w:tcPr>
            <w:tcW w:w="1276" w:type="dxa"/>
            <w:tcBorders>
              <w:top w:val="nil"/>
              <w:left w:val="nil"/>
              <w:bottom w:val="single" w:sz="8" w:space="0" w:color="auto"/>
              <w:right w:val="single" w:sz="8" w:space="0" w:color="auto"/>
            </w:tcBorders>
            <w:shd w:val="clear" w:color="auto" w:fill="auto"/>
            <w:vAlign w:val="center"/>
          </w:tcPr>
          <w:p w14:paraId="459A6120" w14:textId="77777777" w:rsidR="00A95469" w:rsidRPr="00DA191A" w:rsidRDefault="00A95469" w:rsidP="00A95469">
            <w:pPr>
              <w:jc w:val="center"/>
              <w:rPr>
                <w:rFonts w:ascii="Comic Sans MS" w:eastAsia="Times New Roman" w:hAnsi="Comic Sans MS" w:cs="Arial"/>
                <w:b/>
                <w:bCs/>
                <w:color w:val="000000"/>
                <w:lang w:val="en-GB"/>
              </w:rPr>
            </w:pPr>
          </w:p>
        </w:tc>
      </w:tr>
      <w:tr w:rsidR="00A95469" w:rsidRPr="00DA191A" w14:paraId="7A2B74B2" w14:textId="77777777" w:rsidTr="005C392D">
        <w:trPr>
          <w:trHeight w:val="320"/>
        </w:trPr>
        <w:tc>
          <w:tcPr>
            <w:tcW w:w="10964" w:type="dxa"/>
            <w:gridSpan w:val="2"/>
            <w:tcBorders>
              <w:top w:val="nil"/>
              <w:left w:val="single" w:sz="8" w:space="0" w:color="auto"/>
              <w:bottom w:val="single" w:sz="8" w:space="0" w:color="auto"/>
              <w:right w:val="single" w:sz="8" w:space="0" w:color="auto"/>
            </w:tcBorders>
            <w:shd w:val="clear" w:color="auto" w:fill="auto"/>
            <w:hideMark/>
          </w:tcPr>
          <w:p w14:paraId="7FB3BE06" w14:textId="77777777" w:rsidR="00A95469" w:rsidRPr="00530271" w:rsidRDefault="00A95469" w:rsidP="00A95469">
            <w:pPr>
              <w:autoSpaceDE w:val="0"/>
              <w:autoSpaceDN w:val="0"/>
              <w:adjustRightInd w:val="0"/>
              <w:rPr>
                <w:rFonts w:ascii="Comic Sans MS" w:hAnsi="Comic Sans MS" w:cs="Verdana"/>
                <w:b/>
                <w:sz w:val="22"/>
                <w:szCs w:val="22"/>
              </w:rPr>
            </w:pPr>
            <w:r w:rsidRPr="00530271">
              <w:rPr>
                <w:rFonts w:ascii="Comic Sans MS" w:hAnsi="Comic Sans MS" w:cs="Verdana"/>
                <w:b/>
                <w:sz w:val="22"/>
                <w:szCs w:val="22"/>
              </w:rPr>
              <w:t>Either</w:t>
            </w:r>
          </w:p>
          <w:p w14:paraId="2D8DF5F9" w14:textId="77777777" w:rsidR="00A95469" w:rsidRPr="00530271" w:rsidRDefault="00A95469" w:rsidP="00A95469">
            <w:pPr>
              <w:autoSpaceDE w:val="0"/>
              <w:autoSpaceDN w:val="0"/>
              <w:adjustRightInd w:val="0"/>
              <w:rPr>
                <w:rFonts w:ascii="Comic Sans MS" w:hAnsi="Comic Sans MS" w:cs="Verdana"/>
                <w:sz w:val="22"/>
                <w:szCs w:val="22"/>
              </w:rPr>
            </w:pPr>
            <w:proofErr w:type="spellStart"/>
            <w:r w:rsidRPr="00530271">
              <w:rPr>
                <w:rFonts w:ascii="Comic Sans MS" w:hAnsi="Comic Sans MS" w:cs="Verdana"/>
                <w:sz w:val="22"/>
                <w:szCs w:val="22"/>
              </w:rPr>
              <w:t>Organise</w:t>
            </w:r>
            <w:proofErr w:type="spellEnd"/>
            <w:r w:rsidRPr="00530271">
              <w:rPr>
                <w:rFonts w:ascii="Comic Sans MS" w:hAnsi="Comic Sans MS" w:cs="Verdana"/>
                <w:sz w:val="22"/>
                <w:szCs w:val="22"/>
              </w:rPr>
              <w:t xml:space="preserve"> and deliver an event, meeting or campaign to advocate for the selected issue, problem, cause or social need and that aims to argue the case, raising awareness and commitment by informing, influencing and persuading the target audience.</w:t>
            </w:r>
          </w:p>
          <w:p w14:paraId="3A222CCC" w14:textId="77777777" w:rsidR="00A95469" w:rsidRPr="00530271" w:rsidRDefault="00A95469" w:rsidP="00A95469">
            <w:pPr>
              <w:autoSpaceDE w:val="0"/>
              <w:autoSpaceDN w:val="0"/>
              <w:adjustRightInd w:val="0"/>
              <w:rPr>
                <w:rFonts w:ascii="Comic Sans MS" w:hAnsi="Comic Sans MS" w:cs="Verdana"/>
                <w:b/>
                <w:sz w:val="22"/>
                <w:szCs w:val="22"/>
              </w:rPr>
            </w:pPr>
            <w:r w:rsidRPr="00530271">
              <w:rPr>
                <w:rFonts w:ascii="Comic Sans MS" w:hAnsi="Comic Sans MS" w:cs="Verdana"/>
                <w:b/>
                <w:sz w:val="22"/>
                <w:szCs w:val="22"/>
              </w:rPr>
              <w:t>Or</w:t>
            </w:r>
          </w:p>
          <w:p w14:paraId="62F24AC3" w14:textId="4C1D51B2" w:rsidR="00A95469" w:rsidRPr="00530271" w:rsidRDefault="00A95469" w:rsidP="00A95469">
            <w:pPr>
              <w:rPr>
                <w:rFonts w:ascii="Comic Sans MS" w:eastAsia="Times New Roman" w:hAnsi="Comic Sans MS" w:cs="Arial"/>
                <w:color w:val="000000"/>
                <w:sz w:val="22"/>
                <w:szCs w:val="22"/>
                <w:lang w:val="en-GB"/>
              </w:rPr>
            </w:pPr>
            <w:proofErr w:type="spellStart"/>
            <w:r w:rsidRPr="00530271">
              <w:rPr>
                <w:rFonts w:ascii="Comic Sans MS" w:hAnsi="Comic Sans MS" w:cs="Verdana"/>
                <w:sz w:val="22"/>
                <w:szCs w:val="22"/>
              </w:rPr>
              <w:t>Organise</w:t>
            </w:r>
            <w:proofErr w:type="spellEnd"/>
            <w:r w:rsidRPr="00530271">
              <w:rPr>
                <w:rFonts w:ascii="Comic Sans MS" w:hAnsi="Comic Sans MS" w:cs="Verdana"/>
                <w:sz w:val="22"/>
                <w:szCs w:val="22"/>
              </w:rPr>
              <w:t xml:space="preserve"> and deliver a social action project, social enterprise or undertake another form of community action that aims to raise awareness and commitment and create a social benefit (resources, support, advice or service) to benefit others.</w:t>
            </w:r>
          </w:p>
        </w:tc>
        <w:tc>
          <w:tcPr>
            <w:tcW w:w="1417" w:type="dxa"/>
            <w:tcBorders>
              <w:top w:val="nil"/>
              <w:left w:val="nil"/>
              <w:bottom w:val="single" w:sz="8" w:space="0" w:color="auto"/>
              <w:right w:val="single" w:sz="8" w:space="0" w:color="auto"/>
            </w:tcBorders>
            <w:shd w:val="clear" w:color="auto" w:fill="auto"/>
            <w:vAlign w:val="center"/>
            <w:hideMark/>
          </w:tcPr>
          <w:p w14:paraId="042B0CF6" w14:textId="77777777" w:rsidR="00A95469" w:rsidRPr="00DA191A" w:rsidRDefault="00A95469" w:rsidP="00A95469">
            <w:pPr>
              <w:jc w:val="center"/>
              <w:rPr>
                <w:rFonts w:ascii="Comic Sans MS" w:eastAsia="Times New Roman" w:hAnsi="Comic Sans MS" w:cs="Arial"/>
                <w:b/>
                <w:bCs/>
                <w:color w:val="000000"/>
                <w:lang w:val="en-GB"/>
              </w:rPr>
            </w:pPr>
            <w:r w:rsidRPr="00DA191A">
              <w:rPr>
                <w:rFonts w:ascii="Comic Sans MS" w:eastAsia="Times New Roman" w:hAnsi="Comic Sans MS" w:cs="Arial"/>
                <w:b/>
                <w:bCs/>
                <w:color w:val="000000"/>
                <w:lang w:val="en-GB"/>
              </w:rPr>
              <w:t> </w:t>
            </w:r>
          </w:p>
        </w:tc>
        <w:tc>
          <w:tcPr>
            <w:tcW w:w="1418" w:type="dxa"/>
            <w:tcBorders>
              <w:top w:val="nil"/>
              <w:left w:val="nil"/>
              <w:bottom w:val="single" w:sz="8" w:space="0" w:color="auto"/>
              <w:right w:val="single" w:sz="8" w:space="0" w:color="auto"/>
            </w:tcBorders>
            <w:shd w:val="clear" w:color="auto" w:fill="auto"/>
            <w:vAlign w:val="center"/>
            <w:hideMark/>
          </w:tcPr>
          <w:p w14:paraId="029CDEFC" w14:textId="77777777" w:rsidR="00A95469" w:rsidRPr="00DA191A" w:rsidRDefault="00A95469" w:rsidP="00A95469">
            <w:pPr>
              <w:jc w:val="center"/>
              <w:rPr>
                <w:rFonts w:ascii="Comic Sans MS" w:eastAsia="Times New Roman" w:hAnsi="Comic Sans MS" w:cs="Arial"/>
                <w:b/>
                <w:bCs/>
                <w:color w:val="000000"/>
                <w:lang w:val="en-GB"/>
              </w:rPr>
            </w:pPr>
            <w:r w:rsidRPr="00DA191A">
              <w:rPr>
                <w:rFonts w:ascii="Comic Sans MS" w:eastAsia="Times New Roman" w:hAnsi="Comic Sans MS" w:cs="Arial"/>
                <w:b/>
                <w:bCs/>
                <w:color w:val="000000"/>
                <w:lang w:val="en-GB"/>
              </w:rPr>
              <w:t> </w:t>
            </w:r>
          </w:p>
        </w:tc>
        <w:tc>
          <w:tcPr>
            <w:tcW w:w="1276" w:type="dxa"/>
            <w:tcBorders>
              <w:top w:val="nil"/>
              <w:left w:val="nil"/>
              <w:bottom w:val="single" w:sz="8" w:space="0" w:color="auto"/>
              <w:right w:val="single" w:sz="8" w:space="0" w:color="auto"/>
            </w:tcBorders>
            <w:shd w:val="clear" w:color="auto" w:fill="auto"/>
            <w:vAlign w:val="center"/>
            <w:hideMark/>
          </w:tcPr>
          <w:p w14:paraId="57232411" w14:textId="77777777" w:rsidR="00A95469" w:rsidRPr="00DA191A" w:rsidRDefault="00A95469" w:rsidP="00A95469">
            <w:pPr>
              <w:jc w:val="center"/>
              <w:rPr>
                <w:rFonts w:ascii="Comic Sans MS" w:eastAsia="Times New Roman" w:hAnsi="Comic Sans MS" w:cs="Arial"/>
                <w:b/>
                <w:bCs/>
                <w:color w:val="000000"/>
                <w:lang w:val="en-GB"/>
              </w:rPr>
            </w:pPr>
            <w:r w:rsidRPr="00DA191A">
              <w:rPr>
                <w:rFonts w:ascii="Comic Sans MS" w:eastAsia="Times New Roman" w:hAnsi="Comic Sans MS" w:cs="Arial"/>
                <w:b/>
                <w:bCs/>
                <w:color w:val="000000"/>
                <w:lang w:val="en-GB"/>
              </w:rPr>
              <w:t> </w:t>
            </w:r>
          </w:p>
        </w:tc>
      </w:tr>
      <w:tr w:rsidR="00A95469" w:rsidRPr="00DA191A" w14:paraId="4DA9D941" w14:textId="77777777" w:rsidTr="005C392D">
        <w:trPr>
          <w:trHeight w:val="520"/>
        </w:trPr>
        <w:tc>
          <w:tcPr>
            <w:tcW w:w="15075" w:type="dxa"/>
            <w:gridSpan w:val="5"/>
            <w:tcBorders>
              <w:top w:val="single" w:sz="8" w:space="0" w:color="auto"/>
              <w:left w:val="single" w:sz="8" w:space="0" w:color="auto"/>
              <w:bottom w:val="single" w:sz="8" w:space="0" w:color="auto"/>
              <w:right w:val="single" w:sz="8" w:space="0" w:color="000000"/>
            </w:tcBorders>
            <w:shd w:val="clear" w:color="000000" w:fill="EEECE1"/>
            <w:vAlign w:val="center"/>
          </w:tcPr>
          <w:p w14:paraId="5C7D4AC2" w14:textId="3C43BB66" w:rsidR="00A95469" w:rsidRPr="00DA191A" w:rsidRDefault="00A95469" w:rsidP="00A95469">
            <w:pPr>
              <w:rPr>
                <w:rFonts w:ascii="Comic Sans MS" w:eastAsia="Times New Roman" w:hAnsi="Comic Sans MS" w:cs="Arial"/>
                <w:b/>
                <w:bCs/>
                <w:color w:val="000000"/>
                <w:lang w:val="en-GB"/>
              </w:rPr>
            </w:pPr>
          </w:p>
        </w:tc>
      </w:tr>
    </w:tbl>
    <w:p w14:paraId="7E7A703A" w14:textId="337E4425" w:rsidR="00A44598" w:rsidRPr="00DA191A" w:rsidRDefault="00A44598">
      <w:pPr>
        <w:rPr>
          <w:rFonts w:ascii="Comic Sans MS" w:hAnsi="Comic Sans MS" w:cs="Arial"/>
        </w:rPr>
      </w:pPr>
    </w:p>
    <w:sectPr w:rsidR="00A44598" w:rsidRPr="00DA191A" w:rsidSect="002164FB">
      <w:pgSz w:w="16840" w:h="11900" w:orient="landscape"/>
      <w:pgMar w:top="720" w:right="720" w:bottom="27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F0330"/>
    <w:multiLevelType w:val="hybridMultilevel"/>
    <w:tmpl w:val="6F161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C4409C"/>
    <w:multiLevelType w:val="hybridMultilevel"/>
    <w:tmpl w:val="AE1A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B5D3B"/>
    <w:multiLevelType w:val="hybridMultilevel"/>
    <w:tmpl w:val="DC901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837235"/>
    <w:multiLevelType w:val="hybridMultilevel"/>
    <w:tmpl w:val="9E06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473935"/>
    <w:multiLevelType w:val="hybridMultilevel"/>
    <w:tmpl w:val="B01A48D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EF272A9"/>
    <w:multiLevelType w:val="hybridMultilevel"/>
    <w:tmpl w:val="50346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F2050E"/>
    <w:multiLevelType w:val="hybridMultilevel"/>
    <w:tmpl w:val="E6527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E94942"/>
    <w:multiLevelType w:val="hybridMultilevel"/>
    <w:tmpl w:val="6E123A1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F1400B"/>
    <w:multiLevelType w:val="hybridMultilevel"/>
    <w:tmpl w:val="72361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B14A15"/>
    <w:multiLevelType w:val="hybridMultilevel"/>
    <w:tmpl w:val="A282D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436360"/>
    <w:multiLevelType w:val="hybridMultilevel"/>
    <w:tmpl w:val="6A9E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61112E"/>
    <w:multiLevelType w:val="hybridMultilevel"/>
    <w:tmpl w:val="4FDCFF6C"/>
    <w:lvl w:ilvl="0" w:tplc="09F8C146">
      <w:start w:val="1"/>
      <w:numFmt w:val="decimal"/>
      <w:lvlText w:val="%1."/>
      <w:lvlJc w:val="left"/>
      <w:pPr>
        <w:ind w:left="1035" w:hanging="375"/>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num w:numId="1">
    <w:abstractNumId w:val="11"/>
  </w:num>
  <w:num w:numId="2">
    <w:abstractNumId w:val="9"/>
  </w:num>
  <w:num w:numId="3">
    <w:abstractNumId w:val="0"/>
  </w:num>
  <w:num w:numId="4">
    <w:abstractNumId w:val="5"/>
  </w:num>
  <w:num w:numId="5">
    <w:abstractNumId w:val="6"/>
  </w:num>
  <w:num w:numId="6">
    <w:abstractNumId w:val="1"/>
  </w:num>
  <w:num w:numId="7">
    <w:abstractNumId w:val="3"/>
  </w:num>
  <w:num w:numId="8">
    <w:abstractNumId w:val="10"/>
  </w:num>
  <w:num w:numId="9">
    <w:abstractNumId w:val="8"/>
  </w:num>
  <w:num w:numId="10">
    <w:abstractNumId w:val="2"/>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wNbAwMTAyMDGzMDNS0lEKTi0uzszPAykwrgUAOHyB2SwAAAA="/>
  </w:docVars>
  <w:rsids>
    <w:rsidRoot w:val="00995153"/>
    <w:rsid w:val="00004693"/>
    <w:rsid w:val="00016EBC"/>
    <w:rsid w:val="000262BD"/>
    <w:rsid w:val="00026B02"/>
    <w:rsid w:val="000359D7"/>
    <w:rsid w:val="00036B5C"/>
    <w:rsid w:val="00054621"/>
    <w:rsid w:val="000766F3"/>
    <w:rsid w:val="00083295"/>
    <w:rsid w:val="00085C30"/>
    <w:rsid w:val="00085E21"/>
    <w:rsid w:val="00091370"/>
    <w:rsid w:val="0009460A"/>
    <w:rsid w:val="000970A7"/>
    <w:rsid w:val="000A16AC"/>
    <w:rsid w:val="000B6EF9"/>
    <w:rsid w:val="000D1E28"/>
    <w:rsid w:val="000E4668"/>
    <w:rsid w:val="000F029E"/>
    <w:rsid w:val="0010055A"/>
    <w:rsid w:val="00103797"/>
    <w:rsid w:val="00110357"/>
    <w:rsid w:val="00117EDB"/>
    <w:rsid w:val="001254B3"/>
    <w:rsid w:val="00131186"/>
    <w:rsid w:val="001363FD"/>
    <w:rsid w:val="00140216"/>
    <w:rsid w:val="001546CA"/>
    <w:rsid w:val="00154795"/>
    <w:rsid w:val="001722AE"/>
    <w:rsid w:val="00173F7F"/>
    <w:rsid w:val="00174389"/>
    <w:rsid w:val="00176F65"/>
    <w:rsid w:val="0017749E"/>
    <w:rsid w:val="00177C2F"/>
    <w:rsid w:val="0018596D"/>
    <w:rsid w:val="00192514"/>
    <w:rsid w:val="0019342E"/>
    <w:rsid w:val="001A0EA6"/>
    <w:rsid w:val="001A32F5"/>
    <w:rsid w:val="001B07C6"/>
    <w:rsid w:val="001B47CB"/>
    <w:rsid w:val="001C388D"/>
    <w:rsid w:val="001D2FBF"/>
    <w:rsid w:val="001E0EE1"/>
    <w:rsid w:val="001E27B2"/>
    <w:rsid w:val="001F5895"/>
    <w:rsid w:val="00200B97"/>
    <w:rsid w:val="00203E1C"/>
    <w:rsid w:val="00211313"/>
    <w:rsid w:val="00215199"/>
    <w:rsid w:val="002164FB"/>
    <w:rsid w:val="002234C1"/>
    <w:rsid w:val="00223B49"/>
    <w:rsid w:val="002446AF"/>
    <w:rsid w:val="00250A17"/>
    <w:rsid w:val="002600DA"/>
    <w:rsid w:val="00270385"/>
    <w:rsid w:val="002758FF"/>
    <w:rsid w:val="00276028"/>
    <w:rsid w:val="00280099"/>
    <w:rsid w:val="002A5D30"/>
    <w:rsid w:val="002B4052"/>
    <w:rsid w:val="002C0FC9"/>
    <w:rsid w:val="002D53ED"/>
    <w:rsid w:val="002E25CC"/>
    <w:rsid w:val="002E7A99"/>
    <w:rsid w:val="003129E4"/>
    <w:rsid w:val="00314AAC"/>
    <w:rsid w:val="00321C7B"/>
    <w:rsid w:val="003230D9"/>
    <w:rsid w:val="0033003A"/>
    <w:rsid w:val="00330F41"/>
    <w:rsid w:val="0033267D"/>
    <w:rsid w:val="00351222"/>
    <w:rsid w:val="0036330B"/>
    <w:rsid w:val="00375453"/>
    <w:rsid w:val="003A33C3"/>
    <w:rsid w:val="003B12A2"/>
    <w:rsid w:val="003B5048"/>
    <w:rsid w:val="003C0476"/>
    <w:rsid w:val="003C6E05"/>
    <w:rsid w:val="003D2483"/>
    <w:rsid w:val="003F4C4A"/>
    <w:rsid w:val="003F72C0"/>
    <w:rsid w:val="004152BB"/>
    <w:rsid w:val="00416793"/>
    <w:rsid w:val="00422A25"/>
    <w:rsid w:val="00422CC7"/>
    <w:rsid w:val="00454453"/>
    <w:rsid w:val="00462E3F"/>
    <w:rsid w:val="00487B7C"/>
    <w:rsid w:val="004A03E7"/>
    <w:rsid w:val="004A4216"/>
    <w:rsid w:val="004D5E6A"/>
    <w:rsid w:val="00502903"/>
    <w:rsid w:val="00517ED7"/>
    <w:rsid w:val="005234C6"/>
    <w:rsid w:val="00525F2D"/>
    <w:rsid w:val="00527A0F"/>
    <w:rsid w:val="00530271"/>
    <w:rsid w:val="00537B55"/>
    <w:rsid w:val="0054034A"/>
    <w:rsid w:val="0054080C"/>
    <w:rsid w:val="0056502D"/>
    <w:rsid w:val="00576C5B"/>
    <w:rsid w:val="005859C0"/>
    <w:rsid w:val="00585C10"/>
    <w:rsid w:val="0059278B"/>
    <w:rsid w:val="005A0301"/>
    <w:rsid w:val="005A7E73"/>
    <w:rsid w:val="005B6A29"/>
    <w:rsid w:val="005C392D"/>
    <w:rsid w:val="006016AC"/>
    <w:rsid w:val="0062140C"/>
    <w:rsid w:val="00630798"/>
    <w:rsid w:val="00633CC0"/>
    <w:rsid w:val="0063520D"/>
    <w:rsid w:val="00642FA9"/>
    <w:rsid w:val="00647A31"/>
    <w:rsid w:val="00652C1E"/>
    <w:rsid w:val="00673BD8"/>
    <w:rsid w:val="006B252E"/>
    <w:rsid w:val="006B2938"/>
    <w:rsid w:val="006E18C9"/>
    <w:rsid w:val="006E6FB5"/>
    <w:rsid w:val="0072242C"/>
    <w:rsid w:val="007432FF"/>
    <w:rsid w:val="00755927"/>
    <w:rsid w:val="0077121E"/>
    <w:rsid w:val="00790F1B"/>
    <w:rsid w:val="00795354"/>
    <w:rsid w:val="007B3873"/>
    <w:rsid w:val="007C0FAD"/>
    <w:rsid w:val="007C5512"/>
    <w:rsid w:val="007C5E50"/>
    <w:rsid w:val="007D04DE"/>
    <w:rsid w:val="007D7EF9"/>
    <w:rsid w:val="007E374D"/>
    <w:rsid w:val="007E55AD"/>
    <w:rsid w:val="007F07F3"/>
    <w:rsid w:val="007F30B0"/>
    <w:rsid w:val="008005B4"/>
    <w:rsid w:val="00800ACB"/>
    <w:rsid w:val="008046FD"/>
    <w:rsid w:val="00805C2C"/>
    <w:rsid w:val="008144D7"/>
    <w:rsid w:val="008323A9"/>
    <w:rsid w:val="008418F0"/>
    <w:rsid w:val="00842350"/>
    <w:rsid w:val="00857F4F"/>
    <w:rsid w:val="008650F3"/>
    <w:rsid w:val="00885C99"/>
    <w:rsid w:val="00887782"/>
    <w:rsid w:val="008B7B8F"/>
    <w:rsid w:val="008C62F6"/>
    <w:rsid w:val="008D6151"/>
    <w:rsid w:val="008E7484"/>
    <w:rsid w:val="008F4477"/>
    <w:rsid w:val="009125B4"/>
    <w:rsid w:val="009126DF"/>
    <w:rsid w:val="00962D3E"/>
    <w:rsid w:val="00970A09"/>
    <w:rsid w:val="00984607"/>
    <w:rsid w:val="00995153"/>
    <w:rsid w:val="009A1CC4"/>
    <w:rsid w:val="009C11A6"/>
    <w:rsid w:val="009C311A"/>
    <w:rsid w:val="009C6CAB"/>
    <w:rsid w:val="009D05F8"/>
    <w:rsid w:val="009D0649"/>
    <w:rsid w:val="009D73A7"/>
    <w:rsid w:val="009E7A6B"/>
    <w:rsid w:val="00A0620F"/>
    <w:rsid w:val="00A1161A"/>
    <w:rsid w:val="00A16EC0"/>
    <w:rsid w:val="00A22389"/>
    <w:rsid w:val="00A335DB"/>
    <w:rsid w:val="00A44598"/>
    <w:rsid w:val="00A52053"/>
    <w:rsid w:val="00A61D3C"/>
    <w:rsid w:val="00A6741B"/>
    <w:rsid w:val="00A67A92"/>
    <w:rsid w:val="00A71B7D"/>
    <w:rsid w:val="00A76AFC"/>
    <w:rsid w:val="00A80393"/>
    <w:rsid w:val="00A82272"/>
    <w:rsid w:val="00A930FC"/>
    <w:rsid w:val="00A93980"/>
    <w:rsid w:val="00A95469"/>
    <w:rsid w:val="00AB765A"/>
    <w:rsid w:val="00AC3C55"/>
    <w:rsid w:val="00AC3C82"/>
    <w:rsid w:val="00AD2AB1"/>
    <w:rsid w:val="00AF436C"/>
    <w:rsid w:val="00AF6C4D"/>
    <w:rsid w:val="00AF6CFD"/>
    <w:rsid w:val="00B10E84"/>
    <w:rsid w:val="00B37843"/>
    <w:rsid w:val="00B41EE7"/>
    <w:rsid w:val="00B63401"/>
    <w:rsid w:val="00B739DB"/>
    <w:rsid w:val="00B91D26"/>
    <w:rsid w:val="00BA1879"/>
    <w:rsid w:val="00BA67CC"/>
    <w:rsid w:val="00BB4351"/>
    <w:rsid w:val="00BB6FDC"/>
    <w:rsid w:val="00BC2835"/>
    <w:rsid w:val="00BD0044"/>
    <w:rsid w:val="00BF3D14"/>
    <w:rsid w:val="00BF3E0B"/>
    <w:rsid w:val="00BF6594"/>
    <w:rsid w:val="00C0641F"/>
    <w:rsid w:val="00C10EF2"/>
    <w:rsid w:val="00C27CC3"/>
    <w:rsid w:val="00C36FBA"/>
    <w:rsid w:val="00C40DF5"/>
    <w:rsid w:val="00C45596"/>
    <w:rsid w:val="00C51750"/>
    <w:rsid w:val="00C65868"/>
    <w:rsid w:val="00C7650F"/>
    <w:rsid w:val="00C84309"/>
    <w:rsid w:val="00C92D40"/>
    <w:rsid w:val="00CB7299"/>
    <w:rsid w:val="00CE0F0E"/>
    <w:rsid w:val="00CF4B80"/>
    <w:rsid w:val="00D1510F"/>
    <w:rsid w:val="00D3222F"/>
    <w:rsid w:val="00D4001F"/>
    <w:rsid w:val="00D42FB5"/>
    <w:rsid w:val="00D4725C"/>
    <w:rsid w:val="00D60A00"/>
    <w:rsid w:val="00D67A1C"/>
    <w:rsid w:val="00D75DC7"/>
    <w:rsid w:val="00D94344"/>
    <w:rsid w:val="00DA191A"/>
    <w:rsid w:val="00DE3AB4"/>
    <w:rsid w:val="00DF2A6E"/>
    <w:rsid w:val="00E1137D"/>
    <w:rsid w:val="00E21160"/>
    <w:rsid w:val="00E2510B"/>
    <w:rsid w:val="00E40ECA"/>
    <w:rsid w:val="00E50714"/>
    <w:rsid w:val="00E51ADB"/>
    <w:rsid w:val="00E56F44"/>
    <w:rsid w:val="00E65058"/>
    <w:rsid w:val="00E77EB8"/>
    <w:rsid w:val="00EB55BF"/>
    <w:rsid w:val="00ED7601"/>
    <w:rsid w:val="00F33658"/>
    <w:rsid w:val="00F50B06"/>
    <w:rsid w:val="00F54920"/>
    <w:rsid w:val="00F62B10"/>
    <w:rsid w:val="00F8424D"/>
    <w:rsid w:val="00F92DB5"/>
    <w:rsid w:val="00F932FC"/>
    <w:rsid w:val="00F9686C"/>
    <w:rsid w:val="00FA4CC5"/>
    <w:rsid w:val="00FD0D88"/>
    <w:rsid w:val="00FF0155"/>
    <w:rsid w:val="00FF0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2C774D"/>
  <w14:defaultImageDpi w14:val="330"/>
  <w15:docId w15:val="{FB87FA0C-4F67-42F9-9D80-5516EE91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E18C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ascii="Verdana" w:eastAsia="Times New Roman" w:hAnsi="Verdana" w:cs="Times New Roman"/>
      <w:b/>
      <w:color w:val="00172F"/>
      <w:sz w:val="19"/>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3C3"/>
    <w:pPr>
      <w:ind w:left="720"/>
      <w:contextualSpacing/>
    </w:pPr>
  </w:style>
  <w:style w:type="paragraph" w:styleId="BalloonText">
    <w:name w:val="Balloon Text"/>
    <w:basedOn w:val="Normal"/>
    <w:link w:val="BalloonTextChar"/>
    <w:uiPriority w:val="99"/>
    <w:semiHidden/>
    <w:unhideWhenUsed/>
    <w:rsid w:val="00B91D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D26"/>
    <w:rPr>
      <w:rFonts w:ascii="Segoe UI" w:hAnsi="Segoe UI" w:cs="Segoe UI"/>
      <w:sz w:val="18"/>
      <w:szCs w:val="18"/>
    </w:rPr>
  </w:style>
  <w:style w:type="table" w:styleId="TableGrid">
    <w:name w:val="Table Grid"/>
    <w:basedOn w:val="TableNormal"/>
    <w:uiPriority w:val="39"/>
    <w:rsid w:val="00E51AD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E18C9"/>
    <w:rPr>
      <w:rFonts w:ascii="Verdana" w:eastAsia="Times New Roman" w:hAnsi="Verdana" w:cs="Times New Roman"/>
      <w:b/>
      <w:color w:val="00172F"/>
      <w:sz w:val="19"/>
      <w:szCs w:val="20"/>
      <w:lang w:eastAsia="en-GB"/>
    </w:rPr>
  </w:style>
  <w:style w:type="paragraph" w:styleId="Title">
    <w:name w:val="Title"/>
    <w:basedOn w:val="Normal"/>
    <w:next w:val="Normal"/>
    <w:link w:val="TitleChar"/>
    <w:uiPriority w:val="10"/>
    <w:qFormat/>
    <w:rsid w:val="002800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009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3362">
      <w:bodyDiv w:val="1"/>
      <w:marLeft w:val="0"/>
      <w:marRight w:val="0"/>
      <w:marTop w:val="0"/>
      <w:marBottom w:val="0"/>
      <w:divBdr>
        <w:top w:val="none" w:sz="0" w:space="0" w:color="auto"/>
        <w:left w:val="none" w:sz="0" w:space="0" w:color="auto"/>
        <w:bottom w:val="none" w:sz="0" w:space="0" w:color="auto"/>
        <w:right w:val="none" w:sz="0" w:space="0" w:color="auto"/>
      </w:divBdr>
    </w:div>
    <w:div w:id="122819883">
      <w:bodyDiv w:val="1"/>
      <w:marLeft w:val="0"/>
      <w:marRight w:val="0"/>
      <w:marTop w:val="0"/>
      <w:marBottom w:val="0"/>
      <w:divBdr>
        <w:top w:val="none" w:sz="0" w:space="0" w:color="auto"/>
        <w:left w:val="none" w:sz="0" w:space="0" w:color="auto"/>
        <w:bottom w:val="none" w:sz="0" w:space="0" w:color="auto"/>
        <w:right w:val="none" w:sz="0" w:space="0" w:color="auto"/>
      </w:divBdr>
    </w:div>
    <w:div w:id="655109465">
      <w:bodyDiv w:val="1"/>
      <w:marLeft w:val="0"/>
      <w:marRight w:val="0"/>
      <w:marTop w:val="0"/>
      <w:marBottom w:val="0"/>
      <w:divBdr>
        <w:top w:val="none" w:sz="0" w:space="0" w:color="auto"/>
        <w:left w:val="none" w:sz="0" w:space="0" w:color="auto"/>
        <w:bottom w:val="none" w:sz="0" w:space="0" w:color="auto"/>
        <w:right w:val="none" w:sz="0" w:space="0" w:color="auto"/>
      </w:divBdr>
    </w:div>
    <w:div w:id="1216087138">
      <w:bodyDiv w:val="1"/>
      <w:marLeft w:val="0"/>
      <w:marRight w:val="0"/>
      <w:marTop w:val="0"/>
      <w:marBottom w:val="0"/>
      <w:divBdr>
        <w:top w:val="none" w:sz="0" w:space="0" w:color="auto"/>
        <w:left w:val="none" w:sz="0" w:space="0" w:color="auto"/>
        <w:bottom w:val="none" w:sz="0" w:space="0" w:color="auto"/>
        <w:right w:val="none" w:sz="0" w:space="0" w:color="auto"/>
      </w:divBdr>
    </w:div>
    <w:div w:id="1349675477">
      <w:bodyDiv w:val="1"/>
      <w:marLeft w:val="0"/>
      <w:marRight w:val="0"/>
      <w:marTop w:val="0"/>
      <w:marBottom w:val="0"/>
      <w:divBdr>
        <w:top w:val="none" w:sz="0" w:space="0" w:color="auto"/>
        <w:left w:val="none" w:sz="0" w:space="0" w:color="auto"/>
        <w:bottom w:val="none" w:sz="0" w:space="0" w:color="auto"/>
        <w:right w:val="none" w:sz="0" w:space="0" w:color="auto"/>
      </w:divBdr>
    </w:div>
    <w:div w:id="1657757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9E303A24878EC40BDE89EF0FAE0F3C1" ma:contentTypeVersion="6" ma:contentTypeDescription="Create a new document." ma:contentTypeScope="" ma:versionID="e926d7a18a8e7be6bcc7efb4c9e7a213">
  <xsd:schema xmlns:xsd="http://www.w3.org/2001/XMLSchema" xmlns:xs="http://www.w3.org/2001/XMLSchema" xmlns:p="http://schemas.microsoft.com/office/2006/metadata/properties" xmlns:ns2="02c14ed3-67d2-457b-a49c-d68044acfa92" targetNamespace="http://schemas.microsoft.com/office/2006/metadata/properties" ma:root="true" ma:fieldsID="eba7384ff1acbc617534c57de4bfd291" ns2:_="">
    <xsd:import namespace="02c14ed3-67d2-457b-a49c-d68044acfa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4ed3-67d2-457b-a49c-d68044acf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5B7F64-24BC-4E13-8FB2-730979A1DEC6}">
  <ds:schemaRefs>
    <ds:schemaRef ds:uri="http://schemas.openxmlformats.org/officeDocument/2006/bibliography"/>
  </ds:schemaRefs>
</ds:datastoreItem>
</file>

<file path=customXml/itemProps2.xml><?xml version="1.0" encoding="utf-8"?>
<ds:datastoreItem xmlns:ds="http://schemas.openxmlformats.org/officeDocument/2006/customXml" ds:itemID="{E847ACE0-1433-44A0-9D97-020141CFC133}"/>
</file>

<file path=customXml/itemProps3.xml><?xml version="1.0" encoding="utf-8"?>
<ds:datastoreItem xmlns:ds="http://schemas.openxmlformats.org/officeDocument/2006/customXml" ds:itemID="{D17DF885-85DC-437D-B22A-CA8DA8346A7D}"/>
</file>

<file path=customXml/itemProps4.xml><?xml version="1.0" encoding="utf-8"?>
<ds:datastoreItem xmlns:ds="http://schemas.openxmlformats.org/officeDocument/2006/customXml" ds:itemID="{A11F2A71-F2D6-412E-96A3-CDDFF4C64AF8}"/>
</file>

<file path=docProps/app.xml><?xml version="1.0" encoding="utf-8"?>
<Properties xmlns="http://schemas.openxmlformats.org/officeDocument/2006/extended-properties" xmlns:vt="http://schemas.openxmlformats.org/officeDocument/2006/docPropsVTypes">
  <Template>B581877A</Template>
  <TotalTime>0</TotalTime>
  <Pages>8</Pages>
  <Words>2343</Words>
  <Characters>13359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s.egginton</dc:creator>
  <cp:keywords/>
  <dc:description/>
  <cp:lastModifiedBy>Halicon Virgo-Furrs</cp:lastModifiedBy>
  <cp:revision>2</cp:revision>
  <cp:lastPrinted>2018-05-17T14:18:00Z</cp:lastPrinted>
  <dcterms:created xsi:type="dcterms:W3CDTF">2019-12-18T10:29:00Z</dcterms:created>
  <dcterms:modified xsi:type="dcterms:W3CDTF">2019-12-18T10:29:00Z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0x01010099E303A24878EC40BDE89EF0FAE0F3C1</vt:lpwstr>
  </property>
</Properties>
</file>