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555" w:rsidRPr="00524555" w:rsidRDefault="00524555" w:rsidP="00524555">
      <w:pPr>
        <w:spacing w:after="0" w:line="240" w:lineRule="auto"/>
        <w:textAlignment w:val="baseline"/>
        <w:rPr>
          <w:rFonts w:eastAsia="Times New Roman" w:cstheme="minorHAnsi"/>
          <w:b/>
          <w:color w:val="201F1E"/>
          <w:sz w:val="24"/>
          <w:szCs w:val="23"/>
          <w:lang w:eastAsia="en-GB"/>
        </w:rPr>
      </w:pPr>
      <w:r w:rsidRPr="00524555">
        <w:rPr>
          <w:rFonts w:eastAsia="Times New Roman" w:cstheme="minorHAnsi"/>
          <w:b/>
          <w:color w:val="201F1E"/>
          <w:sz w:val="24"/>
          <w:szCs w:val="23"/>
          <w:lang w:eastAsia="en-GB"/>
        </w:rPr>
        <w:t xml:space="preserve">Drama </w:t>
      </w:r>
    </w:p>
    <w:p w:rsidR="00524555" w:rsidRPr="00524555" w:rsidRDefault="00524555" w:rsidP="00524555">
      <w:pPr>
        <w:spacing w:after="0" w:line="240" w:lineRule="auto"/>
        <w:textAlignment w:val="baseline"/>
        <w:rPr>
          <w:rFonts w:eastAsia="Times New Roman" w:cstheme="minorHAnsi"/>
          <w:color w:val="201F1E"/>
          <w:sz w:val="23"/>
          <w:szCs w:val="23"/>
          <w:lang w:eastAsia="en-GB"/>
        </w:rPr>
      </w:pPr>
    </w:p>
    <w:p w:rsidR="00524555" w:rsidRPr="00524555" w:rsidRDefault="00524555" w:rsidP="00524555">
      <w:pPr>
        <w:spacing w:after="0" w:line="240" w:lineRule="auto"/>
        <w:textAlignment w:val="baseline"/>
        <w:rPr>
          <w:rFonts w:eastAsia="Times New Roman" w:cstheme="minorHAnsi"/>
          <w:b/>
          <w:color w:val="201F1E"/>
          <w:sz w:val="23"/>
          <w:szCs w:val="23"/>
          <w:lang w:eastAsia="en-GB"/>
        </w:rPr>
      </w:pPr>
      <w:r w:rsidRPr="00524555">
        <w:rPr>
          <w:rFonts w:eastAsia="Times New Roman" w:cstheme="minorHAnsi"/>
          <w:b/>
          <w:color w:val="201F1E"/>
          <w:sz w:val="23"/>
          <w:szCs w:val="23"/>
          <w:lang w:eastAsia="en-GB"/>
        </w:rPr>
        <w:t>Years 9 and 10</w:t>
      </w:r>
    </w:p>
    <w:p w:rsidR="00524555" w:rsidRPr="00524555" w:rsidRDefault="00524555" w:rsidP="00524555">
      <w:pPr>
        <w:spacing w:after="0" w:line="240" w:lineRule="auto"/>
        <w:textAlignment w:val="baseline"/>
        <w:rPr>
          <w:rFonts w:eastAsia="Times New Roman" w:cstheme="minorHAnsi"/>
          <w:color w:val="201F1E"/>
          <w:sz w:val="23"/>
          <w:szCs w:val="23"/>
          <w:lang w:eastAsia="en-GB"/>
        </w:rPr>
      </w:pPr>
    </w:p>
    <w:p w:rsidR="00524555" w:rsidRPr="00524555" w:rsidRDefault="00524555" w:rsidP="00524555">
      <w:pPr>
        <w:spacing w:after="0" w:line="240" w:lineRule="auto"/>
        <w:textAlignment w:val="baseline"/>
        <w:rPr>
          <w:rFonts w:eastAsia="Times New Roman" w:cstheme="minorHAnsi"/>
          <w:color w:val="201F1E"/>
          <w:sz w:val="23"/>
          <w:szCs w:val="23"/>
          <w:lang w:eastAsia="en-GB"/>
        </w:rPr>
      </w:pPr>
    </w:p>
    <w:p w:rsidR="00524555" w:rsidRPr="00524555" w:rsidRDefault="00524555" w:rsidP="00524555">
      <w:pPr>
        <w:spacing w:after="0" w:line="240" w:lineRule="auto"/>
        <w:textAlignment w:val="baseline"/>
        <w:rPr>
          <w:rFonts w:eastAsia="Times New Roman" w:cstheme="minorHAnsi"/>
          <w:color w:val="201F1E"/>
          <w:sz w:val="23"/>
          <w:szCs w:val="23"/>
          <w:lang w:eastAsia="en-GB"/>
        </w:rPr>
      </w:pPr>
      <w:r w:rsidRPr="00524555">
        <w:rPr>
          <w:rFonts w:eastAsia="Times New Roman" w:cstheme="minorHAnsi"/>
          <w:color w:val="201F1E"/>
          <w:sz w:val="23"/>
          <w:szCs w:val="23"/>
          <w:lang w:eastAsia="en-GB"/>
        </w:rPr>
        <w:t>Please read 'The Crucible' and work through the revision guide.  Email your answers to your teacher.  m.catchpole@sydenham.lewisham.sch.uk or s.morrison@sydenham.lewisham.sch.uk</w:t>
      </w:r>
    </w:p>
    <w:p w:rsidR="00524555" w:rsidRPr="00524555" w:rsidRDefault="00524555" w:rsidP="00524555">
      <w:pPr>
        <w:spacing w:after="0" w:line="240" w:lineRule="auto"/>
        <w:textAlignment w:val="baseline"/>
        <w:rPr>
          <w:rFonts w:eastAsia="Times New Roman" w:cstheme="minorHAnsi"/>
          <w:color w:val="201F1E"/>
          <w:sz w:val="23"/>
          <w:szCs w:val="23"/>
          <w:lang w:eastAsia="en-GB"/>
        </w:rPr>
      </w:pPr>
    </w:p>
    <w:p w:rsidR="00524555" w:rsidRPr="00524555" w:rsidRDefault="00524555" w:rsidP="00524555">
      <w:pPr>
        <w:spacing w:after="0" w:line="240" w:lineRule="auto"/>
        <w:textAlignment w:val="baseline"/>
        <w:rPr>
          <w:rFonts w:eastAsia="Times New Roman" w:cstheme="minorHAnsi"/>
          <w:b/>
          <w:color w:val="201F1E"/>
          <w:sz w:val="23"/>
          <w:szCs w:val="23"/>
          <w:lang w:eastAsia="en-GB"/>
        </w:rPr>
      </w:pPr>
      <w:r w:rsidRPr="00524555">
        <w:rPr>
          <w:rFonts w:eastAsia="Times New Roman" w:cstheme="minorHAnsi"/>
          <w:b/>
          <w:color w:val="201F1E"/>
          <w:sz w:val="23"/>
          <w:szCs w:val="23"/>
          <w:lang w:eastAsia="en-GB"/>
        </w:rPr>
        <w:t xml:space="preserve">Year 11 </w:t>
      </w:r>
    </w:p>
    <w:p w:rsidR="00524555" w:rsidRPr="00524555" w:rsidRDefault="00524555" w:rsidP="00524555">
      <w:pPr>
        <w:spacing w:after="0" w:line="240" w:lineRule="auto"/>
        <w:textAlignment w:val="baseline"/>
        <w:rPr>
          <w:rFonts w:eastAsia="Times New Roman" w:cstheme="minorHAnsi"/>
          <w:color w:val="201F1E"/>
          <w:sz w:val="23"/>
          <w:szCs w:val="23"/>
          <w:lang w:eastAsia="en-GB"/>
        </w:rPr>
      </w:pPr>
    </w:p>
    <w:p w:rsidR="00524555" w:rsidRPr="00524555" w:rsidRDefault="00524555" w:rsidP="00524555">
      <w:pPr>
        <w:spacing w:after="0" w:line="240" w:lineRule="auto"/>
        <w:textAlignment w:val="baseline"/>
        <w:rPr>
          <w:rFonts w:eastAsia="Times New Roman" w:cstheme="minorHAnsi"/>
          <w:color w:val="201F1E"/>
          <w:sz w:val="23"/>
          <w:szCs w:val="23"/>
          <w:lang w:eastAsia="en-GB"/>
        </w:rPr>
      </w:pPr>
      <w:r w:rsidRPr="00524555">
        <w:rPr>
          <w:rFonts w:eastAsia="Times New Roman" w:cstheme="minorHAnsi"/>
          <w:color w:val="201F1E"/>
          <w:sz w:val="23"/>
          <w:szCs w:val="23"/>
          <w:lang w:eastAsia="en-GB"/>
        </w:rPr>
        <w:t>Your teacher will set your regular work through 'Teams' or by group email.  This will include:</w:t>
      </w:r>
    </w:p>
    <w:p w:rsidR="00524555" w:rsidRPr="00524555" w:rsidRDefault="00524555" w:rsidP="00524555">
      <w:pPr>
        <w:spacing w:after="0" w:line="240" w:lineRule="auto"/>
        <w:textAlignment w:val="baseline"/>
        <w:rPr>
          <w:rFonts w:eastAsia="Times New Roman" w:cstheme="minorHAnsi"/>
          <w:color w:val="201F1E"/>
          <w:sz w:val="23"/>
          <w:szCs w:val="23"/>
          <w:lang w:eastAsia="en-GB"/>
        </w:rPr>
      </w:pPr>
      <w:r w:rsidRPr="00524555">
        <w:rPr>
          <w:rFonts w:eastAsia="Times New Roman" w:cstheme="minorHAnsi"/>
          <w:color w:val="201F1E"/>
          <w:sz w:val="23"/>
          <w:szCs w:val="23"/>
          <w:lang w:eastAsia="en-GB"/>
        </w:rPr>
        <w:t>Component 1:  Responding to feedback and redrafting</w:t>
      </w:r>
    </w:p>
    <w:p w:rsidR="00524555" w:rsidRPr="00524555" w:rsidRDefault="00524555" w:rsidP="00524555">
      <w:pPr>
        <w:spacing w:after="0" w:line="240" w:lineRule="auto"/>
        <w:textAlignment w:val="baseline"/>
        <w:rPr>
          <w:rFonts w:eastAsia="Times New Roman" w:cstheme="minorHAnsi"/>
          <w:color w:val="201F1E"/>
          <w:sz w:val="23"/>
          <w:szCs w:val="23"/>
          <w:lang w:eastAsia="en-GB"/>
        </w:rPr>
      </w:pPr>
      <w:r w:rsidRPr="00524555">
        <w:rPr>
          <w:rFonts w:eastAsia="Times New Roman" w:cstheme="minorHAnsi"/>
          <w:color w:val="201F1E"/>
          <w:sz w:val="23"/>
          <w:szCs w:val="23"/>
          <w:lang w:eastAsia="en-GB"/>
        </w:rPr>
        <w:t>Component 3:  Re read 'Blue Stockings' (Ms Morrison's class) or 'DNA'</w:t>
      </w:r>
      <w:proofErr w:type="gramStart"/>
      <w:r w:rsidRPr="00524555">
        <w:rPr>
          <w:rFonts w:eastAsia="Times New Roman" w:cstheme="minorHAnsi"/>
          <w:color w:val="201F1E"/>
          <w:sz w:val="23"/>
          <w:szCs w:val="23"/>
          <w:lang w:eastAsia="en-GB"/>
        </w:rPr>
        <w:t>  (</w:t>
      </w:r>
      <w:proofErr w:type="gramEnd"/>
      <w:r w:rsidRPr="00524555">
        <w:rPr>
          <w:rFonts w:eastAsia="Times New Roman" w:cstheme="minorHAnsi"/>
          <w:color w:val="201F1E"/>
          <w:sz w:val="23"/>
          <w:szCs w:val="23"/>
          <w:lang w:eastAsia="en-GB"/>
        </w:rPr>
        <w:t>Ms Catchpole's class).  Answer the practice questions.  Please email any work completed to your teacher for marking. </w:t>
      </w:r>
    </w:p>
    <w:p w:rsidR="00524555" w:rsidRPr="00524555" w:rsidRDefault="00524555" w:rsidP="00524555">
      <w:p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524555">
        <w:rPr>
          <w:rFonts w:eastAsia="Times New Roman" w:cstheme="minorHAnsi"/>
          <w:color w:val="000000"/>
          <w:sz w:val="24"/>
          <w:szCs w:val="24"/>
          <w:lang w:eastAsia="en-GB"/>
        </w:rPr>
        <w:t>m.catchpole@sydenham.lewisham.sch.uk or s.morrison@sydenham.lewisham.sch.uk</w:t>
      </w:r>
    </w:p>
    <w:p w:rsidR="00524555" w:rsidRPr="00524555" w:rsidRDefault="00524555" w:rsidP="00524555">
      <w:pPr>
        <w:spacing w:after="0" w:line="240" w:lineRule="auto"/>
        <w:textAlignment w:val="baseline"/>
        <w:rPr>
          <w:rFonts w:eastAsia="Times New Roman" w:cstheme="minorHAnsi"/>
          <w:color w:val="201F1E"/>
          <w:sz w:val="23"/>
          <w:szCs w:val="23"/>
          <w:lang w:eastAsia="en-GB"/>
        </w:rPr>
      </w:pPr>
      <w:r w:rsidRPr="00524555">
        <w:rPr>
          <w:rFonts w:eastAsia="Times New Roman" w:cstheme="minorHAnsi"/>
          <w:color w:val="201F1E"/>
          <w:sz w:val="23"/>
          <w:szCs w:val="23"/>
          <w:lang w:eastAsia="en-GB"/>
        </w:rPr>
        <w:t xml:space="preserve">This will then link to a photocopy of 'The Crucible' and the </w:t>
      </w:r>
      <w:proofErr w:type="gramStart"/>
      <w:r w:rsidRPr="00524555">
        <w:rPr>
          <w:rFonts w:eastAsia="Times New Roman" w:cstheme="minorHAnsi"/>
          <w:color w:val="201F1E"/>
          <w:sz w:val="23"/>
          <w:szCs w:val="23"/>
          <w:lang w:eastAsia="en-GB"/>
        </w:rPr>
        <w:t>students</w:t>
      </w:r>
      <w:proofErr w:type="gramEnd"/>
      <w:r w:rsidRPr="00524555">
        <w:rPr>
          <w:rFonts w:eastAsia="Times New Roman" w:cstheme="minorHAnsi"/>
          <w:color w:val="201F1E"/>
          <w:sz w:val="23"/>
          <w:szCs w:val="23"/>
          <w:lang w:eastAsia="en-GB"/>
        </w:rPr>
        <w:t xml:space="preserve"> revision guide.</w:t>
      </w:r>
    </w:p>
    <w:p w:rsidR="00E027CD" w:rsidRDefault="00E027CD"/>
    <w:p w:rsidR="00132BF4" w:rsidRDefault="00132BF4">
      <w:pPr>
        <w:rPr>
          <w:b/>
        </w:rPr>
      </w:pPr>
      <w:r w:rsidRPr="00132BF4">
        <w:rPr>
          <w:b/>
        </w:rPr>
        <w:t>Year 12</w:t>
      </w:r>
    </w:p>
    <w:p w:rsidR="00132BF4" w:rsidRPr="00132BF4" w:rsidRDefault="00132BF4" w:rsidP="00132BF4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132BF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Component 1:  Script scenes that </w:t>
      </w:r>
      <w:proofErr w:type="gramStart"/>
      <w:r w:rsidRPr="00132BF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have been devised</w:t>
      </w:r>
      <w:proofErr w:type="gramEnd"/>
      <w:r w:rsidRPr="00132BF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as discussed by your group.  Send to the group via the group email or your group chat.</w:t>
      </w:r>
    </w:p>
    <w:p w:rsidR="00132BF4" w:rsidRDefault="00132BF4" w:rsidP="00132BF4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132BF4" w:rsidRPr="00132BF4" w:rsidRDefault="00132BF4" w:rsidP="00132BF4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132BF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Component 2:  Continue to work on your interpretation for your monologue.  Write 200 - 250 words to outline your interpretation and email this to me when complete.</w:t>
      </w:r>
    </w:p>
    <w:p w:rsidR="00132BF4" w:rsidRDefault="00132BF4" w:rsidP="00132BF4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132BF4" w:rsidRPr="00132BF4" w:rsidRDefault="00132BF4" w:rsidP="00132BF4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bookmarkStart w:id="0" w:name="_GoBack"/>
      <w:bookmarkEnd w:id="0"/>
      <w:r w:rsidRPr="00132BF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Component 3:  Complete Mock Dirt task.  Use the resources on the group email (located in 'files') to complete the tasks I will regularly set you.  We will be focusing on Section B (Accidental Death) and Section C (</w:t>
      </w:r>
      <w:proofErr w:type="spellStart"/>
      <w:r w:rsidRPr="00132BF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Woyzeck</w:t>
      </w:r>
      <w:proofErr w:type="spellEnd"/>
      <w:r w:rsidRPr="00132BF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)</w:t>
      </w:r>
    </w:p>
    <w:p w:rsidR="00132BF4" w:rsidRPr="00132BF4" w:rsidRDefault="00132BF4">
      <w:pPr>
        <w:rPr>
          <w:b/>
        </w:rPr>
      </w:pPr>
    </w:p>
    <w:sectPr w:rsidR="00132BF4" w:rsidRPr="00132B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555"/>
    <w:rsid w:val="00132BF4"/>
    <w:rsid w:val="00524555"/>
    <w:rsid w:val="00E02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6FEC6"/>
  <w15:chartTrackingRefBased/>
  <w15:docId w15:val="{7D18DDCD-31FF-4372-8E05-06B9D2E36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91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09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61DDA2BB</Template>
  <TotalTime>2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Sydenham School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 Pooley</dc:creator>
  <cp:keywords/>
  <dc:description/>
  <cp:lastModifiedBy>Gill Pooley</cp:lastModifiedBy>
  <cp:revision>2</cp:revision>
  <dcterms:created xsi:type="dcterms:W3CDTF">2020-03-17T13:25:00Z</dcterms:created>
  <dcterms:modified xsi:type="dcterms:W3CDTF">2020-03-17T13:27:00Z</dcterms:modified>
</cp:coreProperties>
</file>