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E7" w:rsidRDefault="00C603E7" w:rsidP="00C603E7">
      <w:pPr>
        <w:pStyle w:val="NoSpacing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C603E7">
        <w:rPr>
          <w:b/>
          <w:bCs/>
          <w:sz w:val="32"/>
          <w:szCs w:val="32"/>
          <w:u w:val="single"/>
        </w:rPr>
        <w:t>Paper 1: Social influence</w:t>
      </w:r>
    </w:p>
    <w:p w:rsidR="00067545" w:rsidRPr="00A84755" w:rsidRDefault="00A84755" w:rsidP="00A84755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</w:t>
      </w:r>
      <w:r w:rsidR="00635254">
        <w:rPr>
          <w:b/>
          <w:bCs/>
          <w:sz w:val="32"/>
          <w:szCs w:val="32"/>
          <w:u w:val="single"/>
        </w:rPr>
        <w:t xml:space="preserve">ersonal </w:t>
      </w:r>
      <w:r>
        <w:rPr>
          <w:b/>
          <w:bCs/>
          <w:sz w:val="32"/>
          <w:szCs w:val="32"/>
          <w:u w:val="single"/>
        </w:rPr>
        <w:t>L</w:t>
      </w:r>
      <w:r w:rsidR="00635254">
        <w:rPr>
          <w:b/>
          <w:bCs/>
          <w:sz w:val="32"/>
          <w:szCs w:val="32"/>
          <w:u w:val="single"/>
        </w:rPr>
        <w:t xml:space="preserve">earning </w:t>
      </w:r>
      <w:r>
        <w:rPr>
          <w:b/>
          <w:bCs/>
          <w:sz w:val="32"/>
          <w:szCs w:val="32"/>
          <w:u w:val="single"/>
        </w:rPr>
        <w:t>C</w:t>
      </w:r>
      <w:r w:rsidR="00635254">
        <w:rPr>
          <w:b/>
          <w:bCs/>
          <w:sz w:val="32"/>
          <w:szCs w:val="32"/>
          <w:u w:val="single"/>
        </w:rPr>
        <w:t xml:space="preserve">hecklist </w:t>
      </w:r>
      <w:r>
        <w:rPr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3716"/>
        <w:gridCol w:w="2126"/>
        <w:gridCol w:w="1276"/>
        <w:gridCol w:w="1247"/>
      </w:tblGrid>
      <w:tr w:rsidR="00067545" w:rsidRPr="00067545" w:rsidTr="00067545">
        <w:tc>
          <w:tcPr>
            <w:tcW w:w="2091" w:type="dxa"/>
          </w:tcPr>
          <w:p w:rsidR="00067545" w:rsidRPr="00A84755" w:rsidRDefault="00067545" w:rsidP="00067545">
            <w:pPr>
              <w:pStyle w:val="NoSpacing"/>
              <w:numPr>
                <w:ilvl w:val="0"/>
                <w:numId w:val="7"/>
              </w:numPr>
              <w:rPr>
                <w:b/>
                <w:bCs/>
              </w:rPr>
            </w:pPr>
            <w:r w:rsidRPr="00A84755">
              <w:rPr>
                <w:b/>
                <w:bCs/>
              </w:rPr>
              <w:t xml:space="preserve">Conformity </w:t>
            </w:r>
          </w:p>
        </w:tc>
        <w:tc>
          <w:tcPr>
            <w:tcW w:w="3716" w:type="dxa"/>
          </w:tcPr>
          <w:p w:rsidR="00067545" w:rsidRPr="00A84755" w:rsidRDefault="0006754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>Concept</w:t>
            </w:r>
          </w:p>
        </w:tc>
        <w:tc>
          <w:tcPr>
            <w:tcW w:w="2126" w:type="dxa"/>
          </w:tcPr>
          <w:p w:rsidR="00067545" w:rsidRPr="00A84755" w:rsidRDefault="0006754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>Can you questions</w:t>
            </w:r>
          </w:p>
        </w:tc>
        <w:tc>
          <w:tcPr>
            <w:tcW w:w="1276" w:type="dxa"/>
          </w:tcPr>
          <w:p w:rsidR="00067545" w:rsidRPr="00A84755" w:rsidRDefault="0006754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 xml:space="preserve">Notes? </w:t>
            </w:r>
          </w:p>
        </w:tc>
        <w:tc>
          <w:tcPr>
            <w:tcW w:w="1247" w:type="dxa"/>
          </w:tcPr>
          <w:p w:rsidR="00067545" w:rsidRPr="00A84755" w:rsidRDefault="0006754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>Traffic lights</w:t>
            </w:r>
          </w:p>
        </w:tc>
      </w:tr>
      <w:tr w:rsidR="00067545" w:rsidRPr="00067545" w:rsidTr="00067545">
        <w:tc>
          <w:tcPr>
            <w:tcW w:w="2091" w:type="dxa"/>
            <w:vMerge w:val="restart"/>
          </w:tcPr>
          <w:p w:rsidR="00067545" w:rsidRPr="00067545" w:rsidRDefault="00067545" w:rsidP="00C603E7">
            <w:pPr>
              <w:pStyle w:val="NoSpacing"/>
            </w:pPr>
          </w:p>
        </w:tc>
        <w:tc>
          <w:tcPr>
            <w:tcW w:w="3716" w:type="dxa"/>
          </w:tcPr>
          <w:p w:rsidR="00067545" w:rsidRPr="00067545" w:rsidRDefault="00067545" w:rsidP="00C603E7">
            <w:pPr>
              <w:pStyle w:val="NoSpacing"/>
            </w:pPr>
            <w:r w:rsidRPr="00C06F6B">
              <w:rPr>
                <w:rFonts w:cs="HelveticaNeueLTStd-Roman"/>
                <w:b/>
                <w:bCs/>
                <w:sz w:val="24"/>
                <w:szCs w:val="24"/>
              </w:rPr>
              <w:t>Types of conformity</w:t>
            </w:r>
            <w:r w:rsidRPr="00C06F6B">
              <w:rPr>
                <w:rFonts w:cs="HelveticaNeueLTStd-Roman"/>
                <w:sz w:val="24"/>
                <w:szCs w:val="24"/>
              </w:rPr>
              <w:t>: internalisation, identification and compliance</w:t>
            </w:r>
          </w:p>
        </w:tc>
        <w:tc>
          <w:tcPr>
            <w:tcW w:w="2126" w:type="dxa"/>
            <w:vMerge w:val="restart"/>
          </w:tcPr>
          <w:p w:rsidR="00067545" w:rsidRPr="00067545" w:rsidRDefault="00067545" w:rsidP="00C603E7">
            <w:pPr>
              <w:pStyle w:val="NoSpacing"/>
            </w:pPr>
            <w:r>
              <w:t>Pg 19 Q1-6</w:t>
            </w:r>
          </w:p>
        </w:tc>
        <w:tc>
          <w:tcPr>
            <w:tcW w:w="1276" w:type="dxa"/>
          </w:tcPr>
          <w:p w:rsidR="00067545" w:rsidRPr="00067545" w:rsidRDefault="00067545" w:rsidP="00C603E7">
            <w:pPr>
              <w:pStyle w:val="NoSpacing"/>
            </w:pPr>
          </w:p>
        </w:tc>
        <w:tc>
          <w:tcPr>
            <w:tcW w:w="1247" w:type="dxa"/>
          </w:tcPr>
          <w:p w:rsidR="00067545" w:rsidRPr="00067545" w:rsidRDefault="00067545" w:rsidP="00C603E7">
            <w:pPr>
              <w:pStyle w:val="NoSpacing"/>
            </w:pPr>
          </w:p>
        </w:tc>
      </w:tr>
      <w:tr w:rsidR="00067545" w:rsidRPr="00067545" w:rsidTr="00067545">
        <w:tc>
          <w:tcPr>
            <w:tcW w:w="2091" w:type="dxa"/>
            <w:vMerge/>
          </w:tcPr>
          <w:p w:rsidR="00067545" w:rsidRPr="00067545" w:rsidRDefault="00067545" w:rsidP="00067545">
            <w:pPr>
              <w:pStyle w:val="NoSpacing"/>
            </w:pPr>
          </w:p>
        </w:tc>
        <w:tc>
          <w:tcPr>
            <w:tcW w:w="3716" w:type="dxa"/>
          </w:tcPr>
          <w:p w:rsidR="00067545" w:rsidRPr="00C06F6B" w:rsidRDefault="00067545" w:rsidP="00067545">
            <w:pPr>
              <w:autoSpaceDE w:val="0"/>
              <w:autoSpaceDN w:val="0"/>
              <w:adjustRightInd w:val="0"/>
              <w:rPr>
                <w:rFonts w:cs="HelveticaNeueLTStd-Roman"/>
                <w:b/>
                <w:bCs/>
                <w:sz w:val="24"/>
                <w:szCs w:val="24"/>
              </w:rPr>
            </w:pPr>
            <w:r w:rsidRPr="00C06F6B">
              <w:rPr>
                <w:rFonts w:cs="HelveticaNeueLTStd-Roman"/>
                <w:b/>
                <w:bCs/>
                <w:sz w:val="24"/>
                <w:szCs w:val="24"/>
              </w:rPr>
              <w:t xml:space="preserve">Explanations for conformity: </w:t>
            </w:r>
            <w:r w:rsidRPr="00C06F6B">
              <w:rPr>
                <w:rFonts w:cs="HelveticaNeueLTStd-Roman"/>
                <w:sz w:val="24"/>
                <w:szCs w:val="24"/>
              </w:rPr>
              <w:t>informational social influence and normative social influence</w:t>
            </w:r>
          </w:p>
        </w:tc>
        <w:tc>
          <w:tcPr>
            <w:tcW w:w="2126" w:type="dxa"/>
            <w:vMerge/>
          </w:tcPr>
          <w:p w:rsidR="00067545" w:rsidRPr="00067545" w:rsidRDefault="00067545" w:rsidP="00067545">
            <w:pPr>
              <w:pStyle w:val="NoSpacing"/>
            </w:pPr>
          </w:p>
        </w:tc>
        <w:tc>
          <w:tcPr>
            <w:tcW w:w="1276" w:type="dxa"/>
          </w:tcPr>
          <w:p w:rsidR="00067545" w:rsidRPr="00067545" w:rsidRDefault="00067545" w:rsidP="00067545">
            <w:pPr>
              <w:pStyle w:val="NoSpacing"/>
            </w:pPr>
          </w:p>
        </w:tc>
        <w:tc>
          <w:tcPr>
            <w:tcW w:w="1247" w:type="dxa"/>
          </w:tcPr>
          <w:p w:rsidR="00067545" w:rsidRPr="00067545" w:rsidRDefault="00067545" w:rsidP="00067545">
            <w:pPr>
              <w:pStyle w:val="NoSpacing"/>
            </w:pPr>
          </w:p>
        </w:tc>
      </w:tr>
      <w:tr w:rsidR="00067545" w:rsidRPr="00067545" w:rsidTr="00067545">
        <w:tc>
          <w:tcPr>
            <w:tcW w:w="2091" w:type="dxa"/>
            <w:vMerge/>
          </w:tcPr>
          <w:p w:rsidR="00067545" w:rsidRPr="00067545" w:rsidRDefault="00067545" w:rsidP="00067545">
            <w:pPr>
              <w:pStyle w:val="NoSpacing"/>
            </w:pPr>
          </w:p>
        </w:tc>
        <w:tc>
          <w:tcPr>
            <w:tcW w:w="3716" w:type="dxa"/>
          </w:tcPr>
          <w:p w:rsidR="00067545" w:rsidRPr="00C06F6B" w:rsidRDefault="00067545" w:rsidP="00067545">
            <w:pPr>
              <w:pStyle w:val="BodyText"/>
              <w:rPr>
                <w:rFonts w:asciiTheme="minorHAnsi" w:hAnsiTheme="minorHAnsi" w:cs="Arial"/>
                <w:b w:val="0"/>
                <w:lang w:val="en-GB" w:eastAsia="en-US"/>
              </w:rPr>
            </w:pPr>
            <w:r w:rsidRPr="00C06F6B">
              <w:rPr>
                <w:rFonts w:asciiTheme="minorHAnsi" w:hAnsiTheme="minorHAnsi" w:cs="Arial"/>
                <w:bCs w:val="0"/>
                <w:lang w:val="en-GB" w:eastAsia="en-US"/>
              </w:rPr>
              <w:t>Key research into conformity</w:t>
            </w:r>
            <w:r w:rsidRPr="00C06F6B">
              <w:rPr>
                <w:rFonts w:asciiTheme="minorHAnsi" w:hAnsiTheme="minorHAnsi" w:cs="Arial"/>
                <w:b w:val="0"/>
                <w:lang w:val="en-GB" w:eastAsia="en-US"/>
              </w:rPr>
              <w:t xml:space="preserve">: Asch (1956) Line judgment task </w:t>
            </w:r>
          </w:p>
          <w:p w:rsidR="00067545" w:rsidRPr="00C06F6B" w:rsidRDefault="00067545" w:rsidP="00067545">
            <w:pPr>
              <w:pStyle w:val="BodyText"/>
              <w:rPr>
                <w:rFonts w:asciiTheme="minorHAnsi" w:hAnsiTheme="minorHAnsi" w:cs="Arial"/>
                <w:b w:val="0"/>
                <w:lang w:val="en-GB" w:eastAsia="en-US"/>
              </w:rPr>
            </w:pPr>
          </w:p>
          <w:p w:rsidR="00067545" w:rsidRPr="00C06F6B" w:rsidRDefault="00067545" w:rsidP="00067545">
            <w:pPr>
              <w:pStyle w:val="BodyText"/>
              <w:rPr>
                <w:rFonts w:asciiTheme="minorHAnsi" w:hAnsiTheme="minorHAnsi" w:cs="Arial"/>
                <w:b w:val="0"/>
                <w:lang w:val="en-GB" w:eastAsia="en-US"/>
              </w:rPr>
            </w:pPr>
            <w:r w:rsidRPr="00C06F6B">
              <w:rPr>
                <w:rFonts w:asciiTheme="minorHAnsi" w:hAnsiTheme="minorHAnsi" w:cs="Arial"/>
                <w:bCs w:val="0"/>
                <w:lang w:val="en-GB" w:eastAsia="en-US"/>
              </w:rPr>
              <w:t>Variables of research affecting conformity</w:t>
            </w:r>
            <w:r w:rsidRPr="00C06F6B">
              <w:rPr>
                <w:rFonts w:asciiTheme="minorHAnsi" w:hAnsiTheme="minorHAnsi" w:cs="Arial"/>
                <w:b w:val="0"/>
                <w:lang w:val="en-GB" w:eastAsia="en-US"/>
              </w:rPr>
              <w:t xml:space="preserve">: </w:t>
            </w:r>
            <w:r w:rsidRPr="00C06F6B">
              <w:rPr>
                <w:rFonts w:asciiTheme="minorHAnsi" w:hAnsiTheme="minorHAnsi" w:cs="HelveticaNeueLTStd-Roman"/>
                <w:b w:val="0"/>
                <w:bCs w:val="0"/>
              </w:rPr>
              <w:t>group size, unanimity and task difficulty</w:t>
            </w:r>
            <w:r w:rsidRPr="00C06F6B">
              <w:rPr>
                <w:rFonts w:asciiTheme="minorHAnsi" w:hAnsiTheme="minorHAnsi" w:cs="Arial"/>
                <w:b w:val="0"/>
                <w:bCs w:val="0"/>
                <w:lang w:val="en-GB" w:eastAsia="en-US"/>
              </w:rPr>
              <w:t xml:space="preserve"> </w:t>
            </w:r>
          </w:p>
        </w:tc>
        <w:tc>
          <w:tcPr>
            <w:tcW w:w="2126" w:type="dxa"/>
          </w:tcPr>
          <w:p w:rsidR="00067545" w:rsidRPr="00067545" w:rsidRDefault="00067545" w:rsidP="00067545">
            <w:pPr>
              <w:pStyle w:val="NoSpacing"/>
            </w:pPr>
            <w:r>
              <w:t>Pg 21 Q1-5</w:t>
            </w:r>
          </w:p>
        </w:tc>
        <w:tc>
          <w:tcPr>
            <w:tcW w:w="1276" w:type="dxa"/>
          </w:tcPr>
          <w:p w:rsidR="00067545" w:rsidRPr="00067545" w:rsidRDefault="00067545" w:rsidP="00067545">
            <w:pPr>
              <w:pStyle w:val="NoSpacing"/>
            </w:pPr>
          </w:p>
        </w:tc>
        <w:tc>
          <w:tcPr>
            <w:tcW w:w="1247" w:type="dxa"/>
          </w:tcPr>
          <w:p w:rsidR="00067545" w:rsidRPr="00067545" w:rsidRDefault="00067545" w:rsidP="00067545">
            <w:pPr>
              <w:pStyle w:val="NoSpacing"/>
            </w:pPr>
          </w:p>
        </w:tc>
      </w:tr>
      <w:tr w:rsidR="00067545" w:rsidRPr="00067545" w:rsidTr="00067545">
        <w:tc>
          <w:tcPr>
            <w:tcW w:w="2091" w:type="dxa"/>
            <w:vMerge/>
          </w:tcPr>
          <w:p w:rsidR="00067545" w:rsidRPr="00067545" w:rsidRDefault="00067545" w:rsidP="00067545">
            <w:pPr>
              <w:pStyle w:val="NoSpacing"/>
            </w:pPr>
          </w:p>
        </w:tc>
        <w:tc>
          <w:tcPr>
            <w:tcW w:w="3716" w:type="dxa"/>
          </w:tcPr>
          <w:p w:rsidR="00067545" w:rsidRPr="00C06F6B" w:rsidRDefault="00067545" w:rsidP="00067545">
            <w:pPr>
              <w:pStyle w:val="BodyText"/>
              <w:rPr>
                <w:rFonts w:asciiTheme="minorHAnsi" w:hAnsiTheme="minorHAnsi" w:cs="Arial"/>
                <w:b w:val="0"/>
                <w:lang w:val="en-GB" w:eastAsia="en-US"/>
              </w:rPr>
            </w:pPr>
            <w:r w:rsidRPr="00C06F6B">
              <w:rPr>
                <w:rFonts w:asciiTheme="minorHAnsi" w:hAnsiTheme="minorHAnsi" w:cs="Arial"/>
                <w:bCs w:val="0"/>
                <w:lang w:val="en-GB" w:eastAsia="en-US"/>
              </w:rPr>
              <w:t>Key research into conformity</w:t>
            </w:r>
            <w:r w:rsidRPr="00C06F6B">
              <w:rPr>
                <w:rFonts w:asciiTheme="minorHAnsi" w:hAnsiTheme="minorHAnsi" w:cs="Arial"/>
                <w:b w:val="0"/>
                <w:lang w:val="en-GB" w:eastAsia="en-US"/>
              </w:rPr>
              <w:t xml:space="preserve">: Zimbardo – conformity to social roles (Stanford Prison Experiment) </w:t>
            </w:r>
          </w:p>
        </w:tc>
        <w:tc>
          <w:tcPr>
            <w:tcW w:w="2126" w:type="dxa"/>
          </w:tcPr>
          <w:p w:rsidR="00067545" w:rsidRPr="00067545" w:rsidRDefault="00067545" w:rsidP="00067545">
            <w:pPr>
              <w:pStyle w:val="NoSpacing"/>
            </w:pPr>
            <w:r>
              <w:t>Pg 23 Q1-4</w:t>
            </w:r>
          </w:p>
        </w:tc>
        <w:tc>
          <w:tcPr>
            <w:tcW w:w="1276" w:type="dxa"/>
          </w:tcPr>
          <w:p w:rsidR="00067545" w:rsidRPr="00067545" w:rsidRDefault="00067545" w:rsidP="00067545">
            <w:pPr>
              <w:pStyle w:val="NoSpacing"/>
            </w:pPr>
          </w:p>
        </w:tc>
        <w:tc>
          <w:tcPr>
            <w:tcW w:w="1247" w:type="dxa"/>
          </w:tcPr>
          <w:p w:rsidR="00067545" w:rsidRPr="00067545" w:rsidRDefault="00067545" w:rsidP="00067545">
            <w:pPr>
              <w:pStyle w:val="NoSpacing"/>
            </w:pPr>
          </w:p>
        </w:tc>
      </w:tr>
    </w:tbl>
    <w:p w:rsidR="00067545" w:rsidRDefault="00067545" w:rsidP="00C603E7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3716"/>
        <w:gridCol w:w="2126"/>
        <w:gridCol w:w="1276"/>
        <w:gridCol w:w="1247"/>
      </w:tblGrid>
      <w:tr w:rsidR="00067545" w:rsidRPr="00A84755" w:rsidTr="00067545">
        <w:tc>
          <w:tcPr>
            <w:tcW w:w="2091" w:type="dxa"/>
          </w:tcPr>
          <w:p w:rsidR="00067545" w:rsidRPr="00A84755" w:rsidRDefault="00067545" w:rsidP="00067545">
            <w:pPr>
              <w:pStyle w:val="NoSpacing"/>
              <w:numPr>
                <w:ilvl w:val="0"/>
                <w:numId w:val="7"/>
              </w:numPr>
              <w:rPr>
                <w:b/>
                <w:bCs/>
              </w:rPr>
            </w:pPr>
            <w:r w:rsidRPr="00A84755">
              <w:rPr>
                <w:b/>
                <w:bCs/>
              </w:rPr>
              <w:t>Obedience</w:t>
            </w:r>
          </w:p>
        </w:tc>
        <w:tc>
          <w:tcPr>
            <w:tcW w:w="3716" w:type="dxa"/>
          </w:tcPr>
          <w:p w:rsidR="00067545" w:rsidRPr="00A84755" w:rsidRDefault="0006754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>Concept</w:t>
            </w:r>
          </w:p>
        </w:tc>
        <w:tc>
          <w:tcPr>
            <w:tcW w:w="2126" w:type="dxa"/>
          </w:tcPr>
          <w:p w:rsidR="00067545" w:rsidRPr="00A84755" w:rsidRDefault="0006754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>Can you Questions</w:t>
            </w:r>
          </w:p>
        </w:tc>
        <w:tc>
          <w:tcPr>
            <w:tcW w:w="1276" w:type="dxa"/>
          </w:tcPr>
          <w:p w:rsidR="00067545" w:rsidRPr="00A84755" w:rsidRDefault="0006754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 xml:space="preserve">Notes? </w:t>
            </w:r>
          </w:p>
        </w:tc>
        <w:tc>
          <w:tcPr>
            <w:tcW w:w="1247" w:type="dxa"/>
          </w:tcPr>
          <w:p w:rsidR="00067545" w:rsidRPr="00A84755" w:rsidRDefault="0006754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>Traffic lights</w:t>
            </w:r>
          </w:p>
        </w:tc>
      </w:tr>
      <w:tr w:rsidR="00067545" w:rsidRPr="00A84755" w:rsidTr="00067545">
        <w:tc>
          <w:tcPr>
            <w:tcW w:w="2091" w:type="dxa"/>
            <w:vMerge w:val="restart"/>
          </w:tcPr>
          <w:p w:rsidR="00067545" w:rsidRPr="00A84755" w:rsidRDefault="00067545" w:rsidP="00067545">
            <w:pPr>
              <w:pStyle w:val="NoSpacing"/>
              <w:rPr>
                <w:b/>
                <w:bCs/>
              </w:rPr>
            </w:pPr>
          </w:p>
        </w:tc>
        <w:tc>
          <w:tcPr>
            <w:tcW w:w="3716" w:type="dxa"/>
          </w:tcPr>
          <w:p w:rsidR="00067545" w:rsidRPr="00A84755" w:rsidRDefault="00067545" w:rsidP="00067545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  <w:r w:rsidRPr="00A84755">
              <w:rPr>
                <w:rFonts w:cs="Arial"/>
                <w:b/>
                <w:sz w:val="24"/>
                <w:szCs w:val="24"/>
              </w:rPr>
              <w:t>Key research into obedience:</w:t>
            </w:r>
            <w:r w:rsidRPr="00A84755">
              <w:rPr>
                <w:rFonts w:cs="Arial"/>
                <w:bCs/>
                <w:sz w:val="24"/>
                <w:szCs w:val="24"/>
              </w:rPr>
              <w:t xml:space="preserve"> Milgram </w:t>
            </w:r>
          </w:p>
          <w:p w:rsidR="00067545" w:rsidRPr="00A84755" w:rsidRDefault="00067545" w:rsidP="00067545">
            <w:pPr>
              <w:pStyle w:val="NoSpacing"/>
              <w:rPr>
                <w:sz w:val="24"/>
                <w:szCs w:val="24"/>
              </w:rPr>
            </w:pPr>
          </w:p>
          <w:p w:rsidR="00067545" w:rsidRPr="00A84755" w:rsidRDefault="00067545" w:rsidP="00067545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 w:rsidRPr="00A84755">
              <w:rPr>
                <w:rFonts w:cs="HelveticaNeueLTStd-Roman"/>
                <w:b/>
                <w:bCs/>
                <w:sz w:val="24"/>
                <w:szCs w:val="24"/>
              </w:rPr>
              <w:t>Situational variables of research affecting obedience</w:t>
            </w:r>
            <w:r w:rsidRPr="00A84755">
              <w:rPr>
                <w:rFonts w:cs="HelveticaNeueLTStd-Roman"/>
                <w:sz w:val="24"/>
                <w:szCs w:val="24"/>
              </w:rPr>
              <w:t>:  including proximity, location and uniform,</w:t>
            </w:r>
          </w:p>
        </w:tc>
        <w:tc>
          <w:tcPr>
            <w:tcW w:w="2126" w:type="dxa"/>
          </w:tcPr>
          <w:p w:rsidR="00067545" w:rsidRPr="00A84755" w:rsidRDefault="00A84755" w:rsidP="00067545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 xml:space="preserve">Pg </w:t>
            </w:r>
            <w:r>
              <w:rPr>
                <w:b/>
                <w:bCs/>
              </w:rPr>
              <w:t>25 Q1-5</w:t>
            </w:r>
          </w:p>
        </w:tc>
        <w:tc>
          <w:tcPr>
            <w:tcW w:w="1276" w:type="dxa"/>
          </w:tcPr>
          <w:p w:rsidR="00067545" w:rsidRPr="00A84755" w:rsidRDefault="00067545" w:rsidP="00067545">
            <w:pPr>
              <w:pStyle w:val="NoSpacing"/>
              <w:rPr>
                <w:b/>
                <w:bCs/>
              </w:rPr>
            </w:pPr>
          </w:p>
        </w:tc>
        <w:tc>
          <w:tcPr>
            <w:tcW w:w="1247" w:type="dxa"/>
          </w:tcPr>
          <w:p w:rsidR="00067545" w:rsidRPr="00A84755" w:rsidRDefault="00067545" w:rsidP="00067545">
            <w:pPr>
              <w:pStyle w:val="NoSpacing"/>
              <w:rPr>
                <w:b/>
                <w:bCs/>
              </w:rPr>
            </w:pPr>
          </w:p>
        </w:tc>
      </w:tr>
      <w:tr w:rsidR="00067545" w:rsidRPr="00A84755" w:rsidTr="00067545">
        <w:tc>
          <w:tcPr>
            <w:tcW w:w="2091" w:type="dxa"/>
            <w:vMerge/>
          </w:tcPr>
          <w:p w:rsidR="00067545" w:rsidRPr="00A84755" w:rsidRDefault="00067545" w:rsidP="00067545">
            <w:pPr>
              <w:pStyle w:val="NoSpacing"/>
              <w:rPr>
                <w:b/>
                <w:bCs/>
              </w:rPr>
            </w:pPr>
          </w:p>
        </w:tc>
        <w:tc>
          <w:tcPr>
            <w:tcW w:w="3716" w:type="dxa"/>
          </w:tcPr>
          <w:p w:rsidR="00067545" w:rsidRPr="00A84755" w:rsidRDefault="00067545" w:rsidP="00067545">
            <w:pPr>
              <w:autoSpaceDE w:val="0"/>
              <w:autoSpaceDN w:val="0"/>
              <w:adjustRightInd w:val="0"/>
              <w:rPr>
                <w:rFonts w:cs="HelveticaNeueLTStd-Roman"/>
                <w:b/>
                <w:bCs/>
                <w:sz w:val="24"/>
                <w:szCs w:val="24"/>
              </w:rPr>
            </w:pPr>
            <w:r w:rsidRPr="00A84755">
              <w:rPr>
                <w:rFonts w:cs="HelveticaNeueLTStd-Roman"/>
                <w:b/>
                <w:bCs/>
                <w:sz w:val="24"/>
                <w:szCs w:val="24"/>
              </w:rPr>
              <w:t>Explanations for obedience:</w:t>
            </w:r>
            <w:r w:rsidRPr="00A84755">
              <w:rPr>
                <w:rFonts w:cs="HelveticaNeueLTStd-Roman"/>
                <w:sz w:val="24"/>
                <w:szCs w:val="24"/>
              </w:rPr>
              <w:t xml:space="preserve"> agentic state and legitimacy of authority</w:t>
            </w:r>
          </w:p>
        </w:tc>
        <w:tc>
          <w:tcPr>
            <w:tcW w:w="2126" w:type="dxa"/>
          </w:tcPr>
          <w:p w:rsidR="00067545" w:rsidRPr="00A84755" w:rsidRDefault="00A84755" w:rsidP="0006754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Pg 27 Q1-3</w:t>
            </w:r>
          </w:p>
        </w:tc>
        <w:tc>
          <w:tcPr>
            <w:tcW w:w="1276" w:type="dxa"/>
          </w:tcPr>
          <w:p w:rsidR="00067545" w:rsidRPr="00A84755" w:rsidRDefault="00067545" w:rsidP="00067545">
            <w:pPr>
              <w:pStyle w:val="NoSpacing"/>
              <w:rPr>
                <w:b/>
                <w:bCs/>
              </w:rPr>
            </w:pPr>
          </w:p>
        </w:tc>
        <w:tc>
          <w:tcPr>
            <w:tcW w:w="1247" w:type="dxa"/>
          </w:tcPr>
          <w:p w:rsidR="00067545" w:rsidRPr="00A84755" w:rsidRDefault="00067545" w:rsidP="00067545">
            <w:pPr>
              <w:pStyle w:val="NoSpacing"/>
              <w:rPr>
                <w:b/>
                <w:bCs/>
              </w:rPr>
            </w:pPr>
          </w:p>
        </w:tc>
      </w:tr>
      <w:tr w:rsidR="00067545" w:rsidRPr="00A84755" w:rsidTr="00067545">
        <w:tc>
          <w:tcPr>
            <w:tcW w:w="2091" w:type="dxa"/>
            <w:vMerge/>
          </w:tcPr>
          <w:p w:rsidR="00067545" w:rsidRPr="00A84755" w:rsidRDefault="00067545" w:rsidP="00067545">
            <w:pPr>
              <w:pStyle w:val="NoSpacing"/>
              <w:rPr>
                <w:b/>
                <w:bCs/>
              </w:rPr>
            </w:pPr>
          </w:p>
        </w:tc>
        <w:tc>
          <w:tcPr>
            <w:tcW w:w="3716" w:type="dxa"/>
          </w:tcPr>
          <w:p w:rsidR="00067545" w:rsidRPr="00A84755" w:rsidRDefault="00067545" w:rsidP="00067545">
            <w:pPr>
              <w:pStyle w:val="BodyText"/>
              <w:rPr>
                <w:rFonts w:asciiTheme="minorHAnsi" w:hAnsiTheme="minorHAnsi"/>
              </w:rPr>
            </w:pPr>
            <w:r w:rsidRPr="00A84755">
              <w:rPr>
                <w:rFonts w:asciiTheme="minorHAnsi" w:hAnsiTheme="minorHAnsi" w:cs="HelveticaNeueLTStd-Roman"/>
              </w:rPr>
              <w:t xml:space="preserve">Dispositional explanation for obedience: </w:t>
            </w:r>
            <w:r w:rsidRPr="00A84755">
              <w:rPr>
                <w:rFonts w:asciiTheme="minorHAnsi" w:hAnsiTheme="minorHAnsi" w:cs="HelveticaNeueLTStd-Roman"/>
                <w:b w:val="0"/>
                <w:bCs w:val="0"/>
              </w:rPr>
              <w:t>the Authoritarian Personality</w:t>
            </w:r>
          </w:p>
        </w:tc>
        <w:tc>
          <w:tcPr>
            <w:tcW w:w="2126" w:type="dxa"/>
          </w:tcPr>
          <w:p w:rsidR="00067545" w:rsidRPr="00A84755" w:rsidRDefault="00A84755" w:rsidP="0006754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Pg 29 Q1-4</w:t>
            </w:r>
          </w:p>
        </w:tc>
        <w:tc>
          <w:tcPr>
            <w:tcW w:w="1276" w:type="dxa"/>
          </w:tcPr>
          <w:p w:rsidR="00067545" w:rsidRPr="00A84755" w:rsidRDefault="00067545" w:rsidP="00067545">
            <w:pPr>
              <w:pStyle w:val="NoSpacing"/>
              <w:rPr>
                <w:b/>
                <w:bCs/>
              </w:rPr>
            </w:pPr>
          </w:p>
        </w:tc>
        <w:tc>
          <w:tcPr>
            <w:tcW w:w="1247" w:type="dxa"/>
          </w:tcPr>
          <w:p w:rsidR="00067545" w:rsidRPr="00A84755" w:rsidRDefault="00067545" w:rsidP="00067545">
            <w:pPr>
              <w:pStyle w:val="NoSpacing"/>
              <w:rPr>
                <w:b/>
                <w:bCs/>
              </w:rPr>
            </w:pPr>
          </w:p>
        </w:tc>
      </w:tr>
    </w:tbl>
    <w:p w:rsidR="00067545" w:rsidRDefault="00067545" w:rsidP="00C603E7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3716"/>
        <w:gridCol w:w="2126"/>
        <w:gridCol w:w="1276"/>
        <w:gridCol w:w="1247"/>
      </w:tblGrid>
      <w:tr w:rsidR="00A84755" w:rsidRPr="00A84755" w:rsidTr="00A84755">
        <w:tc>
          <w:tcPr>
            <w:tcW w:w="2091" w:type="dxa"/>
          </w:tcPr>
          <w:p w:rsidR="00A84755" w:rsidRPr="00A84755" w:rsidRDefault="00A84755" w:rsidP="00A84755">
            <w:pPr>
              <w:pStyle w:val="NoSpacing"/>
              <w:numPr>
                <w:ilvl w:val="0"/>
                <w:numId w:val="7"/>
              </w:numPr>
              <w:rPr>
                <w:b/>
                <w:bCs/>
              </w:rPr>
            </w:pPr>
            <w:r w:rsidRPr="00A84755">
              <w:rPr>
                <w:b/>
                <w:bCs/>
                <w:sz w:val="24"/>
                <w:szCs w:val="24"/>
              </w:rPr>
              <w:t>Social influence in everyday life</w:t>
            </w:r>
          </w:p>
        </w:tc>
        <w:tc>
          <w:tcPr>
            <w:tcW w:w="3716" w:type="dxa"/>
          </w:tcPr>
          <w:p w:rsidR="00A84755" w:rsidRPr="00A84755" w:rsidRDefault="00A8475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>Concept</w:t>
            </w:r>
          </w:p>
        </w:tc>
        <w:tc>
          <w:tcPr>
            <w:tcW w:w="2126" w:type="dxa"/>
          </w:tcPr>
          <w:p w:rsidR="00A84755" w:rsidRPr="00A84755" w:rsidRDefault="00A8475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 xml:space="preserve">Can You Questions </w:t>
            </w:r>
          </w:p>
        </w:tc>
        <w:tc>
          <w:tcPr>
            <w:tcW w:w="1276" w:type="dxa"/>
          </w:tcPr>
          <w:p w:rsidR="00A84755" w:rsidRPr="00A84755" w:rsidRDefault="00A8475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 xml:space="preserve">Notes? </w:t>
            </w:r>
          </w:p>
        </w:tc>
        <w:tc>
          <w:tcPr>
            <w:tcW w:w="1247" w:type="dxa"/>
          </w:tcPr>
          <w:p w:rsidR="00A84755" w:rsidRPr="00A84755" w:rsidRDefault="00A84755" w:rsidP="00C603E7">
            <w:pPr>
              <w:pStyle w:val="NoSpacing"/>
              <w:rPr>
                <w:b/>
                <w:bCs/>
              </w:rPr>
            </w:pPr>
            <w:r w:rsidRPr="00A84755">
              <w:rPr>
                <w:b/>
                <w:bCs/>
              </w:rPr>
              <w:t>Traffic lights</w:t>
            </w:r>
          </w:p>
        </w:tc>
      </w:tr>
      <w:tr w:rsidR="00A84755" w:rsidRPr="00A84755" w:rsidTr="00A84755">
        <w:tc>
          <w:tcPr>
            <w:tcW w:w="2091" w:type="dxa"/>
            <w:vMerge w:val="restart"/>
          </w:tcPr>
          <w:p w:rsidR="00A84755" w:rsidRPr="00A84755" w:rsidRDefault="00A84755" w:rsidP="00A84755">
            <w:pPr>
              <w:pStyle w:val="NoSpacing"/>
            </w:pPr>
          </w:p>
        </w:tc>
        <w:tc>
          <w:tcPr>
            <w:tcW w:w="3716" w:type="dxa"/>
          </w:tcPr>
          <w:p w:rsidR="00A84755" w:rsidRPr="00C06F6B" w:rsidRDefault="00A84755" w:rsidP="00A84755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 w:rsidRPr="00C06F6B">
              <w:rPr>
                <w:rFonts w:cs="HelveticaNeueLTStd-Roman"/>
                <w:b/>
                <w:bCs/>
                <w:sz w:val="24"/>
                <w:szCs w:val="24"/>
              </w:rPr>
              <w:t>Explanations of resistance to social influence:</w:t>
            </w:r>
            <w:r w:rsidRPr="00C06F6B">
              <w:rPr>
                <w:rFonts w:cs="HelveticaNeueLTStd-Roman"/>
                <w:sz w:val="24"/>
                <w:szCs w:val="24"/>
              </w:rPr>
              <w:t xml:space="preserve"> including social support and locus of control</w:t>
            </w:r>
          </w:p>
        </w:tc>
        <w:tc>
          <w:tcPr>
            <w:tcW w:w="2126" w:type="dxa"/>
          </w:tcPr>
          <w:p w:rsidR="00A84755" w:rsidRPr="00A84755" w:rsidRDefault="00A84755" w:rsidP="00A84755">
            <w:pPr>
              <w:pStyle w:val="NoSpacing"/>
            </w:pPr>
            <w:r>
              <w:t>Pg 30 Q1-3</w:t>
            </w:r>
          </w:p>
        </w:tc>
        <w:tc>
          <w:tcPr>
            <w:tcW w:w="1276" w:type="dxa"/>
          </w:tcPr>
          <w:p w:rsidR="00A84755" w:rsidRPr="00A84755" w:rsidRDefault="00A84755" w:rsidP="00A84755">
            <w:pPr>
              <w:pStyle w:val="NoSpacing"/>
            </w:pPr>
          </w:p>
        </w:tc>
        <w:tc>
          <w:tcPr>
            <w:tcW w:w="1247" w:type="dxa"/>
          </w:tcPr>
          <w:p w:rsidR="00A84755" w:rsidRPr="00A84755" w:rsidRDefault="00A84755" w:rsidP="00A84755">
            <w:pPr>
              <w:pStyle w:val="NoSpacing"/>
            </w:pPr>
          </w:p>
        </w:tc>
      </w:tr>
      <w:tr w:rsidR="00A84755" w:rsidRPr="00A84755" w:rsidTr="00A84755">
        <w:tc>
          <w:tcPr>
            <w:tcW w:w="2091" w:type="dxa"/>
            <w:vMerge/>
          </w:tcPr>
          <w:p w:rsidR="00A84755" w:rsidRPr="00A84755" w:rsidRDefault="00A84755" w:rsidP="00A84755">
            <w:pPr>
              <w:pStyle w:val="NoSpacing"/>
            </w:pPr>
          </w:p>
        </w:tc>
        <w:tc>
          <w:tcPr>
            <w:tcW w:w="3716" w:type="dxa"/>
          </w:tcPr>
          <w:p w:rsidR="00A84755" w:rsidRPr="00C06F6B" w:rsidRDefault="00A84755" w:rsidP="00A84755">
            <w:pPr>
              <w:autoSpaceDE w:val="0"/>
              <w:autoSpaceDN w:val="0"/>
              <w:adjustRightInd w:val="0"/>
              <w:rPr>
                <w:rFonts w:cs="HelveticaNeueLTStd-Roman"/>
                <w:b/>
                <w:bCs/>
                <w:sz w:val="24"/>
                <w:szCs w:val="24"/>
              </w:rPr>
            </w:pPr>
            <w:r w:rsidRPr="00C06F6B">
              <w:rPr>
                <w:rFonts w:cs="HelveticaNeueLTStd-Roman"/>
                <w:b/>
                <w:bCs/>
                <w:sz w:val="24"/>
                <w:szCs w:val="24"/>
              </w:rPr>
              <w:t xml:space="preserve">Minority influence:  </w:t>
            </w:r>
            <w:r w:rsidRPr="00C06F6B">
              <w:rPr>
                <w:rFonts w:cs="HelveticaNeueLTStd-Roman"/>
                <w:sz w:val="24"/>
                <w:szCs w:val="24"/>
              </w:rPr>
              <w:t>including reference to consistency, commitment and flexibility.</w:t>
            </w:r>
          </w:p>
        </w:tc>
        <w:tc>
          <w:tcPr>
            <w:tcW w:w="2126" w:type="dxa"/>
          </w:tcPr>
          <w:p w:rsidR="00A84755" w:rsidRPr="00A84755" w:rsidRDefault="00A84755" w:rsidP="00A84755">
            <w:pPr>
              <w:pStyle w:val="NoSpacing"/>
            </w:pPr>
            <w:r>
              <w:t>Pg 33 Q1-5</w:t>
            </w:r>
          </w:p>
        </w:tc>
        <w:tc>
          <w:tcPr>
            <w:tcW w:w="1276" w:type="dxa"/>
          </w:tcPr>
          <w:p w:rsidR="00A84755" w:rsidRPr="00A84755" w:rsidRDefault="00A84755" w:rsidP="00A84755">
            <w:pPr>
              <w:pStyle w:val="NoSpacing"/>
            </w:pPr>
          </w:p>
        </w:tc>
        <w:tc>
          <w:tcPr>
            <w:tcW w:w="1247" w:type="dxa"/>
          </w:tcPr>
          <w:p w:rsidR="00A84755" w:rsidRPr="00A84755" w:rsidRDefault="00A84755" w:rsidP="00A84755">
            <w:pPr>
              <w:pStyle w:val="NoSpacing"/>
            </w:pPr>
          </w:p>
        </w:tc>
      </w:tr>
      <w:tr w:rsidR="00A84755" w:rsidRPr="00A84755" w:rsidTr="00A84755">
        <w:tc>
          <w:tcPr>
            <w:tcW w:w="2091" w:type="dxa"/>
            <w:vMerge/>
          </w:tcPr>
          <w:p w:rsidR="00A84755" w:rsidRPr="00A84755" w:rsidRDefault="00A84755" w:rsidP="00A84755">
            <w:pPr>
              <w:pStyle w:val="NoSpacing"/>
            </w:pPr>
          </w:p>
        </w:tc>
        <w:tc>
          <w:tcPr>
            <w:tcW w:w="3716" w:type="dxa"/>
          </w:tcPr>
          <w:p w:rsidR="00A84755" w:rsidRPr="00C06F6B" w:rsidRDefault="00A84755" w:rsidP="00A84755">
            <w:pPr>
              <w:pStyle w:val="BodyText"/>
              <w:rPr>
                <w:rFonts w:asciiTheme="minorHAnsi" w:hAnsiTheme="minorHAnsi"/>
              </w:rPr>
            </w:pPr>
            <w:r w:rsidRPr="00C06F6B">
              <w:rPr>
                <w:rFonts w:asciiTheme="minorHAnsi" w:hAnsiTheme="minorHAnsi" w:cs="HelveticaNeueLTStd-Roman"/>
              </w:rPr>
              <w:t>The role of social influence processes in social change</w:t>
            </w:r>
          </w:p>
        </w:tc>
        <w:tc>
          <w:tcPr>
            <w:tcW w:w="2126" w:type="dxa"/>
          </w:tcPr>
          <w:p w:rsidR="00A84755" w:rsidRPr="00A84755" w:rsidRDefault="00A84755" w:rsidP="00A84755">
            <w:pPr>
              <w:pStyle w:val="NoSpacing"/>
            </w:pPr>
            <w:r>
              <w:t>Pg 35 Q1-4</w:t>
            </w:r>
          </w:p>
        </w:tc>
        <w:tc>
          <w:tcPr>
            <w:tcW w:w="1276" w:type="dxa"/>
          </w:tcPr>
          <w:p w:rsidR="00A84755" w:rsidRPr="00A84755" w:rsidRDefault="00A84755" w:rsidP="00A84755">
            <w:pPr>
              <w:pStyle w:val="NoSpacing"/>
            </w:pPr>
          </w:p>
        </w:tc>
        <w:tc>
          <w:tcPr>
            <w:tcW w:w="1247" w:type="dxa"/>
          </w:tcPr>
          <w:p w:rsidR="00A84755" w:rsidRPr="00A84755" w:rsidRDefault="00A84755" w:rsidP="00A84755">
            <w:pPr>
              <w:pStyle w:val="NoSpacing"/>
            </w:pPr>
          </w:p>
        </w:tc>
      </w:tr>
    </w:tbl>
    <w:p w:rsidR="00A84755" w:rsidRPr="00FF4C40" w:rsidRDefault="00A84755" w:rsidP="00A84755">
      <w:pPr>
        <w:pStyle w:val="NoSpacing"/>
        <w:rPr>
          <w:b/>
          <w:bCs/>
        </w:rPr>
      </w:pPr>
      <w:r w:rsidRPr="000C6734">
        <w:rPr>
          <w:b/>
          <w:bCs/>
        </w:rPr>
        <w:t>Action plan/Targets:</w:t>
      </w:r>
    </w:p>
    <w:p w:rsidR="00A84755" w:rsidRDefault="00A84755" w:rsidP="00A84755">
      <w:pPr>
        <w:pStyle w:val="NoSpacing"/>
      </w:pPr>
      <w:r w:rsidRPr="006F21EA">
        <w:t>What subjec</w:t>
      </w:r>
      <w:r>
        <w:t xml:space="preserve">ts are you on amber or red for? </w:t>
      </w:r>
    </w:p>
    <w:p w:rsidR="00A84755" w:rsidRDefault="00A84755" w:rsidP="00A84755">
      <w:pPr>
        <w:pStyle w:val="NoSpacing"/>
      </w:pPr>
    </w:p>
    <w:p w:rsidR="00A84755" w:rsidRPr="006F21EA" w:rsidRDefault="00A84755" w:rsidP="00A84755">
      <w:pPr>
        <w:pStyle w:val="NoSpacing"/>
      </w:pPr>
    </w:p>
    <w:p w:rsidR="00A84755" w:rsidRPr="006F21EA" w:rsidRDefault="00A84755" w:rsidP="00A84755">
      <w:pPr>
        <w:pStyle w:val="NoSpacing"/>
      </w:pPr>
      <w:r w:rsidRPr="006F21EA">
        <w:t>What are you going to do to get yourself to the green?  Write in</w:t>
      </w:r>
      <w:r>
        <w:t>dividual targets for each topic</w:t>
      </w:r>
    </w:p>
    <w:p w:rsidR="00A84755" w:rsidRPr="00C06F6B" w:rsidRDefault="00A84755" w:rsidP="00C603E7">
      <w:pPr>
        <w:pStyle w:val="NoSpacing"/>
        <w:rPr>
          <w:b/>
          <w:bCs/>
          <w:u w:val="single"/>
        </w:rPr>
      </w:pPr>
    </w:p>
    <w:sectPr w:rsidR="00A84755" w:rsidRPr="00C06F6B" w:rsidSect="00C60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743"/>
    <w:multiLevelType w:val="hybridMultilevel"/>
    <w:tmpl w:val="2006C6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56EB"/>
    <w:multiLevelType w:val="hybridMultilevel"/>
    <w:tmpl w:val="AD9E09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D94"/>
    <w:multiLevelType w:val="hybridMultilevel"/>
    <w:tmpl w:val="B36E067C"/>
    <w:lvl w:ilvl="0" w:tplc="27EA7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4A99"/>
    <w:multiLevelType w:val="hybridMultilevel"/>
    <w:tmpl w:val="AD9E09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01DD"/>
    <w:multiLevelType w:val="hybridMultilevel"/>
    <w:tmpl w:val="FFC01D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22"/>
    <w:multiLevelType w:val="hybridMultilevel"/>
    <w:tmpl w:val="AD9E09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71D5"/>
    <w:multiLevelType w:val="hybridMultilevel"/>
    <w:tmpl w:val="23E68A92"/>
    <w:lvl w:ilvl="0" w:tplc="2DEAF91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E7"/>
    <w:rsid w:val="00067545"/>
    <w:rsid w:val="00635254"/>
    <w:rsid w:val="006701A9"/>
    <w:rsid w:val="0069706A"/>
    <w:rsid w:val="00831618"/>
    <w:rsid w:val="00A84755"/>
    <w:rsid w:val="00C06F6B"/>
    <w:rsid w:val="00C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955BC-F706-4C2C-9DF4-9150C955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3E7"/>
    <w:pPr>
      <w:spacing w:after="0" w:line="240" w:lineRule="auto"/>
    </w:pPr>
  </w:style>
  <w:style w:type="table" w:styleId="TableGrid">
    <w:name w:val="Table Grid"/>
    <w:basedOn w:val="TableNormal"/>
    <w:uiPriority w:val="39"/>
    <w:rsid w:val="00C6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03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603E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5A68-04F3-49DE-809A-DBEA7A4A48B7}"/>
</file>

<file path=customXml/itemProps2.xml><?xml version="1.0" encoding="utf-8"?>
<ds:datastoreItem xmlns:ds="http://schemas.openxmlformats.org/officeDocument/2006/customXml" ds:itemID="{6DF7FE61-29E3-41A5-AD60-4817BCAA47E7}"/>
</file>

<file path=customXml/itemProps3.xml><?xml version="1.0" encoding="utf-8"?>
<ds:datastoreItem xmlns:ds="http://schemas.openxmlformats.org/officeDocument/2006/customXml" ds:itemID="{6CCDBE6A-824C-458B-BC48-63654F3E3A70}"/>
</file>

<file path=docProps/app.xml><?xml version="1.0" encoding="utf-8"?>
<Properties xmlns="http://schemas.openxmlformats.org/officeDocument/2006/extended-properties" xmlns:vt="http://schemas.openxmlformats.org/officeDocument/2006/docPropsVTypes">
  <Template>8F6C49D6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Manor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Falguni Upadhyaya</dc:creator>
  <cp:keywords/>
  <dc:description/>
  <cp:lastModifiedBy>Nneka Maduka</cp:lastModifiedBy>
  <cp:revision>2</cp:revision>
  <dcterms:created xsi:type="dcterms:W3CDTF">2019-11-26T08:05:00Z</dcterms:created>
  <dcterms:modified xsi:type="dcterms:W3CDTF">2019-11-26T08:05:00Z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