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6E" w:rsidRPr="00B81546" w:rsidRDefault="0092256E" w:rsidP="0092256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D27A5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8175F72" wp14:editId="73B569B5">
            <wp:simplePos x="0" y="0"/>
            <wp:positionH relativeFrom="column">
              <wp:posOffset>5738495</wp:posOffset>
            </wp:positionH>
            <wp:positionV relativeFrom="paragraph">
              <wp:posOffset>-361950</wp:posOffset>
            </wp:positionV>
            <wp:extent cx="691088" cy="86614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88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7E41E7">
        <w:rPr>
          <w:rFonts w:ascii="Arial" w:hAnsi="Arial" w:cs="Arial"/>
          <w:b/>
          <w:color w:val="000000" w:themeColor="text1"/>
          <w:sz w:val="24"/>
          <w:szCs w:val="24"/>
        </w:rPr>
        <w:t>Blood Brothers Weekly Quiz 2</w:t>
      </w:r>
      <w:r w:rsidRPr="00B81546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100%</w:t>
      </w:r>
      <w:r w:rsidRPr="00B81546">
        <w:rPr>
          <w:rFonts w:ascii="Arial" w:hAnsi="Arial" w:cs="Arial"/>
          <w:b/>
          <w:color w:val="000000" w:themeColor="text1"/>
          <w:sz w:val="24"/>
          <w:szCs w:val="24"/>
        </w:rPr>
        <w:t xml:space="preserve"> Act 1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page</w:t>
      </w:r>
      <w:r w:rsidR="006167FB">
        <w:rPr>
          <w:rFonts w:ascii="Arial" w:hAnsi="Arial" w:cs="Arial"/>
          <w:b/>
          <w:color w:val="000000" w:themeColor="text1"/>
          <w:sz w:val="24"/>
          <w:szCs w:val="24"/>
        </w:rPr>
        <w:t xml:space="preserve">s </w:t>
      </w:r>
      <w:r w:rsidR="007E41E7">
        <w:rPr>
          <w:rFonts w:ascii="Arial" w:hAnsi="Arial" w:cs="Arial"/>
          <w:b/>
          <w:color w:val="000000" w:themeColor="text1"/>
          <w:sz w:val="24"/>
          <w:szCs w:val="24"/>
        </w:rPr>
        <w:t>16-20</w:t>
      </w:r>
      <w:bookmarkStart w:id="0" w:name="_GoBack"/>
      <w:bookmarkEnd w:id="0"/>
      <w:r w:rsidR="006167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2256E" w:rsidRDefault="0092256E" w:rsidP="0092256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81546">
        <w:rPr>
          <w:rFonts w:ascii="Arial" w:hAnsi="Arial" w:cs="Arial"/>
          <w:b/>
          <w:color w:val="000000" w:themeColor="text1"/>
          <w:sz w:val="24"/>
          <w:szCs w:val="24"/>
        </w:rPr>
        <w:t>Name: _____________________________________ Date: __________________</w:t>
      </w:r>
    </w:p>
    <w:p w:rsidR="006167FB" w:rsidRPr="00B81546" w:rsidRDefault="006167FB" w:rsidP="0092256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256E" w:rsidRPr="003329C0" w:rsidRDefault="007E41E7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excuse does Mrs Johnstone give to her son when he asks about his twin?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256E">
        <w:rPr>
          <w:rFonts w:ascii="Arial" w:hAnsi="Arial" w:cs="Arial"/>
          <w:color w:val="000000" w:themeColor="text1"/>
          <w:sz w:val="24"/>
          <w:szCs w:val="24"/>
        </w:rPr>
        <w:t>[2 marks]</w:t>
      </w:r>
    </w:p>
    <w:p w:rsidR="007E41E7" w:rsidRPr="007E41E7" w:rsidRDefault="007E41E7" w:rsidP="007E41E7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7E41E7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………………………………………………………………………….</w:t>
      </w:r>
    </w:p>
    <w:p w:rsidR="0092256E" w:rsidRPr="003329C0" w:rsidRDefault="0092256E" w:rsidP="0092256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92256E" w:rsidRPr="003329C0" w:rsidRDefault="007E41E7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kind of work does Mrs Johnstone do for Mrs Lyons at the start of the play?</w:t>
      </w:r>
      <w:r w:rsidR="0092256E">
        <w:rPr>
          <w:rFonts w:ascii="Arial" w:hAnsi="Arial" w:cs="Arial"/>
          <w:color w:val="000000" w:themeColor="text1"/>
          <w:sz w:val="24"/>
          <w:szCs w:val="24"/>
        </w:rPr>
        <w:t xml:space="preserve"> [1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marks] </w:t>
      </w:r>
    </w:p>
    <w:p w:rsidR="0092256E" w:rsidRPr="0092256E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3329C0">
        <w:rPr>
          <w:rFonts w:ascii="Arial" w:hAnsi="Arial" w:cs="Arial"/>
          <w:color w:val="000000" w:themeColor="text1"/>
          <w:sz w:val="28"/>
          <w:szCs w:val="28"/>
        </w:rPr>
        <w:t>…………</w:t>
      </w:r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……………………………………………………………….</w:t>
      </w:r>
    </w:p>
    <w:p w:rsidR="0092256E" w:rsidRPr="003329C0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:rsidR="0092256E" w:rsidRPr="003329C0" w:rsidRDefault="007E41E7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does Mrs Lyons call her son?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[1 mark]</w:t>
      </w:r>
    </w:p>
    <w:p w:rsidR="0092256E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3329C0">
        <w:rPr>
          <w:rFonts w:ascii="Arial" w:hAnsi="Arial" w:cs="Arial"/>
          <w:color w:val="000000" w:themeColor="text1"/>
          <w:sz w:val="28"/>
          <w:szCs w:val="28"/>
        </w:rPr>
        <w:t>…………</w:t>
      </w:r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</w:t>
      </w:r>
    </w:p>
    <w:p w:rsidR="0092256E" w:rsidRPr="003329C0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:rsidR="0092256E" w:rsidRPr="003329C0" w:rsidRDefault="007E41E7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What is Mrs Lyons reaction when Mrs Johnstone tries to hold her baby? 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="0092256E">
        <w:rPr>
          <w:rFonts w:ascii="Arial" w:hAnsi="Arial" w:cs="Arial"/>
          <w:color w:val="000000" w:themeColor="text1"/>
          <w:sz w:val="24"/>
          <w:szCs w:val="24"/>
        </w:rPr>
        <w:t>1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marks] </w:t>
      </w:r>
    </w:p>
    <w:p w:rsidR="0092256E" w:rsidRPr="0092256E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3329C0">
        <w:rPr>
          <w:rFonts w:ascii="Arial" w:hAnsi="Arial" w:cs="Arial"/>
          <w:color w:val="000000" w:themeColor="text1"/>
          <w:sz w:val="28"/>
          <w:szCs w:val="28"/>
        </w:rPr>
        <w:t>…………</w:t>
      </w:r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</w:t>
      </w:r>
    </w:p>
    <w:p w:rsidR="0092256E" w:rsidRPr="003329C0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:rsidR="0092256E" w:rsidRDefault="0092256E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does Mrs Lyons want Mrs Johnstone to give her?</w:t>
      </w:r>
      <w:r w:rsidRPr="003329C0">
        <w:rPr>
          <w:rFonts w:ascii="Arial" w:hAnsi="Arial" w:cs="Arial"/>
          <w:color w:val="000000" w:themeColor="text1"/>
          <w:sz w:val="24"/>
          <w:szCs w:val="24"/>
        </w:rPr>
        <w:t xml:space="preserve"> [1 mark]</w:t>
      </w:r>
    </w:p>
    <w:p w:rsidR="0092256E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……………………………</w:t>
      </w:r>
      <w:r>
        <w:rPr>
          <w:rFonts w:ascii="Arial" w:hAnsi="Arial" w:cs="Arial"/>
          <w:color w:val="000000" w:themeColor="text1"/>
          <w:sz w:val="28"/>
          <w:szCs w:val="28"/>
        </w:rPr>
        <w:t>..................................................</w:t>
      </w:r>
      <w:r w:rsidR="007E41E7">
        <w:rPr>
          <w:rFonts w:ascii="Arial" w:hAnsi="Arial" w:cs="Arial"/>
          <w:color w:val="000000" w:themeColor="text1"/>
          <w:sz w:val="28"/>
          <w:szCs w:val="28"/>
        </w:rPr>
        <w:t>.....................</w:t>
      </w:r>
    </w:p>
    <w:p w:rsidR="006167FB" w:rsidRPr="003329C0" w:rsidRDefault="006167FB" w:rsidP="0092256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92256E" w:rsidRPr="003329C0" w:rsidRDefault="007E41E7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How does Mrs Lyons use her social class to hurt Mrs Johnstone and keep her secret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[1 mark]</w:t>
      </w:r>
    </w:p>
    <w:p w:rsidR="007E41E7" w:rsidRDefault="007E41E7" w:rsidP="007E41E7">
      <w:pPr>
        <w:pStyle w:val="ListParagraph"/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……………………………..................................................</w:t>
      </w:r>
      <w:r>
        <w:rPr>
          <w:rFonts w:ascii="Arial" w:hAnsi="Arial" w:cs="Arial"/>
          <w:color w:val="000000" w:themeColor="text1"/>
          <w:sz w:val="28"/>
          <w:szCs w:val="28"/>
        </w:rPr>
        <w:t>..........................</w:t>
      </w:r>
    </w:p>
    <w:p w:rsidR="0092256E" w:rsidRPr="003329C0" w:rsidRDefault="0092256E" w:rsidP="0092256E">
      <w:pPr>
        <w:pStyle w:val="ListParagraph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:rsidR="0092256E" w:rsidRPr="003329C0" w:rsidRDefault="007E41E7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Mrs Johnstone is ‘paid off’. A. How much money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is she given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? B. What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is she paid for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?</w:t>
      </w:r>
      <w:r w:rsidR="0092256E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="0092256E">
        <w:rPr>
          <w:rFonts w:ascii="Arial" w:hAnsi="Arial" w:cs="Arial"/>
          <w:color w:val="000000" w:themeColor="text1"/>
          <w:sz w:val="24"/>
          <w:szCs w:val="24"/>
        </w:rPr>
        <w:t>2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marks] </w:t>
      </w:r>
    </w:p>
    <w:p w:rsidR="0092256E" w:rsidRDefault="007E41E7" w:rsidP="007E41E7">
      <w:pPr>
        <w:pStyle w:val="ListParagraph"/>
        <w:ind w:left="216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A.</w:t>
      </w:r>
      <w:proofErr w:type="gramEnd"/>
      <w:r w:rsidR="0092256E" w:rsidRPr="003329C0">
        <w:rPr>
          <w:rFonts w:ascii="Arial" w:hAnsi="Arial" w:cs="Arial"/>
          <w:color w:val="000000" w:themeColor="text1"/>
          <w:sz w:val="28"/>
          <w:szCs w:val="28"/>
        </w:rPr>
        <w:t>……………………………………</w:t>
      </w:r>
    </w:p>
    <w:p w:rsidR="007E41E7" w:rsidRPr="003329C0" w:rsidRDefault="007E41E7" w:rsidP="007E41E7">
      <w:pPr>
        <w:pStyle w:val="ListParagraph"/>
        <w:ind w:left="21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B.……………………………………</w:t>
      </w:r>
    </w:p>
    <w:p w:rsidR="0092256E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:rsidR="006167FB" w:rsidRDefault="007E41E7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What does Mrs Lyons say will happen to the boys if they find out they are twins? </w:t>
      </w:r>
      <w:r w:rsidR="006167FB">
        <w:rPr>
          <w:rFonts w:ascii="Arial" w:hAnsi="Arial" w:cs="Arial"/>
          <w:color w:val="000000" w:themeColor="text1"/>
          <w:sz w:val="24"/>
          <w:szCs w:val="24"/>
        </w:rPr>
        <w:t xml:space="preserve"> [1 mark</w:t>
      </w:r>
      <w:r w:rsidR="0092256E" w:rsidRPr="00D466D3">
        <w:rPr>
          <w:rFonts w:ascii="Arial" w:hAnsi="Arial" w:cs="Arial"/>
          <w:color w:val="000000" w:themeColor="text1"/>
          <w:sz w:val="24"/>
          <w:szCs w:val="24"/>
        </w:rPr>
        <w:t>]</w:t>
      </w:r>
    </w:p>
    <w:p w:rsidR="0092256E" w:rsidRPr="00D466D3" w:rsidRDefault="0092256E" w:rsidP="006167FB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D466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256E" w:rsidRPr="003329C0" w:rsidRDefault="0092256E" w:rsidP="0092256E">
      <w:pPr>
        <w:pStyle w:val="ListParagraph"/>
        <w:ind w:left="360" w:firstLine="360"/>
        <w:rPr>
          <w:rFonts w:ascii="Arial" w:hAnsi="Arial" w:cs="Arial"/>
          <w:color w:val="000000" w:themeColor="text1"/>
          <w:sz w:val="28"/>
          <w:szCs w:val="28"/>
        </w:rPr>
      </w:pPr>
      <w:r w:rsidRPr="003329C0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92256E" w:rsidRDefault="0092256E" w:rsidP="0092256E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92256E" w:rsidRDefault="0092256E" w:rsidP="0092256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2256E" w:rsidRPr="002928B4" w:rsidRDefault="0092256E" w:rsidP="0092256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B81546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54808" wp14:editId="0CC91760">
                <wp:simplePos x="0" y="0"/>
                <wp:positionH relativeFrom="margin">
                  <wp:posOffset>190500</wp:posOffset>
                </wp:positionH>
                <wp:positionV relativeFrom="paragraph">
                  <wp:posOffset>154305</wp:posOffset>
                </wp:positionV>
                <wp:extent cx="6116128" cy="42862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128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048E4" id="Rectangle 1" o:spid="_x0000_s1026" style="position:absolute;margin-left:15pt;margin-top:12.15pt;width:481.6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92256E" w:rsidRPr="00B81546" w:rsidRDefault="0092256E" w:rsidP="0092256E">
      <w:pPr>
        <w:ind w:firstLine="720"/>
        <w:rPr>
          <w:rFonts w:ascii="Arial" w:hAnsi="Arial" w:cs="Arial"/>
          <w:color w:val="000000" w:themeColor="text1"/>
          <w:sz w:val="32"/>
          <w:szCs w:val="24"/>
        </w:rPr>
      </w:pPr>
      <w:r w:rsidRPr="00B81546">
        <w:rPr>
          <w:rFonts w:ascii="Arial" w:hAnsi="Arial" w:cs="Arial"/>
          <w:color w:val="000000" w:themeColor="text1"/>
          <w:sz w:val="32"/>
          <w:szCs w:val="24"/>
        </w:rPr>
        <w:t>Total _______/</w:t>
      </w:r>
      <w:r w:rsidR="006167FB">
        <w:rPr>
          <w:rFonts w:ascii="Arial" w:hAnsi="Arial" w:cs="Arial"/>
          <w:color w:val="000000" w:themeColor="text1"/>
          <w:sz w:val="32"/>
          <w:szCs w:val="24"/>
        </w:rPr>
        <w:t>10</w:t>
      </w:r>
      <w:r>
        <w:rPr>
          <w:rFonts w:ascii="Arial" w:hAnsi="Arial" w:cs="Arial"/>
          <w:color w:val="000000" w:themeColor="text1"/>
          <w:sz w:val="32"/>
          <w:szCs w:val="24"/>
        </w:rPr>
        <w:t xml:space="preserve"> </w:t>
      </w:r>
    </w:p>
    <w:p w:rsidR="00786697" w:rsidRDefault="00786697"/>
    <w:sectPr w:rsidR="00786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56BF0"/>
    <w:multiLevelType w:val="hybridMultilevel"/>
    <w:tmpl w:val="C97C3F0C"/>
    <w:lvl w:ilvl="0" w:tplc="E8803B6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D64313A"/>
    <w:multiLevelType w:val="hybridMultilevel"/>
    <w:tmpl w:val="CFB4E558"/>
    <w:lvl w:ilvl="0" w:tplc="6DC467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6E"/>
    <w:rsid w:val="006167FB"/>
    <w:rsid w:val="00786697"/>
    <w:rsid w:val="007E41E7"/>
    <w:rsid w:val="0092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ABD9"/>
  <w15:chartTrackingRefBased/>
  <w15:docId w15:val="{8A13AF0C-7C0E-49F9-A969-17C7D45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3B966622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Loiyan Woodhouse</dc:creator>
  <cp:keywords/>
  <dc:description/>
  <cp:lastModifiedBy>Loiyan Woodhouse</cp:lastModifiedBy>
  <cp:revision>2</cp:revision>
  <dcterms:created xsi:type="dcterms:W3CDTF">2020-02-12T17:22:00Z</dcterms:created>
  <dcterms:modified xsi:type="dcterms:W3CDTF">2020-02-12T17:22:00Z</dcterms:modified>
</cp:coreProperties>
</file>