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2A730" w14:textId="30541D3D" w:rsidR="003222FF" w:rsidRDefault="31C454A7" w:rsidP="00C20397">
      <w:pPr>
        <w:spacing w:after="0"/>
        <w:jc w:val="center"/>
        <w:rPr>
          <w:rFonts w:ascii="Arial Black" w:hAnsi="Arial Black"/>
          <w:b/>
          <w:bCs/>
        </w:rPr>
      </w:pPr>
      <w:r w:rsidRPr="31C454A7">
        <w:rPr>
          <w:rFonts w:ascii="Arial Black" w:hAnsi="Arial Black"/>
          <w:b/>
          <w:bCs/>
        </w:rPr>
        <w:t>A Level Media Studies</w:t>
      </w:r>
    </w:p>
    <w:p w14:paraId="4F2DDDC0" w14:textId="44540CFA" w:rsidR="00E96BC8" w:rsidRPr="003222FF" w:rsidRDefault="00E96BC8" w:rsidP="00C20397">
      <w:pPr>
        <w:spacing w:after="0"/>
        <w:jc w:val="center"/>
        <w:rPr>
          <w:rFonts w:ascii="Arial Black" w:hAnsi="Arial Black"/>
          <w:b/>
          <w:szCs w:val="40"/>
        </w:rPr>
      </w:pPr>
      <w:r w:rsidRPr="003222FF">
        <w:rPr>
          <w:rFonts w:ascii="Arial Black" w:hAnsi="Arial Black"/>
          <w:b/>
          <w:szCs w:val="40"/>
        </w:rPr>
        <w:t>Exam Content Organiser</w:t>
      </w:r>
      <w:r w:rsidR="005D01B6" w:rsidRPr="003222FF">
        <w:rPr>
          <w:rFonts w:ascii="Arial Black" w:hAnsi="Arial Black"/>
          <w:b/>
          <w:szCs w:val="40"/>
        </w:rPr>
        <w:t xml:space="preserve"> and PLCs</w:t>
      </w:r>
    </w:p>
    <w:tbl>
      <w:tblPr>
        <w:tblStyle w:val="TableGrid"/>
        <w:tblpPr w:leftFromText="180" w:rightFromText="180" w:vertAnchor="text" w:horzAnchor="margin" w:tblpX="435" w:tblpY="378"/>
        <w:tblW w:w="15404" w:type="dxa"/>
        <w:tblLayout w:type="fixed"/>
        <w:tblLook w:val="04A0" w:firstRow="1" w:lastRow="0" w:firstColumn="1" w:lastColumn="0" w:noHBand="0" w:noVBand="1"/>
      </w:tblPr>
      <w:tblGrid>
        <w:gridCol w:w="7645"/>
        <w:gridCol w:w="1530"/>
        <w:gridCol w:w="1800"/>
        <w:gridCol w:w="1350"/>
        <w:gridCol w:w="1339"/>
        <w:gridCol w:w="1740"/>
      </w:tblGrid>
      <w:tr w:rsidR="00B36E07" w:rsidRPr="00AD3F53" w14:paraId="22222780" w14:textId="77777777" w:rsidTr="31C454A7">
        <w:trPr>
          <w:trHeight w:val="446"/>
        </w:trPr>
        <w:tc>
          <w:tcPr>
            <w:tcW w:w="7645" w:type="dxa"/>
          </w:tcPr>
          <w:p w14:paraId="357B7247" w14:textId="6B947FA3" w:rsidR="005604E3" w:rsidRPr="00955E99" w:rsidRDefault="005604E3" w:rsidP="00C20397">
            <w:pPr>
              <w:rPr>
                <w:rFonts w:ascii="Arial Black" w:hAnsi="Arial Black" w:cs="Arial"/>
                <w:b/>
                <w:szCs w:val="24"/>
              </w:rPr>
            </w:pPr>
            <w:r w:rsidRPr="00955E99">
              <w:rPr>
                <w:rFonts w:ascii="Arial Black" w:hAnsi="Arial Black" w:cs="Arial"/>
                <w:b/>
                <w:szCs w:val="24"/>
              </w:rPr>
              <w:t>EXAM SECTIO</w:t>
            </w:r>
            <w:r w:rsidR="003468AC">
              <w:rPr>
                <w:rFonts w:ascii="Arial Black" w:hAnsi="Arial Black" w:cs="Arial"/>
                <w:b/>
                <w:szCs w:val="24"/>
              </w:rPr>
              <w:t>N</w:t>
            </w:r>
          </w:p>
        </w:tc>
        <w:tc>
          <w:tcPr>
            <w:tcW w:w="1530" w:type="dxa"/>
            <w:shd w:val="clear" w:color="auto" w:fill="auto"/>
          </w:tcPr>
          <w:p w14:paraId="5BDBEB87" w14:textId="4CC59FC2" w:rsidR="005604E3" w:rsidRPr="005604E3" w:rsidRDefault="31C454A7" w:rsidP="00C2039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31C454A7">
              <w:rPr>
                <w:rFonts w:ascii="Arial Black" w:hAnsi="Arial Black" w:cs="Arial"/>
                <w:b/>
                <w:bCs/>
                <w:sz w:val="18"/>
                <w:szCs w:val="18"/>
              </w:rPr>
              <w:t>Media Contexts</w:t>
            </w:r>
          </w:p>
        </w:tc>
        <w:tc>
          <w:tcPr>
            <w:tcW w:w="1800" w:type="dxa"/>
            <w:shd w:val="clear" w:color="auto" w:fill="auto"/>
          </w:tcPr>
          <w:p w14:paraId="1EE77CCD" w14:textId="783453AA" w:rsidR="005604E3" w:rsidRPr="005604E3" w:rsidRDefault="31C454A7" w:rsidP="00C2039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31C454A7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Media Language</w:t>
            </w:r>
          </w:p>
        </w:tc>
        <w:tc>
          <w:tcPr>
            <w:tcW w:w="1350" w:type="dxa"/>
            <w:shd w:val="clear" w:color="auto" w:fill="auto"/>
          </w:tcPr>
          <w:p w14:paraId="31AB8763" w14:textId="6209F948" w:rsidR="005604E3" w:rsidRPr="005604E3" w:rsidRDefault="005604E3" w:rsidP="00C20397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 w:rsidRPr="005604E3">
              <w:rPr>
                <w:rFonts w:ascii="Arial Black" w:hAnsi="Arial Black" w:cs="Arial"/>
                <w:b/>
                <w:sz w:val="18"/>
                <w:szCs w:val="24"/>
              </w:rPr>
              <w:t>Audience</w:t>
            </w:r>
          </w:p>
        </w:tc>
        <w:tc>
          <w:tcPr>
            <w:tcW w:w="1339" w:type="dxa"/>
            <w:shd w:val="clear" w:color="auto" w:fill="auto"/>
          </w:tcPr>
          <w:p w14:paraId="1C759C50" w14:textId="3A1287AB" w:rsidR="005604E3" w:rsidRPr="005604E3" w:rsidRDefault="005604E3" w:rsidP="00C20397">
            <w:pPr>
              <w:jc w:val="center"/>
              <w:rPr>
                <w:rFonts w:ascii="Arial Black" w:hAnsi="Arial Black" w:cs="Arial"/>
                <w:b/>
                <w:sz w:val="18"/>
                <w:szCs w:val="24"/>
              </w:rPr>
            </w:pPr>
            <w:r w:rsidRPr="005604E3">
              <w:rPr>
                <w:rFonts w:ascii="Arial Black" w:hAnsi="Arial Black" w:cs="Arial"/>
                <w:b/>
                <w:sz w:val="18"/>
                <w:szCs w:val="24"/>
              </w:rPr>
              <w:t>Institution</w:t>
            </w:r>
          </w:p>
        </w:tc>
        <w:tc>
          <w:tcPr>
            <w:tcW w:w="1740" w:type="dxa"/>
            <w:shd w:val="clear" w:color="auto" w:fill="auto"/>
          </w:tcPr>
          <w:p w14:paraId="66FA5724" w14:textId="3D2CB15D" w:rsidR="005604E3" w:rsidRPr="005604E3" w:rsidRDefault="31C454A7" w:rsidP="00C2039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31C454A7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Representation</w:t>
            </w:r>
          </w:p>
        </w:tc>
      </w:tr>
      <w:tr w:rsidR="000768FC" w:rsidRPr="00AD3F53" w14:paraId="519FB843" w14:textId="77777777" w:rsidTr="31C454A7">
        <w:trPr>
          <w:trHeight w:val="372"/>
        </w:trPr>
        <w:tc>
          <w:tcPr>
            <w:tcW w:w="15404" w:type="dxa"/>
            <w:gridSpan w:val="6"/>
          </w:tcPr>
          <w:p w14:paraId="1352269B" w14:textId="6F7B1261" w:rsidR="000768FC" w:rsidRPr="001E09AF" w:rsidRDefault="000768FC" w:rsidP="002B50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E07">
              <w:rPr>
                <w:rFonts w:ascii="Arial" w:hAnsi="Arial" w:cs="Arial"/>
                <w:b/>
                <w:sz w:val="20"/>
              </w:rPr>
              <w:t xml:space="preserve">Component 1: </w:t>
            </w:r>
            <w:r w:rsidR="001E09AF" w:rsidRPr="00B36E07">
              <w:rPr>
                <w:rFonts w:ascii="Arial" w:hAnsi="Arial" w:cs="Arial"/>
                <w:b/>
                <w:sz w:val="20"/>
              </w:rPr>
              <w:t>Media Products, Industries and Audiences</w:t>
            </w:r>
          </w:p>
        </w:tc>
      </w:tr>
      <w:tr w:rsidR="00BB0330" w:rsidRPr="00AD3F53" w14:paraId="30B9469B" w14:textId="77777777" w:rsidTr="31C454A7">
        <w:trPr>
          <w:trHeight w:val="354"/>
        </w:trPr>
        <w:tc>
          <w:tcPr>
            <w:tcW w:w="15404" w:type="dxa"/>
            <w:gridSpan w:val="6"/>
          </w:tcPr>
          <w:p w14:paraId="5783B457" w14:textId="77777777" w:rsidR="00BB0330" w:rsidRDefault="00BB0330" w:rsidP="00BB03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Advertising and Marketing</w:t>
            </w:r>
          </w:p>
          <w:p w14:paraId="461F1018" w14:textId="77777777" w:rsidR="00BB0330" w:rsidRPr="00B36E07" w:rsidRDefault="00BB0330" w:rsidP="002B50C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B0330" w:rsidRPr="008647CE" w14:paraId="1A8E4593" w14:textId="77777777" w:rsidTr="31C454A7">
        <w:trPr>
          <w:trHeight w:val="665"/>
        </w:trPr>
        <w:tc>
          <w:tcPr>
            <w:tcW w:w="7645" w:type="dxa"/>
          </w:tcPr>
          <w:p w14:paraId="67B25BCA" w14:textId="2590C79C" w:rsidR="00BB0330" w:rsidRPr="00BD40A0" w:rsidRDefault="00BB0330" w:rsidP="002B50C3">
            <w:pPr>
              <w:rPr>
                <w:rFonts w:ascii="Arial" w:hAnsi="Arial" w:cs="Arial"/>
              </w:rPr>
            </w:pPr>
            <w:r w:rsidRPr="00BD40A0">
              <w:rPr>
                <w:rFonts w:ascii="Arial" w:hAnsi="Arial" w:cs="Arial"/>
              </w:rPr>
              <w:t>Tide</w:t>
            </w:r>
            <w:r>
              <w:rPr>
                <w:rFonts w:ascii="Arial" w:hAnsi="Arial" w:cs="Arial"/>
              </w:rPr>
              <w:t xml:space="preserve"> print advert (1</w:t>
            </w:r>
            <w:r w:rsidR="00981C7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50s)</w:t>
            </w:r>
          </w:p>
          <w:p w14:paraId="50A93525" w14:textId="0A9C7894" w:rsidR="00BB0330" w:rsidRPr="00BD40A0" w:rsidRDefault="001C1AEA" w:rsidP="002B50C3">
            <w:pPr>
              <w:rPr>
                <w:rFonts w:ascii="Arial" w:hAnsi="Arial" w:cs="Arial"/>
              </w:rPr>
            </w:pPr>
            <w:r w:rsidRPr="00BD40A0">
              <w:rPr>
                <w:rFonts w:ascii="Arial" w:hAnsi="Arial" w:cs="Arial"/>
              </w:rPr>
              <w:t>WaterAid</w:t>
            </w:r>
            <w:r w:rsidR="00BB0330">
              <w:rPr>
                <w:rFonts w:ascii="Arial" w:hAnsi="Arial" w:cs="Arial"/>
              </w:rPr>
              <w:t xml:space="preserve"> audio-visual advert (2016)</w:t>
            </w:r>
          </w:p>
        </w:tc>
        <w:tc>
          <w:tcPr>
            <w:tcW w:w="1530" w:type="dxa"/>
            <w:shd w:val="clear" w:color="auto" w:fill="00B050"/>
          </w:tcPr>
          <w:p w14:paraId="0668B233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7988F543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16360806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31DE8B3F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4190CB26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</w:tr>
      <w:tr w:rsidR="00BB0330" w:rsidRPr="008647CE" w14:paraId="615EDB36" w14:textId="77777777" w:rsidTr="31C454A7">
        <w:trPr>
          <w:trHeight w:val="444"/>
        </w:trPr>
        <w:tc>
          <w:tcPr>
            <w:tcW w:w="7645" w:type="dxa"/>
          </w:tcPr>
          <w:p w14:paraId="47764C50" w14:textId="7F63713E" w:rsidR="00BB0330" w:rsidRPr="00BD40A0" w:rsidRDefault="00BB0330" w:rsidP="002B5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Kiss of the Vampire poster (1963)</w:t>
            </w:r>
          </w:p>
        </w:tc>
        <w:tc>
          <w:tcPr>
            <w:tcW w:w="1530" w:type="dxa"/>
            <w:shd w:val="clear" w:color="auto" w:fill="00B050"/>
          </w:tcPr>
          <w:p w14:paraId="205A82A4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4B527E6E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6C92C49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5EB4BCB1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0000" w:themeFill="text1"/>
          </w:tcPr>
          <w:p w14:paraId="56B7B9C7" w14:textId="77777777" w:rsidR="00BB0330" w:rsidRPr="001E09AF" w:rsidRDefault="00BB0330" w:rsidP="002B50C3">
            <w:pPr>
              <w:rPr>
                <w:rFonts w:ascii="Arial" w:hAnsi="Arial" w:cs="Arial"/>
              </w:rPr>
            </w:pPr>
          </w:p>
        </w:tc>
      </w:tr>
      <w:tr w:rsidR="00180A8B" w:rsidRPr="008647CE" w14:paraId="5ED075C0" w14:textId="77777777" w:rsidTr="31C454A7">
        <w:trPr>
          <w:trHeight w:val="152"/>
        </w:trPr>
        <w:tc>
          <w:tcPr>
            <w:tcW w:w="7645" w:type="dxa"/>
          </w:tcPr>
          <w:p w14:paraId="7D29B9FA" w14:textId="28A9D3D8" w:rsidR="00180A8B" w:rsidRDefault="00180A8B" w:rsidP="002B5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 Video</w:t>
            </w:r>
          </w:p>
          <w:p w14:paraId="2F929BBE" w14:textId="0EDD50BD" w:rsidR="00180A8B" w:rsidRPr="00BD40A0" w:rsidRDefault="31C454A7" w:rsidP="31C454A7">
            <w:pPr>
              <w:rPr>
                <w:rFonts w:ascii="Arial" w:hAnsi="Arial" w:cs="Arial"/>
              </w:rPr>
            </w:pPr>
            <w:r w:rsidRPr="31C454A7">
              <w:rPr>
                <w:rFonts w:ascii="Arial" w:hAnsi="Arial" w:cs="Arial"/>
              </w:rPr>
              <w:t xml:space="preserve">Formation, Beyoncé (2016) </w:t>
            </w:r>
          </w:p>
          <w:p w14:paraId="27632A7D" w14:textId="4093CEBB" w:rsidR="00180A8B" w:rsidRPr="00BD40A0" w:rsidRDefault="31C454A7" w:rsidP="31C454A7">
            <w:pPr>
              <w:rPr>
                <w:rFonts w:ascii="Arial" w:hAnsi="Arial" w:cs="Arial"/>
              </w:rPr>
            </w:pPr>
            <w:r w:rsidRPr="31C454A7">
              <w:rPr>
                <w:rFonts w:ascii="Arial" w:hAnsi="Arial" w:cs="Arial"/>
              </w:rPr>
              <w:t>Riptide, Vance Joy (2013)</w:t>
            </w:r>
          </w:p>
        </w:tc>
        <w:tc>
          <w:tcPr>
            <w:tcW w:w="1530" w:type="dxa"/>
            <w:shd w:val="clear" w:color="auto" w:fill="00B050"/>
          </w:tcPr>
          <w:p w14:paraId="2261CABD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1CAB7986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7961BA61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0000" w:themeFill="text1"/>
          </w:tcPr>
          <w:p w14:paraId="35381DFD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44E34B67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</w:tr>
      <w:tr w:rsidR="00180A8B" w:rsidRPr="008647CE" w14:paraId="6E44F3AE" w14:textId="77777777" w:rsidTr="31C454A7">
        <w:trPr>
          <w:trHeight w:val="152"/>
        </w:trPr>
        <w:tc>
          <w:tcPr>
            <w:tcW w:w="7645" w:type="dxa"/>
          </w:tcPr>
          <w:p w14:paraId="1322426A" w14:textId="77777777" w:rsidR="00180A8B" w:rsidRDefault="00180A8B" w:rsidP="002B5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Newspapers </w:t>
            </w:r>
          </w:p>
          <w:p w14:paraId="67E65026" w14:textId="6E403D55" w:rsidR="00180A8B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 xml:space="preserve">The Daily Mirror (November 10, 2016), front page and article on US election – 2020 Exam </w:t>
            </w:r>
          </w:p>
          <w:p w14:paraId="22577C47" w14:textId="071162CD" w:rsidR="00180A8B" w:rsidRPr="00BD40A0" w:rsidRDefault="6BD5D356" w:rsidP="6BD5D356">
            <w:pPr>
              <w:rPr>
                <w:rFonts w:ascii="Arial" w:hAnsi="Arial" w:cs="Arial"/>
                <w:b/>
                <w:bCs/>
              </w:rPr>
            </w:pPr>
            <w:r w:rsidRPr="6BD5D356">
              <w:rPr>
                <w:rFonts w:ascii="Arial" w:hAnsi="Arial" w:cs="Arial"/>
              </w:rPr>
              <w:t>The Times (November 10, 2016), front and back pages US Election – 2020 EXAM</w:t>
            </w:r>
          </w:p>
          <w:p w14:paraId="284890A8" w14:textId="05266032" w:rsidR="00180A8B" w:rsidRPr="00BD40A0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OR/</w:t>
            </w:r>
          </w:p>
          <w:p w14:paraId="1D743E08" w14:textId="3975E448" w:rsidR="00180A8B" w:rsidRPr="00BD40A0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The Daily Mirror</w:t>
            </w:r>
            <w:r w:rsidRPr="6BD5D356">
              <w:rPr>
                <w:rFonts w:ascii="Arial" w:eastAsia="Arial" w:hAnsi="Arial" w:cs="Arial"/>
              </w:rPr>
              <w:t xml:space="preserve"> (March 13, 2019), </w:t>
            </w:r>
            <w:r w:rsidRPr="6BD5D356">
              <w:rPr>
                <w:rFonts w:ascii="Arial" w:hAnsi="Arial" w:cs="Arial"/>
              </w:rPr>
              <w:t>front page and article on Brexit – 2021 EXAM</w:t>
            </w:r>
          </w:p>
          <w:p w14:paraId="497617B3" w14:textId="20DDD7D7" w:rsidR="00180A8B" w:rsidRPr="00BD40A0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The Times (</w:t>
            </w:r>
            <w:r w:rsidRPr="6BD5D356">
              <w:rPr>
                <w:rFonts w:ascii="Arial" w:eastAsia="Arial" w:hAnsi="Arial" w:cs="Arial"/>
              </w:rPr>
              <w:t>March 13, 2019)</w:t>
            </w:r>
            <w:r w:rsidRPr="6BD5D356">
              <w:rPr>
                <w:rFonts w:ascii="Arial" w:hAnsi="Arial" w:cs="Arial"/>
              </w:rPr>
              <w:t>, front page on Brexit – 2021 EXAM</w:t>
            </w:r>
          </w:p>
        </w:tc>
        <w:tc>
          <w:tcPr>
            <w:tcW w:w="1530" w:type="dxa"/>
            <w:shd w:val="clear" w:color="auto" w:fill="00B050"/>
          </w:tcPr>
          <w:p w14:paraId="527812F4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637C0E2E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2938D800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04C330F3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4F398F8D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</w:tr>
      <w:tr w:rsidR="003222FF" w:rsidRPr="008647CE" w14:paraId="3792D06E" w14:textId="77777777" w:rsidTr="31C454A7">
        <w:trPr>
          <w:trHeight w:val="242"/>
        </w:trPr>
        <w:tc>
          <w:tcPr>
            <w:tcW w:w="7645" w:type="dxa"/>
          </w:tcPr>
          <w:p w14:paraId="7694B620" w14:textId="77777777" w:rsidR="00180A8B" w:rsidRDefault="00180A8B" w:rsidP="002B5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</w:t>
            </w:r>
          </w:p>
          <w:p w14:paraId="3BDEEE9C" w14:textId="6ED65FFF" w:rsidR="00180A8B" w:rsidRPr="002D39CE" w:rsidRDefault="00180A8B" w:rsidP="002B50C3">
            <w:pPr>
              <w:rPr>
                <w:rFonts w:ascii="Arial" w:hAnsi="Arial" w:cs="Arial"/>
              </w:rPr>
            </w:pPr>
            <w:r w:rsidRPr="002D39CE">
              <w:rPr>
                <w:rFonts w:ascii="Arial" w:hAnsi="Arial" w:cs="Arial"/>
              </w:rPr>
              <w:t xml:space="preserve">I Daniel Blake </w:t>
            </w:r>
            <w:r w:rsidR="00F46D5C">
              <w:rPr>
                <w:rFonts w:ascii="Arial" w:hAnsi="Arial" w:cs="Arial"/>
              </w:rPr>
              <w:t>(2016)</w:t>
            </w:r>
          </w:p>
          <w:p w14:paraId="20D2EE6D" w14:textId="48B66B56" w:rsidR="00180A8B" w:rsidRPr="001E09AF" w:rsidRDefault="6BD5D356" w:rsidP="6BD5D356">
            <w:pPr>
              <w:rPr>
                <w:rFonts w:ascii="Arial" w:hAnsi="Arial" w:cs="Arial"/>
                <w:b/>
                <w:bCs/>
              </w:rPr>
            </w:pPr>
            <w:r w:rsidRPr="6BD5D356">
              <w:rPr>
                <w:rFonts w:ascii="Arial" w:hAnsi="Arial" w:cs="Arial"/>
              </w:rPr>
              <w:t>Straight Outta Compton (2015) - 2020 EXAM</w:t>
            </w:r>
          </w:p>
          <w:p w14:paraId="42979A20" w14:textId="34E7EE6B" w:rsidR="00180A8B" w:rsidRPr="001E09AF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OR/</w:t>
            </w:r>
          </w:p>
          <w:p w14:paraId="5D946AEC" w14:textId="664A2C6B" w:rsidR="00180A8B" w:rsidRPr="001E09AF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Black Panther – 2021 EXAM</w:t>
            </w:r>
          </w:p>
        </w:tc>
        <w:tc>
          <w:tcPr>
            <w:tcW w:w="1530" w:type="dxa"/>
            <w:shd w:val="clear" w:color="auto" w:fill="000000" w:themeFill="text1"/>
          </w:tcPr>
          <w:p w14:paraId="21D6B54E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4F63572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46D3486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5C84D7EA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6F5C00AD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</w:tr>
      <w:tr w:rsidR="003222FF" w:rsidRPr="008647CE" w14:paraId="3AEEC601" w14:textId="77777777" w:rsidTr="31C454A7">
        <w:trPr>
          <w:trHeight w:val="660"/>
        </w:trPr>
        <w:tc>
          <w:tcPr>
            <w:tcW w:w="7645" w:type="dxa"/>
          </w:tcPr>
          <w:p w14:paraId="43E91B8F" w14:textId="0B9CB100" w:rsidR="00180A8B" w:rsidRDefault="00180A8B" w:rsidP="002B5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</w:t>
            </w:r>
          </w:p>
          <w:p w14:paraId="4B22043F" w14:textId="326A55FA" w:rsidR="00180A8B" w:rsidRPr="003222FF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 xml:space="preserve">Late Night Woman’s Hour: Home </w:t>
            </w:r>
            <w:r w:rsidRPr="6BD5D356">
              <w:rPr>
                <w:rFonts w:ascii="Arial" w:eastAsia="Arial" w:hAnsi="Arial" w:cs="Arial"/>
              </w:rPr>
              <w:t>(28 October, 2016) - 2020 EXAM</w:t>
            </w:r>
          </w:p>
          <w:p w14:paraId="5257436E" w14:textId="5E42BD70" w:rsidR="00180A8B" w:rsidRPr="003222FF" w:rsidRDefault="6BD5D356" w:rsidP="6BD5D356">
            <w:pPr>
              <w:rPr>
                <w:rFonts w:ascii="Arial" w:eastAsia="Arial" w:hAnsi="Arial" w:cs="Arial"/>
              </w:rPr>
            </w:pPr>
            <w:r w:rsidRPr="6BD5D356">
              <w:rPr>
                <w:rFonts w:ascii="Arial" w:eastAsia="Arial" w:hAnsi="Arial" w:cs="Arial"/>
              </w:rPr>
              <w:t>OR/</w:t>
            </w:r>
          </w:p>
          <w:p w14:paraId="4D864DA3" w14:textId="0EAEA835" w:rsidR="00180A8B" w:rsidRPr="003222FF" w:rsidRDefault="6BD5D356" w:rsidP="6BD5D356">
            <w:pPr>
              <w:rPr>
                <w:rFonts w:ascii="Arial" w:eastAsia="Arial" w:hAnsi="Arial" w:cs="Arial"/>
              </w:rPr>
            </w:pPr>
            <w:r w:rsidRPr="6BD5D356">
              <w:rPr>
                <w:rFonts w:ascii="Arial" w:eastAsia="Arial" w:hAnsi="Arial" w:cs="Arial"/>
              </w:rPr>
              <w:t>Late Night Woman’s Hour: Excerpts from selected episodes – 2021 EXAM</w:t>
            </w:r>
          </w:p>
          <w:p w14:paraId="01D722B9" w14:textId="6670EAB5" w:rsidR="00180A8B" w:rsidRPr="003222FF" w:rsidRDefault="00180A8B" w:rsidP="6BD5D35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355BC14A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1C130290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20560E27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2069BEB8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13C65670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</w:tr>
      <w:tr w:rsidR="003222FF" w:rsidRPr="008647CE" w14:paraId="12300036" w14:textId="77777777" w:rsidTr="31C454A7">
        <w:trPr>
          <w:trHeight w:val="242"/>
        </w:trPr>
        <w:tc>
          <w:tcPr>
            <w:tcW w:w="7645" w:type="dxa"/>
          </w:tcPr>
          <w:p w14:paraId="1C6EBCF2" w14:textId="77777777" w:rsidR="00180A8B" w:rsidRDefault="00180A8B" w:rsidP="002B5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Games</w:t>
            </w:r>
          </w:p>
          <w:p w14:paraId="21811494" w14:textId="7EF20404" w:rsidR="00180A8B" w:rsidRPr="00EE06A8" w:rsidRDefault="00180A8B" w:rsidP="002B50C3">
            <w:pPr>
              <w:rPr>
                <w:rFonts w:ascii="Arial" w:hAnsi="Arial" w:cs="Arial"/>
              </w:rPr>
            </w:pPr>
            <w:r w:rsidRPr="00EE06A8">
              <w:rPr>
                <w:rFonts w:ascii="Arial" w:hAnsi="Arial" w:cs="Arial"/>
              </w:rPr>
              <w:t>Assassin’s Creed</w:t>
            </w:r>
            <w:r w:rsidR="00B370AF">
              <w:rPr>
                <w:rFonts w:ascii="Arial" w:hAnsi="Arial" w:cs="Arial"/>
              </w:rPr>
              <w:t xml:space="preserve"> III: Liberation (2012)</w:t>
            </w:r>
          </w:p>
        </w:tc>
        <w:tc>
          <w:tcPr>
            <w:tcW w:w="1530" w:type="dxa"/>
            <w:shd w:val="clear" w:color="auto" w:fill="000000" w:themeFill="text1"/>
          </w:tcPr>
          <w:p w14:paraId="6FFF2E88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BA8FD29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0D04DB26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0E57FEB3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60D2CDDA" w14:textId="77777777" w:rsidR="00180A8B" w:rsidRPr="001E09AF" w:rsidRDefault="00180A8B" w:rsidP="002B50C3">
            <w:pPr>
              <w:rPr>
                <w:rFonts w:ascii="Arial" w:hAnsi="Arial" w:cs="Arial"/>
              </w:rPr>
            </w:pPr>
          </w:p>
        </w:tc>
      </w:tr>
      <w:tr w:rsidR="005604E3" w:rsidRPr="008647CE" w14:paraId="79BA19A7" w14:textId="77777777" w:rsidTr="31C454A7">
        <w:trPr>
          <w:trHeight w:val="327"/>
        </w:trPr>
        <w:tc>
          <w:tcPr>
            <w:tcW w:w="15404" w:type="dxa"/>
            <w:gridSpan w:val="6"/>
            <w:shd w:val="clear" w:color="auto" w:fill="auto"/>
          </w:tcPr>
          <w:p w14:paraId="25AD0589" w14:textId="43B46429" w:rsidR="005604E3" w:rsidRPr="001E09AF" w:rsidRDefault="005604E3" w:rsidP="005604E3">
            <w:pPr>
              <w:rPr>
                <w:rFonts w:ascii="Arial" w:hAnsi="Arial" w:cs="Arial"/>
                <w:b/>
              </w:rPr>
            </w:pPr>
            <w:r w:rsidRPr="001E09AF">
              <w:rPr>
                <w:rFonts w:ascii="Arial" w:hAnsi="Arial" w:cs="Arial"/>
                <w:b/>
              </w:rPr>
              <w:t xml:space="preserve">Component 2: </w:t>
            </w:r>
            <w:r>
              <w:rPr>
                <w:rFonts w:ascii="Arial" w:hAnsi="Arial" w:cs="Arial"/>
                <w:b/>
              </w:rPr>
              <w:t>Media Forms and Products in Depth</w:t>
            </w:r>
          </w:p>
        </w:tc>
      </w:tr>
      <w:tr w:rsidR="00B36E07" w:rsidRPr="008647CE" w14:paraId="2E8870FF" w14:textId="77777777" w:rsidTr="31C454A7">
        <w:trPr>
          <w:trHeight w:val="354"/>
        </w:trPr>
        <w:tc>
          <w:tcPr>
            <w:tcW w:w="7645" w:type="dxa"/>
          </w:tcPr>
          <w:p w14:paraId="73772768" w14:textId="180ADB0B" w:rsidR="005604E3" w:rsidRPr="00B370AF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Section A: Television in the Golden Age: Humans and The Returned</w:t>
            </w:r>
          </w:p>
          <w:p w14:paraId="6AACA512" w14:textId="5D9432AA" w:rsidR="005604E3" w:rsidRPr="00B370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B050"/>
          </w:tcPr>
          <w:p w14:paraId="7C4587F1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127D11AE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631BEDB1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417A82F5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13FEBAD0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</w:tr>
      <w:tr w:rsidR="00B36E07" w:rsidRPr="008647CE" w14:paraId="141265A7" w14:textId="77777777" w:rsidTr="31C454A7">
        <w:trPr>
          <w:trHeight w:val="446"/>
        </w:trPr>
        <w:tc>
          <w:tcPr>
            <w:tcW w:w="7645" w:type="dxa"/>
          </w:tcPr>
          <w:p w14:paraId="4363B649" w14:textId="5A9A79A8" w:rsidR="005604E3" w:rsidRPr="00B370AF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Section B: Magazines: Mainstream and Alternative Media: Woman’s Realm and Huck</w:t>
            </w:r>
          </w:p>
          <w:p w14:paraId="6354EB94" w14:textId="1055800A" w:rsidR="005604E3" w:rsidRPr="00B370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00B050"/>
          </w:tcPr>
          <w:p w14:paraId="4BDE7D88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3182B268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7E031E1D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58A732AC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214FDF4E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</w:tr>
      <w:tr w:rsidR="00B36E07" w:rsidRPr="008647CE" w14:paraId="15E87D61" w14:textId="77777777" w:rsidTr="31C454A7">
        <w:trPr>
          <w:trHeight w:val="446"/>
        </w:trPr>
        <w:tc>
          <w:tcPr>
            <w:tcW w:w="7645" w:type="dxa"/>
          </w:tcPr>
          <w:p w14:paraId="20D2659A" w14:textId="5E1D62CB" w:rsidR="005604E3" w:rsidRPr="003222FF" w:rsidRDefault="6BD5D356" w:rsidP="6BD5D356">
            <w:pPr>
              <w:rPr>
                <w:rFonts w:ascii="Arial" w:hAnsi="Arial" w:cs="Arial"/>
              </w:rPr>
            </w:pPr>
            <w:r w:rsidRPr="6BD5D356">
              <w:rPr>
                <w:rFonts w:ascii="Arial" w:hAnsi="Arial" w:cs="Arial"/>
              </w:rPr>
              <w:t>Section C: Media in the Online Age: Zoella and Attitude</w:t>
            </w:r>
          </w:p>
          <w:p w14:paraId="429085AF" w14:textId="0080CD0A" w:rsidR="005604E3" w:rsidRPr="001E09AF" w:rsidRDefault="005604E3" w:rsidP="00560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00B050"/>
          </w:tcPr>
          <w:p w14:paraId="3D656204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B050"/>
          </w:tcPr>
          <w:p w14:paraId="756E0C51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B050"/>
          </w:tcPr>
          <w:p w14:paraId="19DB699A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00B050"/>
          </w:tcPr>
          <w:p w14:paraId="116EFB43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shd w:val="clear" w:color="auto" w:fill="00B050"/>
          </w:tcPr>
          <w:p w14:paraId="69A9E34C" w14:textId="77777777" w:rsidR="005604E3" w:rsidRPr="001E09AF" w:rsidRDefault="005604E3" w:rsidP="005604E3">
            <w:pPr>
              <w:rPr>
                <w:rFonts w:ascii="Arial" w:hAnsi="Arial" w:cs="Arial"/>
              </w:rPr>
            </w:pPr>
          </w:p>
        </w:tc>
      </w:tr>
    </w:tbl>
    <w:p w14:paraId="03AB397E" w14:textId="77777777" w:rsidR="007270CA" w:rsidRDefault="007270CA" w:rsidP="004C1C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92"/>
        <w:tblW w:w="0" w:type="auto"/>
        <w:tblLook w:val="04A0" w:firstRow="1" w:lastRow="0" w:firstColumn="1" w:lastColumn="0" w:noHBand="0" w:noVBand="1"/>
      </w:tblPr>
      <w:tblGrid>
        <w:gridCol w:w="6799"/>
        <w:gridCol w:w="1512"/>
        <w:gridCol w:w="2149"/>
        <w:gridCol w:w="2502"/>
        <w:gridCol w:w="2426"/>
      </w:tblGrid>
      <w:tr w:rsidR="007270CA" w14:paraId="017AFFDA" w14:textId="77777777" w:rsidTr="00C20397">
        <w:trPr>
          <w:trHeight w:val="350"/>
        </w:trPr>
        <w:tc>
          <w:tcPr>
            <w:tcW w:w="8311" w:type="dxa"/>
            <w:gridSpan w:val="2"/>
          </w:tcPr>
          <w:p w14:paraId="1CDA1216" w14:textId="5439A028" w:rsidR="00981C72" w:rsidRPr="003E3E0E" w:rsidRDefault="007270CA" w:rsidP="007270C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lastRenderedPageBreak/>
              <w:t>Personalised Learning Checklist- Component One</w:t>
            </w:r>
            <w:r w:rsidR="003E3E0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981C72" w:rsidRPr="003E3E0E">
              <w:rPr>
                <w:rFonts w:ascii="Arial" w:hAnsi="Arial" w:cs="Arial"/>
                <w:b/>
                <w:sz w:val="20"/>
                <w:szCs w:val="24"/>
              </w:rPr>
              <w:t>Set Texts</w:t>
            </w:r>
          </w:p>
        </w:tc>
        <w:tc>
          <w:tcPr>
            <w:tcW w:w="2149" w:type="dxa"/>
            <w:shd w:val="clear" w:color="auto" w:fill="00FF00"/>
          </w:tcPr>
          <w:p w14:paraId="74F4A8EF" w14:textId="77777777" w:rsidR="007270CA" w:rsidRPr="003E3E0E" w:rsidRDefault="007270CA" w:rsidP="007270C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>Confident</w:t>
            </w:r>
          </w:p>
        </w:tc>
        <w:tc>
          <w:tcPr>
            <w:tcW w:w="2502" w:type="dxa"/>
            <w:shd w:val="clear" w:color="auto" w:fill="FFC000"/>
          </w:tcPr>
          <w:p w14:paraId="6901DBF2" w14:textId="77777777" w:rsidR="007270CA" w:rsidRPr="003E3E0E" w:rsidRDefault="007270CA" w:rsidP="007270C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 xml:space="preserve">Need to </w:t>
            </w:r>
            <w:r w:rsidRPr="003E3E0E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review</w:t>
            </w:r>
          </w:p>
        </w:tc>
        <w:tc>
          <w:tcPr>
            <w:tcW w:w="2426" w:type="dxa"/>
            <w:shd w:val="clear" w:color="auto" w:fill="FF0000"/>
          </w:tcPr>
          <w:p w14:paraId="075FCE53" w14:textId="77777777" w:rsidR="007270CA" w:rsidRPr="003E3E0E" w:rsidRDefault="007270CA" w:rsidP="007270C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>Unconfident</w:t>
            </w:r>
          </w:p>
        </w:tc>
      </w:tr>
      <w:tr w:rsidR="007270CA" w:rsidRPr="003E3E0E" w14:paraId="51C51EC3" w14:textId="77777777" w:rsidTr="00C20397">
        <w:trPr>
          <w:trHeight w:val="129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1587CAD4" w14:textId="699E930E" w:rsidR="00981C72" w:rsidRPr="003E3E0E" w:rsidRDefault="00981C72" w:rsidP="00981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Advertising and Marketing</w:t>
            </w:r>
          </w:p>
          <w:p w14:paraId="66B5FC6D" w14:textId="367A8687" w:rsidR="007270CA" w:rsidRPr="003E3E0E" w:rsidRDefault="007270CA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6A4FE" w14:textId="77777777" w:rsidR="00981C72" w:rsidRPr="003E3E0E" w:rsidRDefault="00981C72" w:rsidP="00981C72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sz w:val="20"/>
                <w:szCs w:val="20"/>
              </w:rPr>
              <w:t>Tide print advert (1950s)</w:t>
            </w:r>
          </w:p>
          <w:p w14:paraId="6EA1BE35" w14:textId="319125DF" w:rsidR="007270CA" w:rsidRPr="003E3E0E" w:rsidRDefault="007270CA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E0AF00A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14A781FB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932458F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18A374D0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2AB82D5F" w14:textId="77777777" w:rsidTr="00C20397">
        <w:trPr>
          <w:trHeight w:val="128"/>
        </w:trPr>
        <w:tc>
          <w:tcPr>
            <w:tcW w:w="6799" w:type="dxa"/>
            <w:vMerge/>
          </w:tcPr>
          <w:p w14:paraId="1239F875" w14:textId="77777777" w:rsidR="007270CA" w:rsidRPr="003E3E0E" w:rsidRDefault="007270CA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4FD5D45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16F005D2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111C166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7D93D0A4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23284681" w14:textId="77777777" w:rsidTr="00C20397">
        <w:trPr>
          <w:trHeight w:val="128"/>
        </w:trPr>
        <w:tc>
          <w:tcPr>
            <w:tcW w:w="6799" w:type="dxa"/>
            <w:vMerge/>
          </w:tcPr>
          <w:p w14:paraId="06CF8DA6" w14:textId="77777777" w:rsidR="007270CA" w:rsidRPr="003E3E0E" w:rsidRDefault="007270CA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379BE78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Audience</w:t>
            </w:r>
          </w:p>
        </w:tc>
        <w:tc>
          <w:tcPr>
            <w:tcW w:w="2149" w:type="dxa"/>
            <w:shd w:val="clear" w:color="auto" w:fill="FFFFFF" w:themeFill="background1"/>
          </w:tcPr>
          <w:p w14:paraId="508CDF0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4754FCCA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2272A4C8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166AB8C6" w14:textId="77777777" w:rsidTr="00C20397">
        <w:trPr>
          <w:trHeight w:val="128"/>
        </w:trPr>
        <w:tc>
          <w:tcPr>
            <w:tcW w:w="6799" w:type="dxa"/>
            <w:vMerge/>
          </w:tcPr>
          <w:p w14:paraId="5B257F08" w14:textId="77777777" w:rsidR="007270CA" w:rsidRPr="003E3E0E" w:rsidRDefault="007270CA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8872A46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046DAD81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EA5DAD1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BC8838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2D4333B8" w14:textId="77777777" w:rsidTr="00C20397">
        <w:trPr>
          <w:trHeight w:val="137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721342BA" w14:textId="35F1D388" w:rsidR="00981C72" w:rsidRPr="003E3E0E" w:rsidRDefault="00981C72" w:rsidP="00981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Advertising and Marketing</w:t>
            </w:r>
          </w:p>
          <w:p w14:paraId="173F3888" w14:textId="77777777" w:rsidR="007270CA" w:rsidRPr="003E3E0E" w:rsidRDefault="007270CA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88083" w14:textId="09A39654" w:rsidR="007270CA" w:rsidRPr="003E3E0E" w:rsidRDefault="00981C72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sz w:val="20"/>
                <w:szCs w:val="20"/>
              </w:rPr>
              <w:t>Water</w:t>
            </w:r>
            <w:r w:rsidR="00D95385">
              <w:rPr>
                <w:rFonts w:ascii="Arial" w:hAnsi="Arial" w:cs="Arial"/>
                <w:sz w:val="20"/>
                <w:szCs w:val="20"/>
              </w:rPr>
              <w:t>A</w:t>
            </w:r>
            <w:r w:rsidRPr="003E3E0E">
              <w:rPr>
                <w:rFonts w:ascii="Arial" w:hAnsi="Arial" w:cs="Arial"/>
                <w:sz w:val="20"/>
                <w:szCs w:val="20"/>
              </w:rPr>
              <w:t>id audio-visual advert (2016)</w:t>
            </w:r>
          </w:p>
        </w:tc>
        <w:tc>
          <w:tcPr>
            <w:tcW w:w="1512" w:type="dxa"/>
            <w:shd w:val="clear" w:color="auto" w:fill="FFFFFF" w:themeFill="background1"/>
          </w:tcPr>
          <w:p w14:paraId="171709E5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69E343A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4EA80123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1E408BE3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1EBFEF37" w14:textId="77777777" w:rsidTr="00C20397">
        <w:trPr>
          <w:trHeight w:val="135"/>
        </w:trPr>
        <w:tc>
          <w:tcPr>
            <w:tcW w:w="6799" w:type="dxa"/>
            <w:vMerge/>
          </w:tcPr>
          <w:p w14:paraId="0623F2CA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C25D3CD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423B1D9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0EAF39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008F912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0033D989" w14:textId="77777777" w:rsidTr="00C20397">
        <w:trPr>
          <w:trHeight w:val="135"/>
        </w:trPr>
        <w:tc>
          <w:tcPr>
            <w:tcW w:w="6799" w:type="dxa"/>
            <w:vMerge/>
          </w:tcPr>
          <w:p w14:paraId="054F4F20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E9B437C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Audience</w:t>
            </w:r>
          </w:p>
        </w:tc>
        <w:tc>
          <w:tcPr>
            <w:tcW w:w="2149" w:type="dxa"/>
            <w:shd w:val="clear" w:color="auto" w:fill="FFFFFF" w:themeFill="background1"/>
          </w:tcPr>
          <w:p w14:paraId="3578C31D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4E20BEB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1EF0352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401135CD" w14:textId="77777777" w:rsidTr="00C20397">
        <w:trPr>
          <w:trHeight w:val="135"/>
        </w:trPr>
        <w:tc>
          <w:tcPr>
            <w:tcW w:w="6799" w:type="dxa"/>
            <w:vMerge/>
          </w:tcPr>
          <w:p w14:paraId="602D115E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C00309F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6E56141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74D5F0A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E43F4BF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3397E1D8" w14:textId="77777777" w:rsidTr="00C20397">
        <w:trPr>
          <w:trHeight w:val="105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7F9898D1" w14:textId="194CEB9D" w:rsidR="00981C72" w:rsidRPr="003E3E0E" w:rsidRDefault="00981C72" w:rsidP="00981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Advertising and Marketing</w:t>
            </w:r>
          </w:p>
          <w:p w14:paraId="6F49E165" w14:textId="4A64297E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8DD6D" w14:textId="5B68D558" w:rsidR="007270CA" w:rsidRPr="003E3E0E" w:rsidRDefault="00981C72" w:rsidP="007270CA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sz w:val="20"/>
                <w:szCs w:val="20"/>
              </w:rPr>
              <w:t>Kiss of the Vampire poster (1963)</w:t>
            </w:r>
          </w:p>
        </w:tc>
        <w:tc>
          <w:tcPr>
            <w:tcW w:w="1512" w:type="dxa"/>
            <w:shd w:val="clear" w:color="auto" w:fill="FFFFFF" w:themeFill="background1"/>
          </w:tcPr>
          <w:p w14:paraId="6C334A47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06B58208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C4A0E8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401D000E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1DB30E0C" w14:textId="77777777" w:rsidTr="00C20397">
        <w:trPr>
          <w:trHeight w:val="102"/>
        </w:trPr>
        <w:tc>
          <w:tcPr>
            <w:tcW w:w="6799" w:type="dxa"/>
            <w:vMerge/>
          </w:tcPr>
          <w:p w14:paraId="64BFDD41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F97F2E3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734DB3FF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06FF2D0F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06704FD3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5281F38D" w14:textId="77777777" w:rsidTr="00C20397">
        <w:trPr>
          <w:trHeight w:val="102"/>
        </w:trPr>
        <w:tc>
          <w:tcPr>
            <w:tcW w:w="6799" w:type="dxa"/>
            <w:vMerge/>
          </w:tcPr>
          <w:p w14:paraId="23990C32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175B1FB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5B39BF8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5175739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21E11226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19ED86EE" w14:textId="77777777" w:rsidTr="00C20397">
        <w:trPr>
          <w:trHeight w:val="105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5E694774" w14:textId="37E26F9B" w:rsidR="007270CA" w:rsidRPr="003E3E0E" w:rsidRDefault="00981C72" w:rsidP="007270CA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Music Video</w:t>
            </w:r>
          </w:p>
          <w:p w14:paraId="07E7282D" w14:textId="1922AE51" w:rsidR="007270CA" w:rsidRPr="003E3E0E" w:rsidRDefault="6BD5D356" w:rsidP="6BD5D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 xml:space="preserve">Formation, Beyoncé (2016) </w:t>
            </w:r>
          </w:p>
        </w:tc>
        <w:tc>
          <w:tcPr>
            <w:tcW w:w="1512" w:type="dxa"/>
            <w:shd w:val="clear" w:color="auto" w:fill="FFFFFF" w:themeFill="background1"/>
          </w:tcPr>
          <w:p w14:paraId="49FD0390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0A7E9484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5144054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4F4AF14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68E43E2D" w14:textId="77777777" w:rsidTr="00C20397">
        <w:trPr>
          <w:trHeight w:val="102"/>
        </w:trPr>
        <w:tc>
          <w:tcPr>
            <w:tcW w:w="6799" w:type="dxa"/>
            <w:vMerge/>
          </w:tcPr>
          <w:p w14:paraId="485E2B2E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FAB71EE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4F3E98B8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2F759BD8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4DE86E82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7FE3C86A" w14:textId="77777777" w:rsidTr="00C20397">
        <w:trPr>
          <w:trHeight w:val="195"/>
        </w:trPr>
        <w:tc>
          <w:tcPr>
            <w:tcW w:w="6799" w:type="dxa"/>
            <w:vMerge/>
          </w:tcPr>
          <w:p w14:paraId="1DEA091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66B765F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53A8EB22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1251624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5733F8F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22A52DFF" w14:textId="77777777" w:rsidTr="00C20397">
        <w:trPr>
          <w:trHeight w:val="105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608C87C9" w14:textId="6D2F10FB" w:rsidR="007270CA" w:rsidRPr="003E3E0E" w:rsidRDefault="00981C72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Music Video</w:t>
            </w:r>
          </w:p>
          <w:p w14:paraId="0A421ED6" w14:textId="5AAC2381" w:rsidR="007270CA" w:rsidRPr="003E3E0E" w:rsidRDefault="00F46D5C" w:rsidP="00727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sz w:val="20"/>
                <w:szCs w:val="20"/>
              </w:rPr>
              <w:t>Riptide, Vance Joy (2013)</w:t>
            </w:r>
          </w:p>
        </w:tc>
        <w:tc>
          <w:tcPr>
            <w:tcW w:w="1512" w:type="dxa"/>
            <w:shd w:val="clear" w:color="auto" w:fill="FFFFFF" w:themeFill="background1"/>
          </w:tcPr>
          <w:p w14:paraId="25A5B20A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60ABE93F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E1FF7E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B75D62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4069D62D" w14:textId="77777777" w:rsidTr="00C20397">
        <w:trPr>
          <w:trHeight w:val="102"/>
        </w:trPr>
        <w:tc>
          <w:tcPr>
            <w:tcW w:w="6799" w:type="dxa"/>
            <w:vMerge/>
          </w:tcPr>
          <w:p w14:paraId="35E2607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89C4E83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2F7CCCC9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1C902A6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77778D04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39000CF6" w14:textId="77777777" w:rsidTr="00C20397">
        <w:trPr>
          <w:trHeight w:val="102"/>
        </w:trPr>
        <w:tc>
          <w:tcPr>
            <w:tcW w:w="6799" w:type="dxa"/>
            <w:vMerge/>
          </w:tcPr>
          <w:p w14:paraId="0107E8BD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7785D46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4F9F0C43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23A656C6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F5B9F6E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766CBF72" w14:textId="77777777" w:rsidTr="00C20397">
        <w:trPr>
          <w:trHeight w:val="105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51FE1694" w14:textId="1ECFABE2" w:rsidR="007270CA" w:rsidRPr="003E3E0E" w:rsidRDefault="00981C72" w:rsidP="007270CA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Newspapers</w:t>
            </w:r>
          </w:p>
          <w:p w14:paraId="1D3CBD0A" w14:textId="36D03FB3" w:rsidR="00F46D5C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The Daily Mirror (November 10, 2016) front page and article on US election (2020 EXAM)</w:t>
            </w:r>
          </w:p>
          <w:p w14:paraId="038BDAA5" w14:textId="119E0337" w:rsidR="007270CA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OR/</w:t>
            </w:r>
          </w:p>
          <w:p w14:paraId="1BB5041C" w14:textId="10A483A7" w:rsidR="007270CA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The Daily Mirror (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March 13, 2019)</w:t>
            </w:r>
            <w:r w:rsidRPr="6BD5D356">
              <w:rPr>
                <w:rFonts w:ascii="Arial" w:hAnsi="Arial" w:cs="Arial"/>
                <w:sz w:val="20"/>
                <w:szCs w:val="20"/>
              </w:rPr>
              <w:t>, front page and article on Brexit (2021 EXAM)</w:t>
            </w:r>
          </w:p>
        </w:tc>
        <w:tc>
          <w:tcPr>
            <w:tcW w:w="1512" w:type="dxa"/>
            <w:shd w:val="clear" w:color="auto" w:fill="FFFFFF" w:themeFill="background1"/>
          </w:tcPr>
          <w:p w14:paraId="0A6B5F92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543E1CC2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DE22B92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18AE6BDD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0E85682D" w14:textId="77777777" w:rsidTr="00C20397">
        <w:trPr>
          <w:trHeight w:val="102"/>
        </w:trPr>
        <w:tc>
          <w:tcPr>
            <w:tcW w:w="6799" w:type="dxa"/>
            <w:vMerge/>
          </w:tcPr>
          <w:p w14:paraId="44F9612A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E115FB3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6B912EE4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BC0CB01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E38A7A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445ECEE4" w14:textId="77777777" w:rsidTr="00C20397">
        <w:trPr>
          <w:trHeight w:val="102"/>
        </w:trPr>
        <w:tc>
          <w:tcPr>
            <w:tcW w:w="6799" w:type="dxa"/>
            <w:vMerge/>
          </w:tcPr>
          <w:p w14:paraId="2EFA2F09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EEB37F2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Industry</w:t>
            </w:r>
          </w:p>
        </w:tc>
        <w:tc>
          <w:tcPr>
            <w:tcW w:w="2149" w:type="dxa"/>
            <w:shd w:val="clear" w:color="auto" w:fill="FFFFFF" w:themeFill="background1"/>
          </w:tcPr>
          <w:p w14:paraId="30CE2A4A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039178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594843D3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3D7BAA51" w14:textId="77777777" w:rsidTr="00C20397">
        <w:trPr>
          <w:trHeight w:val="102"/>
        </w:trPr>
        <w:tc>
          <w:tcPr>
            <w:tcW w:w="6799" w:type="dxa"/>
            <w:vMerge/>
          </w:tcPr>
          <w:p w14:paraId="0433E77C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6442DAD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Audience</w:t>
            </w:r>
          </w:p>
        </w:tc>
        <w:tc>
          <w:tcPr>
            <w:tcW w:w="2149" w:type="dxa"/>
            <w:shd w:val="clear" w:color="auto" w:fill="FFFFFF" w:themeFill="background1"/>
          </w:tcPr>
          <w:p w14:paraId="10993771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0F0AB9D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0BF47D68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CA" w:rsidRPr="003E3E0E" w14:paraId="6B6F8051" w14:textId="77777777" w:rsidTr="00C20397">
        <w:trPr>
          <w:trHeight w:val="102"/>
        </w:trPr>
        <w:tc>
          <w:tcPr>
            <w:tcW w:w="6799" w:type="dxa"/>
            <w:vMerge/>
          </w:tcPr>
          <w:p w14:paraId="4C41AD5B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0EA4644A" w14:textId="77777777" w:rsidR="007270CA" w:rsidRPr="003E3E0E" w:rsidRDefault="007270CA" w:rsidP="007270CA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53A81165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1B0377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104CC007" w14:textId="77777777" w:rsidR="007270CA" w:rsidRPr="003E3E0E" w:rsidRDefault="007270CA" w:rsidP="00727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4FEC9795" w14:textId="77777777" w:rsidTr="00C20397">
        <w:trPr>
          <w:trHeight w:val="176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2F4FA6B7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Newspapers</w:t>
            </w:r>
          </w:p>
          <w:p w14:paraId="566F5DB8" w14:textId="07A5BCCF" w:rsidR="000036CD" w:rsidRPr="003E3E0E" w:rsidRDefault="6BD5D356" w:rsidP="6BD5D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The Times (November 10, 2016) front and back pages on US election(2020 EXAM)</w:t>
            </w:r>
          </w:p>
          <w:p w14:paraId="36CE79FE" w14:textId="3301634A" w:rsidR="000036CD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OR/</w:t>
            </w:r>
          </w:p>
          <w:p w14:paraId="75F18CEA" w14:textId="4A709B52" w:rsidR="000036CD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The Times (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March 13, 2019)</w:t>
            </w:r>
            <w:r w:rsidRPr="6BD5D356">
              <w:rPr>
                <w:rFonts w:ascii="Arial" w:hAnsi="Arial" w:cs="Arial"/>
                <w:sz w:val="20"/>
                <w:szCs w:val="20"/>
              </w:rPr>
              <w:t>, front page on Brexit (2021 EXAM)</w:t>
            </w:r>
          </w:p>
        </w:tc>
        <w:tc>
          <w:tcPr>
            <w:tcW w:w="1512" w:type="dxa"/>
            <w:shd w:val="clear" w:color="auto" w:fill="FFFFFF" w:themeFill="background1"/>
          </w:tcPr>
          <w:p w14:paraId="4EB7EC03" w14:textId="2452F1CD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Media Language</w:t>
            </w:r>
          </w:p>
        </w:tc>
        <w:tc>
          <w:tcPr>
            <w:tcW w:w="2149" w:type="dxa"/>
            <w:shd w:val="clear" w:color="auto" w:fill="FFFFFF" w:themeFill="background1"/>
          </w:tcPr>
          <w:p w14:paraId="00E60470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1344EBE5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561A744D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2011C617" w14:textId="77777777" w:rsidTr="00C20397">
        <w:trPr>
          <w:trHeight w:val="172"/>
        </w:trPr>
        <w:tc>
          <w:tcPr>
            <w:tcW w:w="6799" w:type="dxa"/>
            <w:vMerge/>
          </w:tcPr>
          <w:p w14:paraId="2157421F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B905E21" w14:textId="1D13022B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Representation</w:t>
            </w:r>
          </w:p>
        </w:tc>
        <w:tc>
          <w:tcPr>
            <w:tcW w:w="2149" w:type="dxa"/>
            <w:shd w:val="clear" w:color="auto" w:fill="FFFFFF" w:themeFill="background1"/>
          </w:tcPr>
          <w:p w14:paraId="5C77DAAC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D0CEBA5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73B9201C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0379BD33" w14:textId="77777777" w:rsidTr="00C20397">
        <w:trPr>
          <w:trHeight w:val="172"/>
        </w:trPr>
        <w:tc>
          <w:tcPr>
            <w:tcW w:w="6799" w:type="dxa"/>
            <w:vMerge/>
          </w:tcPr>
          <w:p w14:paraId="64E913D4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CAAA40D" w14:textId="7D46E40A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Industry</w:t>
            </w:r>
          </w:p>
        </w:tc>
        <w:tc>
          <w:tcPr>
            <w:tcW w:w="2149" w:type="dxa"/>
            <w:shd w:val="clear" w:color="auto" w:fill="FFFFFF" w:themeFill="background1"/>
          </w:tcPr>
          <w:p w14:paraId="1964601D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AC806C3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26B83298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78803035" w14:textId="77777777" w:rsidTr="00C20397">
        <w:trPr>
          <w:trHeight w:val="172"/>
        </w:trPr>
        <w:tc>
          <w:tcPr>
            <w:tcW w:w="6799" w:type="dxa"/>
            <w:vMerge/>
          </w:tcPr>
          <w:p w14:paraId="705C080B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5AD88E2" w14:textId="23A74B38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Audience</w:t>
            </w:r>
          </w:p>
        </w:tc>
        <w:tc>
          <w:tcPr>
            <w:tcW w:w="2149" w:type="dxa"/>
            <w:shd w:val="clear" w:color="auto" w:fill="FFFFFF" w:themeFill="background1"/>
          </w:tcPr>
          <w:p w14:paraId="3D68F562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E9A7BAD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07879C34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7DEC1778" w14:textId="77777777" w:rsidTr="00C20397">
        <w:trPr>
          <w:trHeight w:val="172"/>
        </w:trPr>
        <w:tc>
          <w:tcPr>
            <w:tcW w:w="6799" w:type="dxa"/>
            <w:vMerge/>
          </w:tcPr>
          <w:p w14:paraId="68C65FBB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D537A27" w14:textId="63FD7949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2681EF41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1C45638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442C98BB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2C43E542" w14:textId="77777777" w:rsidTr="00C20397">
        <w:trPr>
          <w:trHeight w:val="267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2F640840" w14:textId="77777777" w:rsidR="000036CD" w:rsidRPr="00C20397" w:rsidRDefault="6BD5D356" w:rsidP="6BD5D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397">
              <w:rPr>
                <w:rFonts w:ascii="Arial" w:hAnsi="Arial" w:cs="Arial"/>
                <w:b/>
                <w:sz w:val="20"/>
                <w:szCs w:val="20"/>
              </w:rPr>
              <w:t>Film</w:t>
            </w:r>
          </w:p>
          <w:p w14:paraId="3D6A9AEF" w14:textId="2523AD1D" w:rsidR="000036CD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Straight Outta Compton (2015) Marketing (2020 EXAM)</w:t>
            </w:r>
          </w:p>
          <w:p w14:paraId="3CD06119" w14:textId="18FD48D1" w:rsidR="000036CD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OR/</w:t>
            </w:r>
          </w:p>
          <w:p w14:paraId="7B96112E" w14:textId="654A549F" w:rsidR="000036CD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Black Panther (2018) Marketing  (2021 EXAM)</w:t>
            </w:r>
          </w:p>
        </w:tc>
        <w:tc>
          <w:tcPr>
            <w:tcW w:w="1512" w:type="dxa"/>
            <w:shd w:val="clear" w:color="auto" w:fill="FFFFFF" w:themeFill="background1"/>
          </w:tcPr>
          <w:p w14:paraId="471E058D" w14:textId="10E682B0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Industry</w:t>
            </w:r>
          </w:p>
        </w:tc>
        <w:tc>
          <w:tcPr>
            <w:tcW w:w="2149" w:type="dxa"/>
            <w:shd w:val="clear" w:color="auto" w:fill="FFFFFF" w:themeFill="background1"/>
          </w:tcPr>
          <w:p w14:paraId="65C7C52B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BE3DF62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2FFD877F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6B6B7C2E" w14:textId="77777777" w:rsidTr="00C20397">
        <w:trPr>
          <w:trHeight w:val="345"/>
        </w:trPr>
        <w:tc>
          <w:tcPr>
            <w:tcW w:w="6799" w:type="dxa"/>
            <w:vMerge/>
          </w:tcPr>
          <w:p w14:paraId="7BA7FC19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67F3E3E" w14:textId="76304E16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0A83D7C6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7EF97528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43108282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634187A9" w14:textId="77777777" w:rsidTr="00C20397">
        <w:trPr>
          <w:trHeight w:val="276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616B3B37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Film</w:t>
            </w:r>
          </w:p>
          <w:p w14:paraId="205701C6" w14:textId="0D9217E1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  <w:r w:rsidRPr="003E3E0E">
              <w:rPr>
                <w:rFonts w:ascii="Arial" w:hAnsi="Arial" w:cs="Arial"/>
                <w:sz w:val="20"/>
                <w:szCs w:val="20"/>
              </w:rPr>
              <w:t>I Daniel Blake (2016)</w:t>
            </w:r>
          </w:p>
        </w:tc>
        <w:tc>
          <w:tcPr>
            <w:tcW w:w="1512" w:type="dxa"/>
            <w:shd w:val="clear" w:color="auto" w:fill="FFFFFF" w:themeFill="background1"/>
          </w:tcPr>
          <w:p w14:paraId="44EBDF8C" w14:textId="70579187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Industry</w:t>
            </w:r>
          </w:p>
        </w:tc>
        <w:tc>
          <w:tcPr>
            <w:tcW w:w="2149" w:type="dxa"/>
            <w:shd w:val="clear" w:color="auto" w:fill="FFFFFF" w:themeFill="background1"/>
          </w:tcPr>
          <w:p w14:paraId="27EBD6CD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1D9C4141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0E8018BB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38E6AF25" w14:textId="77777777" w:rsidTr="00C20397">
        <w:trPr>
          <w:trHeight w:val="150"/>
        </w:trPr>
        <w:tc>
          <w:tcPr>
            <w:tcW w:w="6799" w:type="dxa"/>
            <w:vMerge/>
          </w:tcPr>
          <w:p w14:paraId="3B094AEF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E8C7B21" w14:textId="493C6153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1E5C85B2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5E81B5EF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12D7B79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0555BAC0" w14:textId="77777777" w:rsidTr="00C20397">
        <w:trPr>
          <w:trHeight w:val="200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7F9F1F84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Radio</w:t>
            </w:r>
          </w:p>
          <w:p w14:paraId="589ECC2C" w14:textId="2F5E9EEF" w:rsidR="000036CD" w:rsidRPr="003E3E0E" w:rsidRDefault="6BD5D356" w:rsidP="6BD5D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Late Night Woman’s Hour: Home (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28 October, 2016) (2020 EXAM)</w:t>
            </w:r>
          </w:p>
          <w:p w14:paraId="7E716CE8" w14:textId="28CCA97B" w:rsidR="000036CD" w:rsidRPr="003E3E0E" w:rsidRDefault="6BD5D356" w:rsidP="6BD5D3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BD5D356">
              <w:rPr>
                <w:rFonts w:ascii="Arial" w:eastAsia="Arial" w:hAnsi="Arial" w:cs="Arial"/>
                <w:sz w:val="20"/>
                <w:szCs w:val="20"/>
              </w:rPr>
              <w:t>OR/</w:t>
            </w:r>
          </w:p>
          <w:p w14:paraId="5BA7EED5" w14:textId="488A7FB8" w:rsidR="000036CD" w:rsidRPr="003E3E0E" w:rsidRDefault="6BD5D356" w:rsidP="6BD5D3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BD5D356">
              <w:rPr>
                <w:rFonts w:ascii="Arial" w:eastAsia="Arial" w:hAnsi="Arial" w:cs="Arial"/>
                <w:sz w:val="20"/>
                <w:szCs w:val="20"/>
              </w:rPr>
              <w:t>Late Night Woman’s Hour: selected excerpts (2021 EXAM)</w:t>
            </w:r>
          </w:p>
        </w:tc>
        <w:tc>
          <w:tcPr>
            <w:tcW w:w="1512" w:type="dxa"/>
            <w:shd w:val="clear" w:color="auto" w:fill="FFFFFF" w:themeFill="background1"/>
          </w:tcPr>
          <w:p w14:paraId="5482519F" w14:textId="6DCBD6E3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Industry</w:t>
            </w:r>
          </w:p>
        </w:tc>
        <w:tc>
          <w:tcPr>
            <w:tcW w:w="2149" w:type="dxa"/>
            <w:shd w:val="clear" w:color="auto" w:fill="FFFFFF" w:themeFill="background1"/>
          </w:tcPr>
          <w:p w14:paraId="26821E59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8D31126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0445D053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17101037" w14:textId="77777777" w:rsidTr="00C20397">
        <w:trPr>
          <w:trHeight w:val="199"/>
        </w:trPr>
        <w:tc>
          <w:tcPr>
            <w:tcW w:w="6799" w:type="dxa"/>
            <w:vMerge/>
          </w:tcPr>
          <w:p w14:paraId="4DFAF845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0134C34" w14:textId="3FFFC404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Audience</w:t>
            </w:r>
          </w:p>
        </w:tc>
        <w:tc>
          <w:tcPr>
            <w:tcW w:w="2149" w:type="dxa"/>
            <w:shd w:val="clear" w:color="auto" w:fill="FFFFFF" w:themeFill="background1"/>
          </w:tcPr>
          <w:p w14:paraId="6F5F3843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32FE4638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5FD8B120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7AA9CD13" w14:textId="77777777" w:rsidTr="00C20397">
        <w:trPr>
          <w:trHeight w:val="199"/>
        </w:trPr>
        <w:tc>
          <w:tcPr>
            <w:tcW w:w="6799" w:type="dxa"/>
            <w:vMerge/>
          </w:tcPr>
          <w:p w14:paraId="5E4ABD8F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7456FDE6" w14:textId="520FA98A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4857506C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58B5206A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7A972E7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56FF8333" w14:textId="77777777" w:rsidTr="00C20397">
        <w:trPr>
          <w:trHeight w:val="197"/>
        </w:trPr>
        <w:tc>
          <w:tcPr>
            <w:tcW w:w="6799" w:type="dxa"/>
            <w:vMerge w:val="restart"/>
            <w:shd w:val="clear" w:color="auto" w:fill="FFFFFF" w:themeFill="background1"/>
          </w:tcPr>
          <w:p w14:paraId="6334AE96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0"/>
              </w:rPr>
              <w:t>Video Games</w:t>
            </w:r>
          </w:p>
          <w:p w14:paraId="20F436B0" w14:textId="771A8EAD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0E">
              <w:rPr>
                <w:rFonts w:ascii="Arial" w:hAnsi="Arial" w:cs="Arial"/>
                <w:sz w:val="20"/>
                <w:szCs w:val="20"/>
              </w:rPr>
              <w:t>Assassin’s Creed III: Liberation (2012)</w:t>
            </w:r>
          </w:p>
        </w:tc>
        <w:tc>
          <w:tcPr>
            <w:tcW w:w="1512" w:type="dxa"/>
            <w:shd w:val="clear" w:color="auto" w:fill="FFFFFF" w:themeFill="background1"/>
          </w:tcPr>
          <w:p w14:paraId="53E2B36F" w14:textId="65454CF0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Industry</w:t>
            </w:r>
          </w:p>
        </w:tc>
        <w:tc>
          <w:tcPr>
            <w:tcW w:w="2149" w:type="dxa"/>
            <w:shd w:val="clear" w:color="auto" w:fill="FFFFFF" w:themeFill="background1"/>
          </w:tcPr>
          <w:p w14:paraId="3B0A9DB0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21504627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1F9FF826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1396F9D1" w14:textId="77777777" w:rsidTr="00C20397">
        <w:trPr>
          <w:trHeight w:val="195"/>
        </w:trPr>
        <w:tc>
          <w:tcPr>
            <w:tcW w:w="6799" w:type="dxa"/>
            <w:vMerge/>
          </w:tcPr>
          <w:p w14:paraId="3481A587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6CB7F732" w14:textId="2EA5763E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Audience</w:t>
            </w:r>
          </w:p>
        </w:tc>
        <w:tc>
          <w:tcPr>
            <w:tcW w:w="2149" w:type="dxa"/>
            <w:shd w:val="clear" w:color="auto" w:fill="FFFFFF" w:themeFill="background1"/>
          </w:tcPr>
          <w:p w14:paraId="68931A1E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E5DF2E6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253C4104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6CD" w:rsidRPr="003E3E0E" w14:paraId="5176613B" w14:textId="77777777" w:rsidTr="00C20397">
        <w:trPr>
          <w:trHeight w:val="195"/>
        </w:trPr>
        <w:tc>
          <w:tcPr>
            <w:tcW w:w="6799" w:type="dxa"/>
            <w:vMerge/>
          </w:tcPr>
          <w:p w14:paraId="21FA85B8" w14:textId="77777777" w:rsidR="000036CD" w:rsidRPr="003E3E0E" w:rsidRDefault="000036CD" w:rsidP="00003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22E89F90" w14:textId="1CB6074F" w:rsidR="000036CD" w:rsidRPr="003E3E0E" w:rsidRDefault="000036CD" w:rsidP="000036CD">
            <w:pPr>
              <w:rPr>
                <w:rFonts w:ascii="Arial" w:hAnsi="Arial" w:cs="Arial"/>
                <w:sz w:val="16"/>
                <w:szCs w:val="20"/>
              </w:rPr>
            </w:pPr>
            <w:r w:rsidRPr="003E3E0E">
              <w:rPr>
                <w:rFonts w:ascii="Arial" w:hAnsi="Arial" w:cs="Arial"/>
                <w:sz w:val="16"/>
                <w:szCs w:val="20"/>
              </w:rPr>
              <w:t>Context</w:t>
            </w:r>
          </w:p>
        </w:tc>
        <w:tc>
          <w:tcPr>
            <w:tcW w:w="2149" w:type="dxa"/>
            <w:shd w:val="clear" w:color="auto" w:fill="FFFFFF" w:themeFill="background1"/>
          </w:tcPr>
          <w:p w14:paraId="513E283C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589A663A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0B682" w14:textId="77777777" w:rsidR="000036CD" w:rsidRPr="003E3E0E" w:rsidRDefault="000036CD" w:rsidP="00003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1FA5A" w14:textId="557E0F6F" w:rsidR="002B50C3" w:rsidRDefault="002B50C3" w:rsidP="004C1C97">
      <w:pPr>
        <w:rPr>
          <w:rFonts w:ascii="Arial" w:hAnsi="Arial" w:cs="Arial"/>
          <w:sz w:val="24"/>
          <w:szCs w:val="24"/>
        </w:rPr>
      </w:pPr>
    </w:p>
    <w:p w14:paraId="0C0D0818" w14:textId="6AFC3877" w:rsidR="007270CA" w:rsidRDefault="007270CA" w:rsidP="004C1C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64"/>
        <w:tblW w:w="0" w:type="auto"/>
        <w:tblLook w:val="04A0" w:firstRow="1" w:lastRow="0" w:firstColumn="1" w:lastColumn="0" w:noHBand="0" w:noVBand="1"/>
      </w:tblPr>
      <w:tblGrid>
        <w:gridCol w:w="5089"/>
        <w:gridCol w:w="3219"/>
        <w:gridCol w:w="2150"/>
        <w:gridCol w:w="2503"/>
        <w:gridCol w:w="2427"/>
      </w:tblGrid>
      <w:tr w:rsidR="000C3148" w14:paraId="49EFCDFF" w14:textId="77777777" w:rsidTr="31C454A7">
        <w:trPr>
          <w:trHeight w:val="523"/>
        </w:trPr>
        <w:tc>
          <w:tcPr>
            <w:tcW w:w="8370" w:type="dxa"/>
            <w:gridSpan w:val="2"/>
          </w:tcPr>
          <w:p w14:paraId="21987336" w14:textId="77777777" w:rsidR="000C3148" w:rsidRPr="003E3E0E" w:rsidRDefault="000C3148" w:rsidP="000C3148">
            <w:pPr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>Personalised Learning Checklist- Component Two</w:t>
            </w:r>
          </w:p>
        </w:tc>
        <w:tc>
          <w:tcPr>
            <w:tcW w:w="2160" w:type="dxa"/>
            <w:shd w:val="clear" w:color="auto" w:fill="00FF00"/>
          </w:tcPr>
          <w:p w14:paraId="70889AEF" w14:textId="77777777" w:rsidR="000C3148" w:rsidRPr="003E3E0E" w:rsidRDefault="000C3148" w:rsidP="000C31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>Confident</w:t>
            </w:r>
          </w:p>
        </w:tc>
        <w:tc>
          <w:tcPr>
            <w:tcW w:w="2520" w:type="dxa"/>
            <w:shd w:val="clear" w:color="auto" w:fill="FFC000"/>
          </w:tcPr>
          <w:p w14:paraId="43ACA521" w14:textId="77777777" w:rsidR="000C3148" w:rsidRPr="003E3E0E" w:rsidRDefault="000C3148" w:rsidP="000C31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 xml:space="preserve">Need to </w:t>
            </w:r>
            <w:r w:rsidRPr="003E3E0E">
              <w:rPr>
                <w:rFonts w:ascii="Arial" w:hAnsi="Arial" w:cs="Arial"/>
                <w:b/>
                <w:color w:val="000000" w:themeColor="text1"/>
                <w:szCs w:val="24"/>
              </w:rPr>
              <w:t>review</w:t>
            </w:r>
          </w:p>
        </w:tc>
        <w:tc>
          <w:tcPr>
            <w:tcW w:w="2437" w:type="dxa"/>
            <w:shd w:val="clear" w:color="auto" w:fill="FF0000"/>
          </w:tcPr>
          <w:p w14:paraId="5147C8D1" w14:textId="77777777" w:rsidR="000C3148" w:rsidRPr="003E3E0E" w:rsidRDefault="000C3148" w:rsidP="000C31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E3E0E">
              <w:rPr>
                <w:rFonts w:ascii="Arial" w:hAnsi="Arial" w:cs="Arial"/>
                <w:b/>
                <w:szCs w:val="24"/>
              </w:rPr>
              <w:t>Unconfident</w:t>
            </w:r>
          </w:p>
        </w:tc>
      </w:tr>
      <w:tr w:rsidR="000C3148" w14:paraId="1F3F0568" w14:textId="77777777" w:rsidTr="31C454A7">
        <w:trPr>
          <w:trHeight w:val="129"/>
        </w:trPr>
        <w:tc>
          <w:tcPr>
            <w:tcW w:w="5130" w:type="dxa"/>
            <w:vMerge w:val="restart"/>
            <w:shd w:val="clear" w:color="auto" w:fill="FFFFFF" w:themeFill="background1"/>
          </w:tcPr>
          <w:p w14:paraId="0FBE81D6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A: </w:t>
            </w:r>
            <w:r w:rsidRPr="003E3E0E">
              <w:rPr>
                <w:rFonts w:ascii="Arial" w:hAnsi="Arial" w:cs="Arial"/>
                <w:sz w:val="20"/>
                <w:szCs w:val="16"/>
              </w:rPr>
              <w:t>Television in the Golden Age</w:t>
            </w:r>
          </w:p>
          <w:p w14:paraId="1A87AC30" w14:textId="2C6A9115" w:rsidR="000C3148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 xml:space="preserve">Option: Humans - 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Series 1, Episode 1 (2015)</w:t>
            </w:r>
          </w:p>
        </w:tc>
        <w:tc>
          <w:tcPr>
            <w:tcW w:w="3240" w:type="dxa"/>
            <w:shd w:val="clear" w:color="auto" w:fill="FFFFFF" w:themeFill="background1"/>
          </w:tcPr>
          <w:p w14:paraId="61E55ED0" w14:textId="3F1BB25B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FFFFFF" w:themeFill="background1"/>
          </w:tcPr>
          <w:p w14:paraId="3773464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C5CD1A9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6FE42A7E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1C454A7" w14:paraId="01C541AB" w14:textId="77777777" w:rsidTr="31C454A7">
        <w:trPr>
          <w:trHeight w:val="129"/>
        </w:trPr>
        <w:tc>
          <w:tcPr>
            <w:tcW w:w="5130" w:type="dxa"/>
            <w:vMerge/>
            <w:shd w:val="clear" w:color="auto" w:fill="FFFFFF" w:themeFill="background1"/>
          </w:tcPr>
          <w:p w14:paraId="3F8E6EA7" w14:textId="77777777" w:rsidR="00AF2729" w:rsidRDefault="00AF2729"/>
        </w:tc>
        <w:tc>
          <w:tcPr>
            <w:tcW w:w="3240" w:type="dxa"/>
            <w:shd w:val="clear" w:color="auto" w:fill="FFFFFF" w:themeFill="background1"/>
          </w:tcPr>
          <w:p w14:paraId="73FC15E2" w14:textId="7521948E" w:rsidR="31C454A7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3656A6AE" w14:textId="044EA673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CC6DA09" w14:textId="24FC0BA5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0B0C949F" w14:textId="690C4980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7CB5196F" w14:textId="77777777" w:rsidTr="31C454A7">
        <w:trPr>
          <w:trHeight w:val="128"/>
        </w:trPr>
        <w:tc>
          <w:tcPr>
            <w:tcW w:w="5130" w:type="dxa"/>
            <w:vMerge/>
          </w:tcPr>
          <w:p w14:paraId="4FBF3455" w14:textId="77777777" w:rsidR="000C3148" w:rsidRPr="003E3E0E" w:rsidRDefault="000C3148" w:rsidP="000C31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5477AA4" w14:textId="5A62A170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Audience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FFFFFF" w:themeFill="background1"/>
          </w:tcPr>
          <w:p w14:paraId="5238D6A5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98F5586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3AD0F0D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341C83D6" w14:textId="77777777" w:rsidTr="31C454A7">
        <w:trPr>
          <w:trHeight w:val="128"/>
        </w:trPr>
        <w:tc>
          <w:tcPr>
            <w:tcW w:w="5130" w:type="dxa"/>
            <w:vMerge/>
          </w:tcPr>
          <w:p w14:paraId="4A9DBEA5" w14:textId="77777777" w:rsidR="000C3148" w:rsidRPr="003E3E0E" w:rsidRDefault="000C3148" w:rsidP="000C31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20A79B95" w14:textId="20E2EBE2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 xml:space="preserve">Industry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9085C39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0C6E048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897015F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4BEA8E04" w14:textId="77777777" w:rsidTr="31C454A7">
        <w:trPr>
          <w:trHeight w:val="128"/>
        </w:trPr>
        <w:tc>
          <w:tcPr>
            <w:tcW w:w="5130" w:type="dxa"/>
            <w:vMerge/>
          </w:tcPr>
          <w:p w14:paraId="44FA78EA" w14:textId="77777777" w:rsidR="000C3148" w:rsidRPr="003E3E0E" w:rsidRDefault="000C3148" w:rsidP="000C31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7FD907C" w14:textId="5C444FEE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359CB8F8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870C65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797656B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1A5F7E8C" w14:textId="77777777" w:rsidTr="31C454A7">
        <w:trPr>
          <w:trHeight w:val="137"/>
        </w:trPr>
        <w:tc>
          <w:tcPr>
            <w:tcW w:w="5130" w:type="dxa"/>
            <w:vMerge w:val="restart"/>
            <w:shd w:val="clear" w:color="auto" w:fill="FFFFFF" w:themeFill="background1"/>
          </w:tcPr>
          <w:p w14:paraId="005704F3" w14:textId="77777777" w:rsidR="000C3148" w:rsidRPr="003E3E0E" w:rsidRDefault="000C3148" w:rsidP="000C314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A: 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Television in the Golden Age</w:t>
            </w:r>
          </w:p>
          <w:p w14:paraId="25659B6C" w14:textId="7EC0AAFE" w:rsidR="000C3148" w:rsidRPr="003E3E0E" w:rsidRDefault="6BD5D356" w:rsidP="6BD5D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 xml:space="preserve">Option: The Returned - 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Season 1, Episode 1: ‘Camille’ (2012)</w:t>
            </w:r>
          </w:p>
        </w:tc>
        <w:tc>
          <w:tcPr>
            <w:tcW w:w="3240" w:type="dxa"/>
            <w:shd w:val="clear" w:color="auto" w:fill="FFFFFF" w:themeFill="background1"/>
          </w:tcPr>
          <w:p w14:paraId="46083A1A" w14:textId="164CBE04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FFFFFF" w:themeFill="background1"/>
          </w:tcPr>
          <w:p w14:paraId="44A9E4B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4B72DB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4260E5DF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1C454A7" w14:paraId="1B8B100C" w14:textId="77777777" w:rsidTr="31C454A7">
        <w:trPr>
          <w:trHeight w:val="137"/>
        </w:trPr>
        <w:tc>
          <w:tcPr>
            <w:tcW w:w="5130" w:type="dxa"/>
            <w:vMerge/>
            <w:shd w:val="clear" w:color="auto" w:fill="FFFFFF" w:themeFill="background1"/>
          </w:tcPr>
          <w:p w14:paraId="19BF1A4C" w14:textId="77777777" w:rsidR="00AF2729" w:rsidRDefault="00AF2729"/>
        </w:tc>
        <w:tc>
          <w:tcPr>
            <w:tcW w:w="3240" w:type="dxa"/>
            <w:shd w:val="clear" w:color="auto" w:fill="FFFFFF" w:themeFill="background1"/>
          </w:tcPr>
          <w:p w14:paraId="1B83C91E" w14:textId="47CDFF17" w:rsidR="31C454A7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5D976068" w14:textId="5DEF4662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29CED77" w14:textId="5F9A11FE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296502C5" w14:textId="3BCEBB89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068FBC75" w14:textId="77777777" w:rsidTr="31C454A7">
        <w:trPr>
          <w:trHeight w:val="135"/>
        </w:trPr>
        <w:tc>
          <w:tcPr>
            <w:tcW w:w="5130" w:type="dxa"/>
            <w:vMerge/>
          </w:tcPr>
          <w:p w14:paraId="5C866EDD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2C58025B" w14:textId="2422212E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 xml:space="preserve">Audience </w:t>
            </w:r>
          </w:p>
        </w:tc>
        <w:tc>
          <w:tcPr>
            <w:tcW w:w="2160" w:type="dxa"/>
            <w:shd w:val="clear" w:color="auto" w:fill="FFFFFF" w:themeFill="background1"/>
          </w:tcPr>
          <w:p w14:paraId="475F306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CFD27B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24CA78F9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7B73E945" w14:textId="77777777" w:rsidTr="31C454A7">
        <w:trPr>
          <w:trHeight w:val="135"/>
        </w:trPr>
        <w:tc>
          <w:tcPr>
            <w:tcW w:w="5130" w:type="dxa"/>
            <w:vMerge/>
          </w:tcPr>
          <w:p w14:paraId="533D795E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865F312" w14:textId="77777777" w:rsidR="000C3148" w:rsidRPr="003E3E0E" w:rsidRDefault="000C3148" w:rsidP="000C3148">
            <w:pPr>
              <w:rPr>
                <w:rFonts w:ascii="Arial" w:hAnsi="Arial" w:cs="Arial"/>
                <w:sz w:val="16"/>
                <w:szCs w:val="16"/>
              </w:rPr>
            </w:pPr>
            <w:r w:rsidRPr="003E3E0E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FFFFFF" w:themeFill="background1"/>
          </w:tcPr>
          <w:p w14:paraId="7A2AF744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D5CE41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4FA8027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14220ACD" w14:textId="77777777" w:rsidTr="31C454A7">
        <w:trPr>
          <w:trHeight w:val="135"/>
        </w:trPr>
        <w:tc>
          <w:tcPr>
            <w:tcW w:w="5130" w:type="dxa"/>
            <w:vMerge/>
          </w:tcPr>
          <w:p w14:paraId="28C8EBF0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F101102" w14:textId="0191AAE5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666943C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F592EA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4B5EEFCB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6AB1E919" w14:textId="77777777" w:rsidTr="31C454A7">
        <w:trPr>
          <w:trHeight w:val="105"/>
        </w:trPr>
        <w:tc>
          <w:tcPr>
            <w:tcW w:w="5130" w:type="dxa"/>
            <w:vMerge w:val="restart"/>
            <w:shd w:val="clear" w:color="auto" w:fill="FFFFFF" w:themeFill="background1"/>
          </w:tcPr>
          <w:p w14:paraId="79051BF5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B: </w:t>
            </w:r>
            <w:r w:rsidRPr="003E3E0E">
              <w:rPr>
                <w:rFonts w:ascii="Arial" w:hAnsi="Arial" w:cs="Arial"/>
                <w:sz w:val="20"/>
                <w:szCs w:val="16"/>
              </w:rPr>
              <w:t>Magazines: Mainstream and Alternative Media</w:t>
            </w:r>
          </w:p>
          <w:p w14:paraId="540E7CC4" w14:textId="1FDE20FC" w:rsidR="000C3148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 xml:space="preserve">Option: Woman’s Realm - 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7-13 February 1965</w:t>
            </w:r>
          </w:p>
        </w:tc>
        <w:tc>
          <w:tcPr>
            <w:tcW w:w="3240" w:type="dxa"/>
            <w:shd w:val="clear" w:color="auto" w:fill="FFFFFF" w:themeFill="background1"/>
          </w:tcPr>
          <w:p w14:paraId="4AD5414C" w14:textId="16DE6996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FFFFFF" w:themeFill="background1"/>
          </w:tcPr>
          <w:p w14:paraId="7236CF2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BB532F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317182C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1C454A7" w14:paraId="4D397540" w14:textId="77777777" w:rsidTr="31C454A7">
        <w:trPr>
          <w:trHeight w:val="105"/>
        </w:trPr>
        <w:tc>
          <w:tcPr>
            <w:tcW w:w="5130" w:type="dxa"/>
            <w:vMerge/>
            <w:shd w:val="clear" w:color="auto" w:fill="FFFFFF" w:themeFill="background1"/>
          </w:tcPr>
          <w:p w14:paraId="6ECBA016" w14:textId="77777777" w:rsidR="00AF2729" w:rsidRDefault="00AF2729"/>
        </w:tc>
        <w:tc>
          <w:tcPr>
            <w:tcW w:w="3240" w:type="dxa"/>
            <w:shd w:val="clear" w:color="auto" w:fill="FFFFFF" w:themeFill="background1"/>
          </w:tcPr>
          <w:p w14:paraId="1E13C112" w14:textId="3064B1F1" w:rsidR="31C454A7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1D250167" w14:textId="557C52C9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9194FB5" w14:textId="53128CFE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1113DD32" w14:textId="6D7E80B7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7D3C17B4" w14:textId="77777777" w:rsidTr="31C454A7">
        <w:trPr>
          <w:trHeight w:val="102"/>
        </w:trPr>
        <w:tc>
          <w:tcPr>
            <w:tcW w:w="5130" w:type="dxa"/>
            <w:vMerge/>
          </w:tcPr>
          <w:p w14:paraId="46484CC2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EB57ECC" w14:textId="0095AE4D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 xml:space="preserve">Audience </w:t>
            </w:r>
          </w:p>
        </w:tc>
        <w:tc>
          <w:tcPr>
            <w:tcW w:w="2160" w:type="dxa"/>
            <w:shd w:val="clear" w:color="auto" w:fill="FFFFFF" w:themeFill="background1"/>
          </w:tcPr>
          <w:p w14:paraId="73CE4D85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C80D95B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061F6396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06DC2080" w14:textId="77777777" w:rsidTr="31C454A7">
        <w:trPr>
          <w:trHeight w:val="102"/>
        </w:trPr>
        <w:tc>
          <w:tcPr>
            <w:tcW w:w="5130" w:type="dxa"/>
            <w:vMerge/>
          </w:tcPr>
          <w:p w14:paraId="056646A9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FB17505" w14:textId="77777777" w:rsidR="000C3148" w:rsidRPr="003E3E0E" w:rsidRDefault="000C3148" w:rsidP="000C3148">
            <w:pPr>
              <w:rPr>
                <w:rFonts w:ascii="Arial" w:hAnsi="Arial" w:cs="Arial"/>
                <w:sz w:val="16"/>
                <w:szCs w:val="16"/>
              </w:rPr>
            </w:pPr>
            <w:r w:rsidRPr="003E3E0E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FFFFFF" w:themeFill="background1"/>
          </w:tcPr>
          <w:p w14:paraId="15E3206E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55FC6BF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06585C5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66B76D18" w14:textId="77777777" w:rsidTr="31C454A7">
        <w:trPr>
          <w:trHeight w:val="102"/>
        </w:trPr>
        <w:tc>
          <w:tcPr>
            <w:tcW w:w="5130" w:type="dxa"/>
            <w:vMerge/>
          </w:tcPr>
          <w:p w14:paraId="45D77144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5212254" w14:textId="59E3D86B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132EEE8C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A82386B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40BB264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03CF9BF9" w14:textId="77777777" w:rsidTr="31C454A7">
        <w:trPr>
          <w:trHeight w:val="105"/>
        </w:trPr>
        <w:tc>
          <w:tcPr>
            <w:tcW w:w="5130" w:type="dxa"/>
            <w:vMerge w:val="restart"/>
            <w:shd w:val="clear" w:color="auto" w:fill="FFFFFF" w:themeFill="background1"/>
          </w:tcPr>
          <w:p w14:paraId="25E117A0" w14:textId="77777777" w:rsidR="000C3148" w:rsidRPr="003E3E0E" w:rsidRDefault="000C3148" w:rsidP="000C314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B: 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Magazines: Mainstream and Alternative Media</w:t>
            </w:r>
          </w:p>
          <w:p w14:paraId="475409CD" w14:textId="44ABC642" w:rsidR="000C3148" w:rsidRPr="003E3E0E" w:rsidRDefault="6BD5D356" w:rsidP="6BD5D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 xml:space="preserve">Option: Huck - </w:t>
            </w:r>
            <w:r w:rsidRPr="6BD5D356">
              <w:rPr>
                <w:rFonts w:ascii="Arial" w:eastAsia="Arial" w:hAnsi="Arial" w:cs="Arial"/>
                <w:sz w:val="20"/>
                <w:szCs w:val="20"/>
              </w:rPr>
              <w:t>Feb/Mar 2016, Issue 54</w:t>
            </w:r>
          </w:p>
        </w:tc>
        <w:tc>
          <w:tcPr>
            <w:tcW w:w="3240" w:type="dxa"/>
            <w:shd w:val="clear" w:color="auto" w:fill="FFFFFF" w:themeFill="background1"/>
          </w:tcPr>
          <w:p w14:paraId="7E08CB8B" w14:textId="6CF281BA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FFFFFF" w:themeFill="background1"/>
          </w:tcPr>
          <w:p w14:paraId="32759E0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53CB9E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65B5A03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1C454A7" w14:paraId="45A264CE" w14:textId="77777777" w:rsidTr="31C454A7">
        <w:trPr>
          <w:trHeight w:val="105"/>
        </w:trPr>
        <w:tc>
          <w:tcPr>
            <w:tcW w:w="5130" w:type="dxa"/>
            <w:vMerge/>
            <w:shd w:val="clear" w:color="auto" w:fill="FFFFFF" w:themeFill="background1"/>
          </w:tcPr>
          <w:p w14:paraId="11BAD2CB" w14:textId="77777777" w:rsidR="00AF2729" w:rsidRDefault="00AF2729"/>
        </w:tc>
        <w:tc>
          <w:tcPr>
            <w:tcW w:w="3240" w:type="dxa"/>
            <w:shd w:val="clear" w:color="auto" w:fill="FFFFFF" w:themeFill="background1"/>
          </w:tcPr>
          <w:p w14:paraId="721DC989" w14:textId="1D8D3769" w:rsidR="31C454A7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7E8B0A86" w14:textId="61173DB9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6D8E866" w14:textId="1A7DF9C1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2DCCBF01" w14:textId="03602C68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0803DA7D" w14:textId="77777777" w:rsidTr="31C454A7">
        <w:trPr>
          <w:trHeight w:val="102"/>
        </w:trPr>
        <w:tc>
          <w:tcPr>
            <w:tcW w:w="5130" w:type="dxa"/>
            <w:vMerge/>
          </w:tcPr>
          <w:p w14:paraId="4E9F51F5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1180E2D" w14:textId="41E8FB74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 xml:space="preserve">Audience </w:t>
            </w:r>
          </w:p>
        </w:tc>
        <w:tc>
          <w:tcPr>
            <w:tcW w:w="2160" w:type="dxa"/>
            <w:shd w:val="clear" w:color="auto" w:fill="FFFFFF" w:themeFill="background1"/>
          </w:tcPr>
          <w:p w14:paraId="22E4BCF3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C317FA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1FA3D05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67683BC4" w14:textId="77777777" w:rsidTr="31C454A7">
        <w:trPr>
          <w:trHeight w:val="102"/>
        </w:trPr>
        <w:tc>
          <w:tcPr>
            <w:tcW w:w="5130" w:type="dxa"/>
            <w:vMerge/>
          </w:tcPr>
          <w:p w14:paraId="16E18F95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64DF402" w14:textId="77777777" w:rsidR="000C3148" w:rsidRPr="003E3E0E" w:rsidRDefault="000C3148" w:rsidP="000C3148">
            <w:pPr>
              <w:rPr>
                <w:rFonts w:ascii="Arial" w:hAnsi="Arial" w:cs="Arial"/>
                <w:sz w:val="16"/>
                <w:szCs w:val="16"/>
              </w:rPr>
            </w:pPr>
            <w:r w:rsidRPr="003E3E0E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FFFFFF" w:themeFill="background1"/>
          </w:tcPr>
          <w:p w14:paraId="5796E95C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383593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7101A6C8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2D8E49AB" w14:textId="77777777" w:rsidTr="31C454A7">
        <w:trPr>
          <w:trHeight w:val="102"/>
        </w:trPr>
        <w:tc>
          <w:tcPr>
            <w:tcW w:w="5130" w:type="dxa"/>
            <w:vMerge/>
          </w:tcPr>
          <w:p w14:paraId="24C9CAD0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C7643A9" w14:textId="5AF9D27E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100E89C8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8C879F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DFC27C3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1A700261" w14:textId="77777777" w:rsidTr="31C454A7">
        <w:trPr>
          <w:trHeight w:val="105"/>
        </w:trPr>
        <w:tc>
          <w:tcPr>
            <w:tcW w:w="5130" w:type="dxa"/>
            <w:vMerge w:val="restart"/>
            <w:shd w:val="clear" w:color="auto" w:fill="FFFFFF" w:themeFill="background1"/>
          </w:tcPr>
          <w:p w14:paraId="46ACF931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 xml:space="preserve">Section C: </w:t>
            </w:r>
            <w:r w:rsidRPr="003E3E0E">
              <w:rPr>
                <w:rFonts w:ascii="Arial" w:hAnsi="Arial" w:cs="Arial"/>
                <w:sz w:val="20"/>
                <w:szCs w:val="16"/>
              </w:rPr>
              <w:t xml:space="preserve"> Media in the Online Age</w:t>
            </w:r>
          </w:p>
          <w:p w14:paraId="74E09EFF" w14:textId="11091B47" w:rsidR="000C3148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Option: Zoella</w:t>
            </w:r>
          </w:p>
        </w:tc>
        <w:tc>
          <w:tcPr>
            <w:tcW w:w="3240" w:type="dxa"/>
            <w:shd w:val="clear" w:color="auto" w:fill="FFFFFF" w:themeFill="background1"/>
          </w:tcPr>
          <w:p w14:paraId="68408070" w14:textId="220198C1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FFFFFF" w:themeFill="background1"/>
          </w:tcPr>
          <w:p w14:paraId="0D8C46CC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984A81F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13286F3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1C454A7" w14:paraId="6B81D210" w14:textId="77777777" w:rsidTr="31C454A7">
        <w:trPr>
          <w:trHeight w:val="105"/>
        </w:trPr>
        <w:tc>
          <w:tcPr>
            <w:tcW w:w="5130" w:type="dxa"/>
            <w:vMerge/>
            <w:shd w:val="clear" w:color="auto" w:fill="FFFFFF" w:themeFill="background1"/>
          </w:tcPr>
          <w:p w14:paraId="6EF71FEA" w14:textId="77777777" w:rsidR="00AF2729" w:rsidRDefault="00AF2729"/>
        </w:tc>
        <w:tc>
          <w:tcPr>
            <w:tcW w:w="3240" w:type="dxa"/>
            <w:shd w:val="clear" w:color="auto" w:fill="FFFFFF" w:themeFill="background1"/>
          </w:tcPr>
          <w:p w14:paraId="61F834D7" w14:textId="3BE01488" w:rsidR="31C454A7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10A00183" w14:textId="7F7F250A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8707CE1" w14:textId="3383E69F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082D4C7B" w14:textId="466861E4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29ED5896" w14:textId="77777777" w:rsidTr="31C454A7">
        <w:trPr>
          <w:trHeight w:val="102"/>
        </w:trPr>
        <w:tc>
          <w:tcPr>
            <w:tcW w:w="5130" w:type="dxa"/>
            <w:vMerge/>
          </w:tcPr>
          <w:p w14:paraId="5617FE81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18B8EB3" w14:textId="389E79E9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Audience</w:t>
            </w:r>
          </w:p>
        </w:tc>
        <w:tc>
          <w:tcPr>
            <w:tcW w:w="2160" w:type="dxa"/>
            <w:shd w:val="clear" w:color="auto" w:fill="FFFFFF" w:themeFill="background1"/>
          </w:tcPr>
          <w:p w14:paraId="11EE623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399A57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19E2B959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6BEC38ED" w14:textId="77777777" w:rsidTr="31C454A7">
        <w:trPr>
          <w:trHeight w:val="102"/>
        </w:trPr>
        <w:tc>
          <w:tcPr>
            <w:tcW w:w="5130" w:type="dxa"/>
            <w:vMerge/>
          </w:tcPr>
          <w:p w14:paraId="116C3BE3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04236F1" w14:textId="77777777" w:rsidR="000C3148" w:rsidRPr="003E3E0E" w:rsidRDefault="000C3148" w:rsidP="000C3148">
            <w:pPr>
              <w:rPr>
                <w:rFonts w:ascii="Arial" w:hAnsi="Arial" w:cs="Arial"/>
                <w:sz w:val="16"/>
                <w:szCs w:val="16"/>
              </w:rPr>
            </w:pPr>
            <w:r w:rsidRPr="003E3E0E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FFFFFF" w:themeFill="background1"/>
          </w:tcPr>
          <w:p w14:paraId="0742719E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B0D5CC2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6AAC37F9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7BE91522" w14:textId="77777777" w:rsidTr="31C454A7">
        <w:trPr>
          <w:trHeight w:val="102"/>
        </w:trPr>
        <w:tc>
          <w:tcPr>
            <w:tcW w:w="5130" w:type="dxa"/>
            <w:vMerge/>
          </w:tcPr>
          <w:p w14:paraId="6050C465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158B50E7" w14:textId="33EEF432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 xml:space="preserve"> Representation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1CAB6B36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3CC06B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70AEC5D9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261AAB21" w14:textId="77777777" w:rsidTr="31C454A7">
        <w:trPr>
          <w:trHeight w:val="79"/>
        </w:trPr>
        <w:tc>
          <w:tcPr>
            <w:tcW w:w="5130" w:type="dxa"/>
            <w:vMerge w:val="restart"/>
            <w:shd w:val="clear" w:color="auto" w:fill="FFFFFF" w:themeFill="background1"/>
          </w:tcPr>
          <w:p w14:paraId="37DCAA92" w14:textId="77777777" w:rsidR="000C3148" w:rsidRPr="003E3E0E" w:rsidRDefault="000C3148" w:rsidP="000C3148">
            <w:pPr>
              <w:rPr>
                <w:rFonts w:ascii="Arial" w:hAnsi="Arial" w:cs="Arial"/>
                <w:sz w:val="20"/>
                <w:szCs w:val="16"/>
              </w:rPr>
            </w:pPr>
            <w:r w:rsidRPr="003E3E0E">
              <w:rPr>
                <w:rFonts w:ascii="Arial" w:hAnsi="Arial" w:cs="Arial"/>
                <w:b/>
                <w:sz w:val="20"/>
                <w:szCs w:val="16"/>
              </w:rPr>
              <w:t>Section C</w:t>
            </w:r>
            <w:r w:rsidRPr="003E3E0E">
              <w:rPr>
                <w:rFonts w:ascii="Arial" w:hAnsi="Arial" w:cs="Arial"/>
                <w:sz w:val="20"/>
                <w:szCs w:val="16"/>
              </w:rPr>
              <w:t>: Media in the Online Age</w:t>
            </w:r>
          </w:p>
          <w:p w14:paraId="27886833" w14:textId="55157FE4" w:rsidR="000C3148" w:rsidRPr="003E3E0E" w:rsidRDefault="6BD5D356" w:rsidP="6BD5D356">
            <w:pPr>
              <w:rPr>
                <w:rFonts w:ascii="Arial" w:hAnsi="Arial" w:cs="Arial"/>
                <w:sz w:val="20"/>
                <w:szCs w:val="20"/>
              </w:rPr>
            </w:pPr>
            <w:r w:rsidRPr="6BD5D356">
              <w:rPr>
                <w:rFonts w:ascii="Arial" w:hAnsi="Arial" w:cs="Arial"/>
                <w:sz w:val="20"/>
                <w:szCs w:val="20"/>
              </w:rPr>
              <w:t>Option: Attitude</w:t>
            </w:r>
          </w:p>
        </w:tc>
        <w:tc>
          <w:tcPr>
            <w:tcW w:w="3240" w:type="dxa"/>
            <w:shd w:val="clear" w:color="auto" w:fill="FFFFFF" w:themeFill="background1"/>
          </w:tcPr>
          <w:p w14:paraId="3712391B" w14:textId="38FD5B3B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Context</w:t>
            </w:r>
          </w:p>
        </w:tc>
        <w:tc>
          <w:tcPr>
            <w:tcW w:w="2160" w:type="dxa"/>
            <w:shd w:val="clear" w:color="auto" w:fill="FFFFFF" w:themeFill="background1"/>
          </w:tcPr>
          <w:p w14:paraId="51258CB6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893FC08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038978C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1C454A7" w14:paraId="7F39F77F" w14:textId="77777777" w:rsidTr="31C454A7">
        <w:trPr>
          <w:trHeight w:val="79"/>
        </w:trPr>
        <w:tc>
          <w:tcPr>
            <w:tcW w:w="5130" w:type="dxa"/>
            <w:vMerge/>
            <w:shd w:val="clear" w:color="auto" w:fill="FFFFFF" w:themeFill="background1"/>
          </w:tcPr>
          <w:p w14:paraId="17AE735A" w14:textId="77777777" w:rsidR="00AF2729" w:rsidRDefault="00AF2729"/>
        </w:tc>
        <w:tc>
          <w:tcPr>
            <w:tcW w:w="3240" w:type="dxa"/>
            <w:shd w:val="clear" w:color="auto" w:fill="FFFFFF" w:themeFill="background1"/>
          </w:tcPr>
          <w:p w14:paraId="0BA3A393" w14:textId="3E048721" w:rsidR="31C454A7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Media Language</w:t>
            </w:r>
          </w:p>
        </w:tc>
        <w:tc>
          <w:tcPr>
            <w:tcW w:w="2160" w:type="dxa"/>
            <w:shd w:val="clear" w:color="auto" w:fill="FFFFFF" w:themeFill="background1"/>
          </w:tcPr>
          <w:p w14:paraId="2B875537" w14:textId="012AD079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BCBFB81" w14:textId="7716A315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DBDBE03" w14:textId="41D929F6" w:rsidR="31C454A7" w:rsidRDefault="31C454A7" w:rsidP="31C454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2B3CD761" w14:textId="77777777" w:rsidTr="31C454A7">
        <w:trPr>
          <w:trHeight w:val="77"/>
        </w:trPr>
        <w:tc>
          <w:tcPr>
            <w:tcW w:w="5130" w:type="dxa"/>
            <w:vMerge/>
          </w:tcPr>
          <w:p w14:paraId="6823DF96" w14:textId="77777777" w:rsidR="000C3148" w:rsidRPr="003E3E0E" w:rsidRDefault="000C3148" w:rsidP="000C31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43456C16" w14:textId="5715C996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 xml:space="preserve">Audience </w:t>
            </w:r>
          </w:p>
        </w:tc>
        <w:tc>
          <w:tcPr>
            <w:tcW w:w="2160" w:type="dxa"/>
            <w:shd w:val="clear" w:color="auto" w:fill="FFFFFF" w:themeFill="background1"/>
          </w:tcPr>
          <w:p w14:paraId="595065B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5B7353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B64206D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4915DA8E" w14:textId="77777777" w:rsidTr="31C454A7">
        <w:trPr>
          <w:trHeight w:val="77"/>
        </w:trPr>
        <w:tc>
          <w:tcPr>
            <w:tcW w:w="5130" w:type="dxa"/>
            <w:vMerge/>
          </w:tcPr>
          <w:p w14:paraId="581F7FA6" w14:textId="77777777" w:rsidR="000C3148" w:rsidRPr="003E3E0E" w:rsidRDefault="000C3148" w:rsidP="000C31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4B70F439" w14:textId="77777777" w:rsidR="000C3148" w:rsidRPr="003E3E0E" w:rsidRDefault="000C3148" w:rsidP="000C3148">
            <w:pPr>
              <w:rPr>
                <w:rFonts w:ascii="Arial" w:hAnsi="Arial" w:cs="Arial"/>
                <w:sz w:val="16"/>
                <w:szCs w:val="16"/>
              </w:rPr>
            </w:pPr>
            <w:r w:rsidRPr="003E3E0E">
              <w:rPr>
                <w:rFonts w:ascii="Arial" w:hAnsi="Arial" w:cs="Arial"/>
                <w:sz w:val="16"/>
                <w:szCs w:val="16"/>
              </w:rPr>
              <w:t>Industry</w:t>
            </w:r>
          </w:p>
        </w:tc>
        <w:tc>
          <w:tcPr>
            <w:tcW w:w="2160" w:type="dxa"/>
            <w:shd w:val="clear" w:color="auto" w:fill="FFFFFF" w:themeFill="background1"/>
          </w:tcPr>
          <w:p w14:paraId="4755FE48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908E640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7575F3C6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148" w14:paraId="22FD76D0" w14:textId="77777777" w:rsidTr="31C454A7">
        <w:trPr>
          <w:trHeight w:val="77"/>
        </w:trPr>
        <w:tc>
          <w:tcPr>
            <w:tcW w:w="5130" w:type="dxa"/>
            <w:vMerge/>
          </w:tcPr>
          <w:p w14:paraId="666E5B84" w14:textId="77777777" w:rsidR="000C3148" w:rsidRPr="003E3E0E" w:rsidRDefault="000C3148" w:rsidP="000C31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2B9C04E" w14:textId="70B26C53" w:rsidR="000C3148" w:rsidRPr="003E3E0E" w:rsidRDefault="31C454A7" w:rsidP="31C454A7">
            <w:pPr>
              <w:rPr>
                <w:rFonts w:ascii="Arial" w:hAnsi="Arial" w:cs="Arial"/>
                <w:sz w:val="16"/>
                <w:szCs w:val="16"/>
              </w:rPr>
            </w:pPr>
            <w:r w:rsidRPr="31C454A7">
              <w:rPr>
                <w:rFonts w:ascii="Arial" w:hAnsi="Arial" w:cs="Arial"/>
                <w:sz w:val="16"/>
                <w:szCs w:val="16"/>
              </w:rPr>
              <w:t>Representation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1B1332A6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A8ADAA1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4BF2218A" w14:textId="77777777" w:rsidR="000C3148" w:rsidRDefault="000C3148" w:rsidP="000C3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1FA29" w14:textId="19F6B384" w:rsidR="007270CA" w:rsidRDefault="007270CA" w:rsidP="004C1C97">
      <w:pPr>
        <w:rPr>
          <w:rFonts w:ascii="Arial" w:hAnsi="Arial" w:cs="Arial"/>
          <w:sz w:val="24"/>
          <w:szCs w:val="24"/>
        </w:rPr>
      </w:pPr>
    </w:p>
    <w:p w14:paraId="51D04A41" w14:textId="3EBD7A47" w:rsidR="004B0AD9" w:rsidRDefault="004B0AD9" w:rsidP="004C1C9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39"/>
        <w:tblW w:w="154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35"/>
        <w:gridCol w:w="2775"/>
        <w:gridCol w:w="2910"/>
        <w:gridCol w:w="2895"/>
      </w:tblGrid>
      <w:tr w:rsidR="004B0AD9" w:rsidRPr="00362AF8" w14:paraId="0A5473B9" w14:textId="77777777" w:rsidTr="31C454A7">
        <w:trPr>
          <w:trHeight w:val="262"/>
        </w:trPr>
        <w:tc>
          <w:tcPr>
            <w:tcW w:w="6835" w:type="dxa"/>
            <w:shd w:val="clear" w:color="auto" w:fill="auto"/>
            <w:vAlign w:val="center"/>
          </w:tcPr>
          <w:p w14:paraId="614D16B3" w14:textId="1DB6125A" w:rsidR="004B0AD9" w:rsidRPr="001E7683" w:rsidRDefault="00D95385" w:rsidP="00D953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Theory PLC</w:t>
            </w:r>
          </w:p>
        </w:tc>
        <w:tc>
          <w:tcPr>
            <w:tcW w:w="2775" w:type="dxa"/>
            <w:shd w:val="clear" w:color="auto" w:fill="00FF00"/>
          </w:tcPr>
          <w:p w14:paraId="656CAAA4" w14:textId="6CC3DEDF" w:rsidR="004B0AD9" w:rsidRPr="003E3E0E" w:rsidRDefault="004B0AD9" w:rsidP="003E3E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>Confident</w:t>
            </w:r>
          </w:p>
        </w:tc>
        <w:tc>
          <w:tcPr>
            <w:tcW w:w="2910" w:type="dxa"/>
            <w:shd w:val="clear" w:color="auto" w:fill="FFC000"/>
          </w:tcPr>
          <w:p w14:paraId="14DB38B6" w14:textId="3149F498" w:rsidR="004B0AD9" w:rsidRPr="003E3E0E" w:rsidRDefault="004B0AD9" w:rsidP="003E3E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 xml:space="preserve">Need to </w:t>
            </w:r>
            <w:r w:rsidRPr="003E3E0E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review</w:t>
            </w:r>
          </w:p>
        </w:tc>
        <w:tc>
          <w:tcPr>
            <w:tcW w:w="2895" w:type="dxa"/>
            <w:shd w:val="clear" w:color="auto" w:fill="FF0000"/>
          </w:tcPr>
          <w:p w14:paraId="055E3644" w14:textId="7D392E20" w:rsidR="004B0AD9" w:rsidRPr="003E3E0E" w:rsidRDefault="004B0AD9" w:rsidP="003E3E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3E0E">
              <w:rPr>
                <w:rFonts w:ascii="Arial" w:hAnsi="Arial" w:cs="Arial"/>
                <w:b/>
                <w:sz w:val="20"/>
                <w:szCs w:val="24"/>
              </w:rPr>
              <w:t>Unconfident</w:t>
            </w:r>
          </w:p>
        </w:tc>
      </w:tr>
      <w:tr w:rsidR="0036511C" w:rsidRPr="00362AF8" w14:paraId="28188B22" w14:textId="77777777" w:rsidTr="31C454A7">
        <w:trPr>
          <w:trHeight w:val="1774"/>
        </w:trPr>
        <w:tc>
          <w:tcPr>
            <w:tcW w:w="6835" w:type="dxa"/>
            <w:shd w:val="clear" w:color="auto" w:fill="auto"/>
            <w:vAlign w:val="center"/>
          </w:tcPr>
          <w:p w14:paraId="5BA62ED9" w14:textId="44FCF6CD" w:rsidR="003E3E0E" w:rsidRDefault="003E3E0E" w:rsidP="003E3E0E">
            <w:pPr>
              <w:spacing w:line="240" w:lineRule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E3E0E">
              <w:rPr>
                <w:rFonts w:ascii="Arial" w:hAnsi="Arial" w:cs="Arial"/>
                <w:b/>
                <w:sz w:val="16"/>
                <w:szCs w:val="20"/>
                <w:u w:val="single"/>
              </w:rPr>
              <w:t>MEDIA LANGUAGE</w:t>
            </w:r>
          </w:p>
          <w:p w14:paraId="7D455C8D" w14:textId="1160204A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lang w:val="en-US"/>
              </w:rPr>
              <w:t>SEMIOTICS- ROLAND BARTHES</w:t>
            </w:r>
          </w:p>
          <w:p w14:paraId="68FC7871" w14:textId="77777777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sz w:val="16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lang w:val="en-US"/>
              </w:rPr>
              <w:t>STRUCTURALISM- CLAUDE LEVI-STRAUSS</w:t>
            </w:r>
          </w:p>
          <w:p w14:paraId="38A5848E" w14:textId="77777777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sz w:val="16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lang w:val="en-US"/>
              </w:rPr>
              <w:t>NARRATOLOGY- TZVETAN TODOROV</w:t>
            </w:r>
          </w:p>
          <w:p w14:paraId="40DB1EF1" w14:textId="77777777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sz w:val="16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lang w:val="en-US"/>
              </w:rPr>
              <w:t>POSTMODERNISM- JEAN BAUDRILLARD</w:t>
            </w:r>
          </w:p>
          <w:p w14:paraId="3BECDBA2" w14:textId="313ED7D9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GENRE THEORY- </w:t>
            </w:r>
            <w:r w:rsidRPr="003E3E0E">
              <w:rPr>
                <w:rFonts w:ascii="Arial" w:hAnsi="Arial" w:cs="Arial"/>
                <w:sz w:val="16"/>
                <w:lang w:val="en-US"/>
              </w:rPr>
              <w:t>STEVE NEALE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8B2ADBF" w14:textId="77777777" w:rsidR="0036511C" w:rsidRPr="003E3E0E" w:rsidRDefault="0036511C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49C02E56" w14:textId="77777777" w:rsidR="0036511C" w:rsidRPr="003E3E0E" w:rsidRDefault="0036511C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17CCD51D" w14:textId="77A6252B" w:rsidR="0036511C" w:rsidRPr="003E3E0E" w:rsidRDefault="0036511C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6511C" w:rsidRPr="00362AF8" w14:paraId="456F1B31" w14:textId="77777777" w:rsidTr="31C454A7">
        <w:trPr>
          <w:trHeight w:val="351"/>
        </w:trPr>
        <w:tc>
          <w:tcPr>
            <w:tcW w:w="6835" w:type="dxa"/>
            <w:shd w:val="clear" w:color="auto" w:fill="auto"/>
            <w:vAlign w:val="center"/>
          </w:tcPr>
          <w:p w14:paraId="767DE0F8" w14:textId="3794DEA1" w:rsidR="003E3E0E" w:rsidRDefault="003E3E0E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E3E0E">
              <w:rPr>
                <w:rFonts w:ascii="Arial" w:hAnsi="Arial" w:cs="Arial"/>
                <w:b/>
                <w:sz w:val="16"/>
                <w:szCs w:val="20"/>
                <w:u w:val="single"/>
              </w:rPr>
              <w:t>AUDIENCE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1E8AC14D" w14:textId="2FC3681D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</w:rPr>
              <w:t>RECEPTION THEORY- STUART HALL</w:t>
            </w:r>
          </w:p>
          <w:p w14:paraId="4C2677D2" w14:textId="77777777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CULTIVATION- GEORGE GERBNER</w:t>
            </w:r>
          </w:p>
          <w:p w14:paraId="7ACF8CC0" w14:textId="77777777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END OF AUDIENCES- CLAY SHERKY</w:t>
            </w:r>
          </w:p>
          <w:p w14:paraId="07579D4F" w14:textId="77777777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FANDOM- HENRY JENKINS</w:t>
            </w:r>
          </w:p>
          <w:p w14:paraId="16D6A958" w14:textId="473AA768" w:rsidR="0036511C" w:rsidRPr="003E3E0E" w:rsidRDefault="0036511C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MEDIA EFFECTS- ALBERT BANDURA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42B51E3" w14:textId="77777777" w:rsidR="0036511C" w:rsidRPr="003E3E0E" w:rsidRDefault="0036511C" w:rsidP="003E3E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4CF13ECA" w14:textId="77777777" w:rsidR="0036511C" w:rsidRPr="003E3E0E" w:rsidRDefault="0036511C" w:rsidP="003E3E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51E7D1F9" w14:textId="574540E0" w:rsidR="0036511C" w:rsidRPr="003E3E0E" w:rsidRDefault="0036511C" w:rsidP="003E3E0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B0AD9" w:rsidRPr="00362AF8" w14:paraId="2539AF06" w14:textId="77777777" w:rsidTr="31C454A7">
        <w:trPr>
          <w:trHeight w:val="1099"/>
        </w:trPr>
        <w:tc>
          <w:tcPr>
            <w:tcW w:w="6835" w:type="dxa"/>
            <w:shd w:val="clear" w:color="auto" w:fill="auto"/>
            <w:vAlign w:val="center"/>
          </w:tcPr>
          <w:p w14:paraId="06F8C965" w14:textId="21F6AD7E" w:rsidR="003E3E0E" w:rsidRDefault="003E3E0E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E3E0E">
              <w:rPr>
                <w:rFonts w:ascii="Arial" w:hAnsi="Arial" w:cs="Arial"/>
                <w:b/>
                <w:sz w:val="16"/>
                <w:szCs w:val="20"/>
                <w:u w:val="single"/>
              </w:rPr>
              <w:t>INDUSTRY</w:t>
            </w:r>
          </w:p>
          <w:p w14:paraId="64E82957" w14:textId="79236042" w:rsidR="004B0AD9" w:rsidRPr="003E3E0E" w:rsidRDefault="6BD5D356" w:rsidP="6BD5D35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6BD5D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POWER AND MEDIA INDUSTRY - CURRAN AND SEATON</w:t>
            </w:r>
          </w:p>
          <w:p w14:paraId="3986E418" w14:textId="77777777" w:rsidR="004B0AD9" w:rsidRPr="003E3E0E" w:rsidRDefault="004B0AD9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REGULATION- LIVINGSTONE and LUNT</w:t>
            </w:r>
          </w:p>
          <w:p w14:paraId="06E93F5E" w14:textId="7E933F62" w:rsidR="004B0AD9" w:rsidRPr="003E3E0E" w:rsidRDefault="6BD5D356" w:rsidP="6BD5D35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6BD5D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POWER AND MEDIA INDUSTRY - DAVID HESMONDHALGH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D30BA09" w14:textId="77777777" w:rsidR="004B0AD9" w:rsidRPr="003E3E0E" w:rsidRDefault="004B0AD9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15DD0A7" w14:textId="77777777" w:rsidR="004B0AD9" w:rsidRPr="003E3E0E" w:rsidRDefault="004B0AD9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571A40ED" w14:textId="77777777" w:rsidR="004B0AD9" w:rsidRPr="003E3E0E" w:rsidRDefault="004B0AD9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B0AD9" w:rsidRPr="00362AF8" w14:paraId="2D78643C" w14:textId="77777777" w:rsidTr="31C454A7">
        <w:trPr>
          <w:trHeight w:val="173"/>
        </w:trPr>
        <w:tc>
          <w:tcPr>
            <w:tcW w:w="6835" w:type="dxa"/>
            <w:shd w:val="clear" w:color="auto" w:fill="auto"/>
            <w:vAlign w:val="center"/>
          </w:tcPr>
          <w:p w14:paraId="30338EE0" w14:textId="035624EE" w:rsidR="003E3E0E" w:rsidRDefault="003E3E0E" w:rsidP="003E3E0E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E3E0E">
              <w:rPr>
                <w:rFonts w:ascii="Arial" w:hAnsi="Arial" w:cs="Arial"/>
                <w:b/>
                <w:sz w:val="16"/>
                <w:szCs w:val="20"/>
                <w:u w:val="single"/>
              </w:rPr>
              <w:t>REPRESENTATION</w:t>
            </w:r>
          </w:p>
          <w:p w14:paraId="70783F84" w14:textId="1152CA9C" w:rsidR="004B0AD9" w:rsidRPr="003E3E0E" w:rsidRDefault="004B0AD9" w:rsidP="003E3E0E">
            <w:pPr>
              <w:spacing w:line="240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FEMINIST THEORY- bell hooks</w:t>
            </w:r>
          </w:p>
          <w:p w14:paraId="50299FC4" w14:textId="77777777" w:rsidR="004B0AD9" w:rsidRPr="003E3E0E" w:rsidRDefault="004B0AD9" w:rsidP="003E3E0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GENDER- JUDITH BUTLER</w:t>
            </w:r>
          </w:p>
          <w:p w14:paraId="67E302EF" w14:textId="77777777" w:rsidR="004B0AD9" w:rsidRPr="003E3E0E" w:rsidRDefault="004B0AD9" w:rsidP="003E3E0E">
            <w:pPr>
              <w:spacing w:line="240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</w:rPr>
              <w:t>FEMINIST THEORY- LIESBET VAN ZOONEN</w:t>
            </w:r>
          </w:p>
          <w:p w14:paraId="0AF477C6" w14:textId="77777777" w:rsidR="004B0AD9" w:rsidRPr="003E3E0E" w:rsidRDefault="004B0AD9" w:rsidP="003E3E0E">
            <w:pPr>
              <w:spacing w:line="240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STUART HALL</w:t>
            </w:r>
          </w:p>
          <w:p w14:paraId="5FA39E73" w14:textId="77777777" w:rsidR="004B0AD9" w:rsidRPr="003E3E0E" w:rsidRDefault="004B0AD9" w:rsidP="003E3E0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3E3E0E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IDENTITY- DAVID GAUNTLETT</w:t>
            </w:r>
          </w:p>
          <w:p w14:paraId="23029279" w14:textId="64E54F25" w:rsidR="004B0AD9" w:rsidRPr="003E3E0E" w:rsidRDefault="6BD5D356" w:rsidP="6BD5D35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6BD5D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ETHNICITY/POST-COLONIAL- PAUL GILROY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4B9E6A0" w14:textId="77777777" w:rsidR="004B0AD9" w:rsidRPr="003E3E0E" w:rsidRDefault="004B0AD9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5AD16A94" w14:textId="77777777" w:rsidR="004B0AD9" w:rsidRPr="003E3E0E" w:rsidRDefault="004B0AD9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2EF2A388" w14:textId="77777777" w:rsidR="004B0AD9" w:rsidRPr="003E3E0E" w:rsidRDefault="004B0AD9" w:rsidP="003E3E0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0608C765" w14:textId="2E4482B8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1557A7A9" w14:textId="5EC7B790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2ED9FFDB" w14:textId="0D975304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01588BC3" w14:textId="7777777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454B3722" w14:textId="718EF07C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13ACBCC9" w14:textId="64D328AF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13CCAE39" w14:textId="7777777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45A6AD19" w14:textId="264B6376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3533755E" w14:textId="122A664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7FA25E12" w14:textId="7777777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6D2B3D25" w14:textId="7777777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58427C18" w14:textId="49FD7BD5" w:rsidR="007270CA" w:rsidRDefault="007270CA" w:rsidP="004C1C97">
      <w:pPr>
        <w:rPr>
          <w:rFonts w:ascii="Arial" w:hAnsi="Arial" w:cs="Arial"/>
          <w:sz w:val="24"/>
          <w:szCs w:val="24"/>
        </w:rPr>
      </w:pPr>
    </w:p>
    <w:p w14:paraId="1C846BAE" w14:textId="565D421F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52BE7474" w14:textId="6F867422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14222F12" w14:textId="7E747C9C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55DD59EB" w14:textId="27CF5FEB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599F8227" w14:textId="7777777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360DFD4F" w14:textId="51BB8994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2299D05A" w14:textId="01DAE185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450A501B" w14:textId="37AFFCC5" w:rsidR="004B0AD9" w:rsidRDefault="004B0AD9" w:rsidP="004C1C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1324"/>
        <w:tblW w:w="0" w:type="auto"/>
        <w:tblLook w:val="04A0" w:firstRow="1" w:lastRow="0" w:firstColumn="1" w:lastColumn="0" w:noHBand="0" w:noVBand="1"/>
      </w:tblPr>
      <w:tblGrid>
        <w:gridCol w:w="6625"/>
        <w:gridCol w:w="8763"/>
      </w:tblGrid>
      <w:tr w:rsidR="004B0AD9" w14:paraId="4985B326" w14:textId="77777777" w:rsidTr="004B0AD9">
        <w:trPr>
          <w:trHeight w:val="433"/>
        </w:trPr>
        <w:tc>
          <w:tcPr>
            <w:tcW w:w="6660" w:type="dxa"/>
          </w:tcPr>
          <w:p w14:paraId="4CF444C6" w14:textId="3CF2623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area of the theoretical framework I feel most confident with is </w:t>
            </w:r>
          </w:p>
        </w:tc>
        <w:tc>
          <w:tcPr>
            <w:tcW w:w="8820" w:type="dxa"/>
          </w:tcPr>
          <w:p w14:paraId="51FF484E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14:paraId="5AF3F11D" w14:textId="77777777" w:rsidTr="004B0AD9">
        <w:trPr>
          <w:trHeight w:val="442"/>
        </w:trPr>
        <w:tc>
          <w:tcPr>
            <w:tcW w:w="6660" w:type="dxa"/>
          </w:tcPr>
          <w:p w14:paraId="29369857" w14:textId="39AEA17C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area of the theoretical framework I feel least confident with is</w:t>
            </w:r>
          </w:p>
        </w:tc>
        <w:tc>
          <w:tcPr>
            <w:tcW w:w="8820" w:type="dxa"/>
          </w:tcPr>
          <w:p w14:paraId="2E7F0BC9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14:paraId="2814C0A6" w14:textId="77777777" w:rsidTr="004B0AD9">
        <w:trPr>
          <w:trHeight w:val="530"/>
        </w:trPr>
        <w:tc>
          <w:tcPr>
            <w:tcW w:w="6660" w:type="dxa"/>
          </w:tcPr>
          <w:p w14:paraId="5B75D03B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most confident with in Component One is</w:t>
            </w:r>
          </w:p>
        </w:tc>
        <w:tc>
          <w:tcPr>
            <w:tcW w:w="8820" w:type="dxa"/>
          </w:tcPr>
          <w:p w14:paraId="51C25A73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14:paraId="17096ED5" w14:textId="77777777" w:rsidTr="004B0AD9">
        <w:trPr>
          <w:trHeight w:val="433"/>
        </w:trPr>
        <w:tc>
          <w:tcPr>
            <w:tcW w:w="6660" w:type="dxa"/>
          </w:tcPr>
          <w:p w14:paraId="3F2F7619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least confident with in Component One is</w:t>
            </w:r>
          </w:p>
        </w:tc>
        <w:tc>
          <w:tcPr>
            <w:tcW w:w="8820" w:type="dxa"/>
          </w:tcPr>
          <w:p w14:paraId="1AD27619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14:paraId="5E97184F" w14:textId="77777777" w:rsidTr="004B0AD9">
        <w:trPr>
          <w:trHeight w:val="586"/>
        </w:trPr>
        <w:tc>
          <w:tcPr>
            <w:tcW w:w="6660" w:type="dxa"/>
          </w:tcPr>
          <w:p w14:paraId="5FED9B5F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most confident with in Component Two is</w:t>
            </w:r>
          </w:p>
        </w:tc>
        <w:tc>
          <w:tcPr>
            <w:tcW w:w="8820" w:type="dxa"/>
          </w:tcPr>
          <w:p w14:paraId="396E7BFB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D9" w14:paraId="083A549D" w14:textId="77777777" w:rsidTr="004B0AD9">
        <w:trPr>
          <w:trHeight w:val="478"/>
        </w:trPr>
        <w:tc>
          <w:tcPr>
            <w:tcW w:w="6660" w:type="dxa"/>
          </w:tcPr>
          <w:p w14:paraId="658C7D84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text I feel least confident with in Component Two is</w:t>
            </w:r>
          </w:p>
        </w:tc>
        <w:tc>
          <w:tcPr>
            <w:tcW w:w="8820" w:type="dxa"/>
          </w:tcPr>
          <w:p w14:paraId="59B82398" w14:textId="77777777" w:rsidR="004B0AD9" w:rsidRDefault="004B0AD9" w:rsidP="004B0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80DDB1" w14:textId="77777777" w:rsidR="004B0AD9" w:rsidRDefault="004B0AD9" w:rsidP="004C1C97">
      <w:pPr>
        <w:rPr>
          <w:rFonts w:ascii="Arial" w:hAnsi="Arial" w:cs="Arial"/>
          <w:sz w:val="24"/>
          <w:szCs w:val="24"/>
        </w:rPr>
      </w:pPr>
    </w:p>
    <w:p w14:paraId="56A3D651" w14:textId="77777777" w:rsidR="003C4503" w:rsidRDefault="003C4503" w:rsidP="004C1C97">
      <w:pPr>
        <w:rPr>
          <w:rFonts w:ascii="Arial" w:hAnsi="Arial" w:cs="Arial"/>
          <w:sz w:val="24"/>
          <w:szCs w:val="24"/>
        </w:rPr>
      </w:pPr>
    </w:p>
    <w:p w14:paraId="4890110F" w14:textId="59EB42C4" w:rsidR="007270CA" w:rsidRDefault="007270CA" w:rsidP="004C1C97">
      <w:pPr>
        <w:rPr>
          <w:rFonts w:ascii="Arial" w:hAnsi="Arial" w:cs="Arial"/>
          <w:sz w:val="24"/>
          <w:szCs w:val="24"/>
        </w:rPr>
      </w:pPr>
    </w:p>
    <w:p w14:paraId="316D3CA2" w14:textId="77777777" w:rsidR="007270CA" w:rsidRDefault="007270CA" w:rsidP="004C1C97">
      <w:pPr>
        <w:rPr>
          <w:rFonts w:ascii="Arial" w:hAnsi="Arial" w:cs="Arial"/>
          <w:sz w:val="24"/>
          <w:szCs w:val="24"/>
        </w:rPr>
      </w:pPr>
    </w:p>
    <w:p w14:paraId="6291631A" w14:textId="77777777" w:rsidR="004B0AD9" w:rsidRDefault="004B0AD9" w:rsidP="000C3148">
      <w:pPr>
        <w:ind w:firstLine="720"/>
        <w:rPr>
          <w:rFonts w:ascii="Arial" w:hAnsi="Arial" w:cs="Arial"/>
          <w:sz w:val="24"/>
          <w:szCs w:val="24"/>
        </w:rPr>
      </w:pPr>
    </w:p>
    <w:p w14:paraId="51BCF64B" w14:textId="139F0671" w:rsidR="00D56C3F" w:rsidRDefault="00D56C3F" w:rsidP="000C314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Rank the </w:t>
      </w:r>
      <w:r w:rsidR="00DB53D2">
        <w:rPr>
          <w:rFonts w:ascii="Arial" w:hAnsi="Arial" w:cs="Arial"/>
          <w:sz w:val="24"/>
          <w:szCs w:val="24"/>
        </w:rPr>
        <w:t>media texts</w:t>
      </w:r>
      <w:r>
        <w:rPr>
          <w:rFonts w:ascii="Arial" w:hAnsi="Arial" w:cs="Arial"/>
          <w:sz w:val="24"/>
          <w:szCs w:val="24"/>
        </w:rPr>
        <w:t xml:space="preserve"> you have studied from most confident (1) to least confident (1</w:t>
      </w:r>
      <w:r w:rsidR="000C314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):</w:t>
      </w:r>
    </w:p>
    <w:p w14:paraId="280F716F" w14:textId="13D890E2" w:rsidR="00D56C3F" w:rsidRPr="002B50C3" w:rsidRDefault="000C3148" w:rsidP="002B50C3">
      <w:pPr>
        <w:ind w:firstLine="720"/>
        <w:rPr>
          <w:rFonts w:ascii="Arial" w:hAnsi="Arial" w:cs="Arial"/>
          <w:szCs w:val="24"/>
        </w:rPr>
      </w:pPr>
      <w:r w:rsidRPr="000C3148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AF623" wp14:editId="2065F796">
                <wp:simplePos x="0" y="0"/>
                <wp:positionH relativeFrom="column">
                  <wp:posOffset>3934460</wp:posOffset>
                </wp:positionH>
                <wp:positionV relativeFrom="paragraph">
                  <wp:posOffset>14000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66E9" w14:textId="77777777" w:rsidR="000C3148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B50C3">
                              <w:rPr>
                                <w:rFonts w:ascii="Arial" w:hAnsi="Arial" w:cs="Arial"/>
                                <w:szCs w:val="24"/>
                              </w:rPr>
                              <w:t>11.</w:t>
                            </w:r>
                          </w:p>
                          <w:p w14:paraId="329FEB5C" w14:textId="77777777" w:rsidR="000C3148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12.</w:t>
                            </w:r>
                          </w:p>
                          <w:p w14:paraId="3C1505DC" w14:textId="77777777" w:rsidR="000C3148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13.</w:t>
                            </w:r>
                          </w:p>
                          <w:p w14:paraId="0D8E8FCF" w14:textId="77777777" w:rsidR="000C3148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14.</w:t>
                            </w:r>
                          </w:p>
                          <w:p w14:paraId="312FA53B" w14:textId="77777777" w:rsidR="000C3148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15.</w:t>
                            </w:r>
                          </w:p>
                          <w:p w14:paraId="0BE2A8A5" w14:textId="77777777" w:rsidR="000C3148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16.</w:t>
                            </w:r>
                          </w:p>
                          <w:p w14:paraId="116C7E1D" w14:textId="77777777" w:rsidR="000C3148" w:rsidRPr="002B50C3" w:rsidRDefault="000C3148" w:rsidP="000C3148">
                            <w:pPr>
                              <w:ind w:firstLine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17.</w:t>
                            </w:r>
                          </w:p>
                          <w:p w14:paraId="4111C58C" w14:textId="125F97E8" w:rsidR="000C3148" w:rsidRDefault="000C3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AF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8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n4fQk3wAAAAkBAAAPAAAAAAAAAAAAAAAAAHsEAABkcnMvZG93bnJl&#10;di54bWxQSwUGAAAAAAQABADzAAAAhwUAAAAA&#10;" stroked="f">
                <v:textbox style="mso-fit-shape-to-text:t">
                  <w:txbxContent>
                    <w:p w14:paraId="785366E9" w14:textId="77777777" w:rsidR="000C3148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 w:rsidRPr="002B50C3">
                        <w:rPr>
                          <w:rFonts w:ascii="Arial" w:hAnsi="Arial" w:cs="Arial"/>
                          <w:szCs w:val="24"/>
                        </w:rPr>
                        <w:t>11.</w:t>
                      </w:r>
                    </w:p>
                    <w:p w14:paraId="329FEB5C" w14:textId="77777777" w:rsidR="000C3148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12.</w:t>
                      </w:r>
                    </w:p>
                    <w:p w14:paraId="3C1505DC" w14:textId="77777777" w:rsidR="000C3148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13.</w:t>
                      </w:r>
                    </w:p>
                    <w:p w14:paraId="0D8E8FCF" w14:textId="77777777" w:rsidR="000C3148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14.</w:t>
                      </w:r>
                    </w:p>
                    <w:p w14:paraId="312FA53B" w14:textId="77777777" w:rsidR="000C3148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15.</w:t>
                      </w:r>
                    </w:p>
                    <w:p w14:paraId="0BE2A8A5" w14:textId="77777777" w:rsidR="000C3148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16.</w:t>
                      </w:r>
                    </w:p>
                    <w:p w14:paraId="116C7E1D" w14:textId="77777777" w:rsidR="000C3148" w:rsidRPr="002B50C3" w:rsidRDefault="000C3148" w:rsidP="000C3148">
                      <w:pPr>
                        <w:ind w:firstLine="7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17.</w:t>
                      </w:r>
                    </w:p>
                    <w:p w14:paraId="4111C58C" w14:textId="125F97E8" w:rsidR="000C3148" w:rsidRDefault="000C3148"/>
                  </w:txbxContent>
                </v:textbox>
                <w10:wrap type="square"/>
              </v:shape>
            </w:pict>
          </mc:Fallback>
        </mc:AlternateContent>
      </w:r>
      <w:r w:rsidR="00D56C3F" w:rsidRPr="002B50C3">
        <w:rPr>
          <w:rFonts w:ascii="Arial" w:hAnsi="Arial" w:cs="Arial"/>
          <w:szCs w:val="24"/>
        </w:rPr>
        <w:t>1.</w:t>
      </w:r>
    </w:p>
    <w:p w14:paraId="4AAFFB4D" w14:textId="7693D5D9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2.</w:t>
      </w:r>
    </w:p>
    <w:p w14:paraId="6D7ABEEF" w14:textId="2C60C272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3.</w:t>
      </w:r>
    </w:p>
    <w:p w14:paraId="1710625D" w14:textId="38E03F37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4.</w:t>
      </w:r>
    </w:p>
    <w:p w14:paraId="0DE5FDD2" w14:textId="13C8EF8C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5.</w:t>
      </w:r>
    </w:p>
    <w:p w14:paraId="7D6238E7" w14:textId="65060554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6.</w:t>
      </w:r>
    </w:p>
    <w:p w14:paraId="0DB6F353" w14:textId="201858EF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7.</w:t>
      </w:r>
    </w:p>
    <w:p w14:paraId="61188CA2" w14:textId="3B371D4F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8.</w:t>
      </w:r>
    </w:p>
    <w:p w14:paraId="46276409" w14:textId="45E7EC3B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9.</w:t>
      </w:r>
    </w:p>
    <w:p w14:paraId="6D5E792F" w14:textId="7ABBDB4A" w:rsidR="00D56C3F" w:rsidRPr="002B50C3" w:rsidRDefault="00D56C3F" w:rsidP="002B50C3">
      <w:pPr>
        <w:ind w:firstLine="720"/>
        <w:rPr>
          <w:rFonts w:ascii="Arial" w:hAnsi="Arial" w:cs="Arial"/>
          <w:szCs w:val="24"/>
        </w:rPr>
      </w:pPr>
      <w:r w:rsidRPr="002B50C3">
        <w:rPr>
          <w:rFonts w:ascii="Arial" w:hAnsi="Arial" w:cs="Arial"/>
          <w:szCs w:val="24"/>
        </w:rPr>
        <w:t>10.</w:t>
      </w:r>
    </w:p>
    <w:sectPr w:rsidR="00D56C3F" w:rsidRPr="002B50C3" w:rsidSect="00C20397">
      <w:headerReference w:type="default" r:id="rId11"/>
      <w:footerReference w:type="default" r:id="rId12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0A57" w14:textId="77777777" w:rsidR="000036CD" w:rsidRDefault="000036CD" w:rsidP="00C11270">
      <w:pPr>
        <w:spacing w:after="0" w:line="240" w:lineRule="auto"/>
      </w:pPr>
      <w:r>
        <w:separator/>
      </w:r>
    </w:p>
  </w:endnote>
  <w:endnote w:type="continuationSeparator" w:id="0">
    <w:p w14:paraId="098AE1ED" w14:textId="77777777" w:rsidR="000036CD" w:rsidRDefault="000036CD" w:rsidP="00C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ABB8" w14:textId="610B938F" w:rsidR="000036CD" w:rsidRDefault="000036CD">
    <w:pPr>
      <w:pStyle w:val="Footer"/>
    </w:pPr>
  </w:p>
  <w:p w14:paraId="2A9F0FD5" w14:textId="692B1290" w:rsidR="000036CD" w:rsidRDefault="000036CD">
    <w:pPr>
      <w:pStyle w:val="Footer"/>
    </w:pPr>
    <w:r>
      <w:rPr>
        <w:color w:val="FFFFFF"/>
        <w:sz w:val="12"/>
        <w:szCs w:val="10"/>
      </w:rPr>
      <w:tab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330D" w14:textId="77777777" w:rsidR="000036CD" w:rsidRDefault="000036CD" w:rsidP="00C11270">
      <w:pPr>
        <w:spacing w:after="0" w:line="240" w:lineRule="auto"/>
      </w:pPr>
      <w:r>
        <w:separator/>
      </w:r>
    </w:p>
  </w:footnote>
  <w:footnote w:type="continuationSeparator" w:id="0">
    <w:p w14:paraId="60C64741" w14:textId="77777777" w:rsidR="000036CD" w:rsidRDefault="000036CD" w:rsidP="00C1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DE2E" w14:textId="4AC4E7B5" w:rsidR="000036CD" w:rsidRDefault="000036CD">
    <w:pPr>
      <w:pStyle w:val="Header"/>
    </w:pPr>
  </w:p>
  <w:p w14:paraId="459C4015" w14:textId="08014B69" w:rsidR="000036CD" w:rsidRDefault="000036C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396FC" wp14:editId="075FF9DD">
              <wp:simplePos x="0" y="0"/>
              <wp:positionH relativeFrom="column">
                <wp:posOffset>3040380</wp:posOffset>
              </wp:positionH>
              <wp:positionV relativeFrom="paragraph">
                <wp:posOffset>3684270</wp:posOffset>
              </wp:positionV>
              <wp:extent cx="4602480" cy="190500"/>
              <wp:effectExtent l="4445" t="0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4BA98" w14:textId="4747A6CB" w:rsidR="000036CD" w:rsidRPr="008B6574" w:rsidRDefault="000036CD" w:rsidP="005F1CD9">
                          <w:pPr>
                            <w:rPr>
                              <w:color w:val="FFFFFF"/>
                              <w:sz w:val="12"/>
                              <w:szCs w:val="10"/>
                            </w:rPr>
                          </w:pPr>
                          <w:r w:rsidRPr="008B6574">
                            <w:rPr>
                              <w:color w:val="FFFFFF"/>
                              <w:sz w:val="12"/>
                              <w:szCs w:val="12"/>
                            </w:rPr>
                            <w:t>Page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t xml:space="preserve"> | 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begin"/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instrText xml:space="preserve"> PAGE   \* MERGEFORMAT </w:instrTex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separate"/>
                          </w:r>
                          <w:r w:rsidR="00C20397" w:rsidRPr="00C20397">
                            <w:rPr>
                              <w:b/>
                              <w:noProof/>
                              <w:color w:val="FFFFFF"/>
                              <w:sz w:val="12"/>
                              <w:szCs w:val="10"/>
                            </w:rPr>
                            <w:t>5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  <w:t xml:space="preserve">     WWW.FRAMEEDUCATION.CO.UK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396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9.4pt;margin-top:290.1pt;width:362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hv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JPMgIjGYSrCFSTAL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" filled="f" stroked="f">
              <v:textbox>
                <w:txbxContent>
                  <w:p w14:paraId="1414BA98" w14:textId="4747A6CB" w:rsidR="000036CD" w:rsidRPr="008B6574" w:rsidRDefault="000036CD" w:rsidP="005F1CD9">
                    <w:pPr>
                      <w:rPr>
                        <w:color w:val="FFFFFF"/>
                        <w:sz w:val="12"/>
                        <w:szCs w:val="10"/>
                      </w:rPr>
                    </w:pPr>
                    <w:r w:rsidRPr="008B6574">
                      <w:rPr>
                        <w:color w:val="FFFFFF"/>
                        <w:sz w:val="12"/>
                        <w:szCs w:val="12"/>
                      </w:rPr>
                      <w:t>Page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t xml:space="preserve"> | 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begin"/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instrText xml:space="preserve"> PAGE   \* MERGEFORMAT </w:instrTex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separate"/>
                    </w:r>
                    <w:r w:rsidR="00C20397" w:rsidRPr="00C20397">
                      <w:rPr>
                        <w:b/>
                        <w:noProof/>
                        <w:color w:val="FFFFFF"/>
                        <w:sz w:val="12"/>
                        <w:szCs w:val="10"/>
                      </w:rPr>
                      <w:t>5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end"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  <w:t xml:space="preserve">     WWW.FRAMEEDUCATION.CO.UK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396FC" wp14:editId="317A0B51">
              <wp:simplePos x="0" y="0"/>
              <wp:positionH relativeFrom="column">
                <wp:posOffset>3040380</wp:posOffset>
              </wp:positionH>
              <wp:positionV relativeFrom="paragraph">
                <wp:posOffset>3684270</wp:posOffset>
              </wp:positionV>
              <wp:extent cx="4602480" cy="190500"/>
              <wp:effectExtent l="4445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1183F" w14:textId="1F7815AE" w:rsidR="000036CD" w:rsidRPr="008B6574" w:rsidRDefault="000036CD" w:rsidP="005F1CD9">
                          <w:pPr>
                            <w:rPr>
                              <w:color w:val="FFFFFF"/>
                              <w:sz w:val="12"/>
                              <w:szCs w:val="10"/>
                            </w:rPr>
                          </w:pPr>
                          <w:r w:rsidRPr="008B6574">
                            <w:rPr>
                              <w:color w:val="FFFFFF"/>
                              <w:sz w:val="12"/>
                              <w:szCs w:val="12"/>
                            </w:rPr>
                            <w:t>Page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t xml:space="preserve"> | 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begin"/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instrText xml:space="preserve"> PAGE   \* MERGEFORMAT </w:instrTex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separate"/>
                          </w:r>
                          <w:r w:rsidR="00C20397" w:rsidRPr="00C20397">
                            <w:rPr>
                              <w:b/>
                              <w:noProof/>
                              <w:color w:val="FFFFFF"/>
                              <w:sz w:val="12"/>
                              <w:szCs w:val="10"/>
                            </w:rPr>
                            <w:t>5</w:t>
                          </w:r>
                          <w:r w:rsidRPr="008B6574">
                            <w:rPr>
                              <w:color w:val="FFFFFF"/>
                              <w:sz w:val="12"/>
                              <w:szCs w:val="10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</w:r>
                          <w:r>
                            <w:rPr>
                              <w:color w:val="FFFFFF"/>
                              <w:sz w:val="12"/>
                              <w:szCs w:val="10"/>
                            </w:rPr>
                            <w:tab/>
                            <w:t xml:space="preserve">     WWW.FRAMEEDUCATION.CO.UK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396FC" id="Text Box 3" o:spid="_x0000_s1028" type="#_x0000_t202" style="position:absolute;margin-left:239.4pt;margin-top:290.1pt;width:362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gf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" filled="f" stroked="f">
              <v:textbox>
                <w:txbxContent>
                  <w:p w14:paraId="0CC1183F" w14:textId="1F7815AE" w:rsidR="000036CD" w:rsidRPr="008B6574" w:rsidRDefault="000036CD" w:rsidP="005F1CD9">
                    <w:pPr>
                      <w:rPr>
                        <w:color w:val="FFFFFF"/>
                        <w:sz w:val="12"/>
                        <w:szCs w:val="10"/>
                      </w:rPr>
                    </w:pPr>
                    <w:r w:rsidRPr="008B6574">
                      <w:rPr>
                        <w:color w:val="FFFFFF"/>
                        <w:sz w:val="12"/>
                        <w:szCs w:val="12"/>
                      </w:rPr>
                      <w:t>Page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t xml:space="preserve"> | 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begin"/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instrText xml:space="preserve"> PAGE   \* MERGEFORMAT </w:instrTex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separate"/>
                    </w:r>
                    <w:r w:rsidR="00C20397" w:rsidRPr="00C20397">
                      <w:rPr>
                        <w:b/>
                        <w:noProof/>
                        <w:color w:val="FFFFFF"/>
                        <w:sz w:val="12"/>
                        <w:szCs w:val="10"/>
                      </w:rPr>
                      <w:t>5</w:t>
                    </w:r>
                    <w:r w:rsidRPr="008B6574">
                      <w:rPr>
                        <w:color w:val="FFFFFF"/>
                        <w:sz w:val="12"/>
                        <w:szCs w:val="10"/>
                      </w:rPr>
                      <w:fldChar w:fldCharType="end"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</w:r>
                    <w:r>
                      <w:rPr>
                        <w:color w:val="FFFFFF"/>
                        <w:sz w:val="12"/>
                        <w:szCs w:val="10"/>
                      </w:rPr>
                      <w:tab/>
                      <w:t xml:space="preserve">     WWW.FRAMEEDUCATION.CO.UK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CEC"/>
    <w:multiLevelType w:val="hybridMultilevel"/>
    <w:tmpl w:val="80107BDA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F59"/>
    <w:multiLevelType w:val="hybridMultilevel"/>
    <w:tmpl w:val="022E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B87"/>
    <w:multiLevelType w:val="hybridMultilevel"/>
    <w:tmpl w:val="E264A222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3619"/>
    <w:multiLevelType w:val="hybridMultilevel"/>
    <w:tmpl w:val="43F0BA8E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63D"/>
    <w:multiLevelType w:val="hybridMultilevel"/>
    <w:tmpl w:val="423A2894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0413"/>
    <w:multiLevelType w:val="hybridMultilevel"/>
    <w:tmpl w:val="F35E0D0C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31C"/>
    <w:multiLevelType w:val="hybridMultilevel"/>
    <w:tmpl w:val="10804F3E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66DC"/>
    <w:multiLevelType w:val="hybridMultilevel"/>
    <w:tmpl w:val="8090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6700"/>
    <w:multiLevelType w:val="hybridMultilevel"/>
    <w:tmpl w:val="8E9C5A04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366"/>
    <w:multiLevelType w:val="hybridMultilevel"/>
    <w:tmpl w:val="1B168056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760C"/>
    <w:multiLevelType w:val="hybridMultilevel"/>
    <w:tmpl w:val="E50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347F5"/>
    <w:multiLevelType w:val="hybridMultilevel"/>
    <w:tmpl w:val="73C025CC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7A4A"/>
    <w:multiLevelType w:val="hybridMultilevel"/>
    <w:tmpl w:val="7C3C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CFA"/>
    <w:multiLevelType w:val="hybridMultilevel"/>
    <w:tmpl w:val="5F06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95C32"/>
    <w:multiLevelType w:val="hybridMultilevel"/>
    <w:tmpl w:val="6F6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667C5"/>
    <w:multiLevelType w:val="hybridMultilevel"/>
    <w:tmpl w:val="7E0E6E14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C5672"/>
    <w:multiLevelType w:val="hybridMultilevel"/>
    <w:tmpl w:val="21AE590C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64E7"/>
    <w:multiLevelType w:val="hybridMultilevel"/>
    <w:tmpl w:val="883CF7CE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30E3B"/>
    <w:multiLevelType w:val="hybridMultilevel"/>
    <w:tmpl w:val="1BA0510C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7732D"/>
    <w:multiLevelType w:val="hybridMultilevel"/>
    <w:tmpl w:val="A90A8498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136D6"/>
    <w:multiLevelType w:val="hybridMultilevel"/>
    <w:tmpl w:val="3D0EA6EA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457C4"/>
    <w:multiLevelType w:val="hybridMultilevel"/>
    <w:tmpl w:val="996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8"/>
  </w:num>
  <w:num w:numId="5">
    <w:abstractNumId w:val="2"/>
  </w:num>
  <w:num w:numId="6">
    <w:abstractNumId w:val="6"/>
  </w:num>
  <w:num w:numId="7">
    <w:abstractNumId w:val="19"/>
  </w:num>
  <w:num w:numId="8">
    <w:abstractNumId w:val="17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1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C"/>
    <w:rsid w:val="000036CD"/>
    <w:rsid w:val="000354C8"/>
    <w:rsid w:val="000371BB"/>
    <w:rsid w:val="00073C63"/>
    <w:rsid w:val="00073DCC"/>
    <w:rsid w:val="000768FC"/>
    <w:rsid w:val="00080C76"/>
    <w:rsid w:val="00096D31"/>
    <w:rsid w:val="000C3148"/>
    <w:rsid w:val="000C68F7"/>
    <w:rsid w:val="00101ED6"/>
    <w:rsid w:val="0012359D"/>
    <w:rsid w:val="0013280C"/>
    <w:rsid w:val="00133B2A"/>
    <w:rsid w:val="00152948"/>
    <w:rsid w:val="001569A6"/>
    <w:rsid w:val="00162453"/>
    <w:rsid w:val="00162CD0"/>
    <w:rsid w:val="0017497C"/>
    <w:rsid w:val="00180A8B"/>
    <w:rsid w:val="001924D7"/>
    <w:rsid w:val="0019525E"/>
    <w:rsid w:val="001A0668"/>
    <w:rsid w:val="001B313D"/>
    <w:rsid w:val="001C0418"/>
    <w:rsid w:val="001C1AEA"/>
    <w:rsid w:val="001E09AF"/>
    <w:rsid w:val="00214BA2"/>
    <w:rsid w:val="0023168A"/>
    <w:rsid w:val="0024545B"/>
    <w:rsid w:val="002463A2"/>
    <w:rsid w:val="00247931"/>
    <w:rsid w:val="00247AC2"/>
    <w:rsid w:val="00255BF8"/>
    <w:rsid w:val="00256C21"/>
    <w:rsid w:val="00261AEB"/>
    <w:rsid w:val="002623EC"/>
    <w:rsid w:val="00264F32"/>
    <w:rsid w:val="0027598F"/>
    <w:rsid w:val="002A3932"/>
    <w:rsid w:val="002B185A"/>
    <w:rsid w:val="002B50C3"/>
    <w:rsid w:val="002C4653"/>
    <w:rsid w:val="002C47F6"/>
    <w:rsid w:val="002D39CE"/>
    <w:rsid w:val="002E2D9E"/>
    <w:rsid w:val="003222FF"/>
    <w:rsid w:val="003269A9"/>
    <w:rsid w:val="00336567"/>
    <w:rsid w:val="00344669"/>
    <w:rsid w:val="003468AC"/>
    <w:rsid w:val="0036389D"/>
    <w:rsid w:val="0036511C"/>
    <w:rsid w:val="003812B9"/>
    <w:rsid w:val="003A6F08"/>
    <w:rsid w:val="003C4503"/>
    <w:rsid w:val="003C6824"/>
    <w:rsid w:val="003E3E0E"/>
    <w:rsid w:val="004252BA"/>
    <w:rsid w:val="00431A84"/>
    <w:rsid w:val="00442C4F"/>
    <w:rsid w:val="00472394"/>
    <w:rsid w:val="00475F70"/>
    <w:rsid w:val="004775DF"/>
    <w:rsid w:val="004B0AD9"/>
    <w:rsid w:val="004C1C97"/>
    <w:rsid w:val="005048C2"/>
    <w:rsid w:val="00504DC7"/>
    <w:rsid w:val="005346B5"/>
    <w:rsid w:val="00537AF6"/>
    <w:rsid w:val="005523B1"/>
    <w:rsid w:val="0055400F"/>
    <w:rsid w:val="005604E3"/>
    <w:rsid w:val="00564FB5"/>
    <w:rsid w:val="005720F1"/>
    <w:rsid w:val="0058173C"/>
    <w:rsid w:val="00586C53"/>
    <w:rsid w:val="005D01B6"/>
    <w:rsid w:val="005E325A"/>
    <w:rsid w:val="005F1CD9"/>
    <w:rsid w:val="00614658"/>
    <w:rsid w:val="006213A1"/>
    <w:rsid w:val="00632E5C"/>
    <w:rsid w:val="00636B98"/>
    <w:rsid w:val="00646A56"/>
    <w:rsid w:val="00666A4A"/>
    <w:rsid w:val="0067668C"/>
    <w:rsid w:val="0069558B"/>
    <w:rsid w:val="006A28D6"/>
    <w:rsid w:val="006A6B13"/>
    <w:rsid w:val="006B2F00"/>
    <w:rsid w:val="006B3A78"/>
    <w:rsid w:val="007012C6"/>
    <w:rsid w:val="007051B9"/>
    <w:rsid w:val="007270CA"/>
    <w:rsid w:val="00754A1A"/>
    <w:rsid w:val="00770507"/>
    <w:rsid w:val="007765CD"/>
    <w:rsid w:val="00780979"/>
    <w:rsid w:val="00790ED4"/>
    <w:rsid w:val="00792D98"/>
    <w:rsid w:val="0079487B"/>
    <w:rsid w:val="007A07C0"/>
    <w:rsid w:val="007A4E6A"/>
    <w:rsid w:val="007E6811"/>
    <w:rsid w:val="007F4955"/>
    <w:rsid w:val="008145C2"/>
    <w:rsid w:val="008629C4"/>
    <w:rsid w:val="008647CE"/>
    <w:rsid w:val="00875F69"/>
    <w:rsid w:val="00884ADF"/>
    <w:rsid w:val="00887C8F"/>
    <w:rsid w:val="008931E7"/>
    <w:rsid w:val="008C04A9"/>
    <w:rsid w:val="008C520D"/>
    <w:rsid w:val="008F7888"/>
    <w:rsid w:val="009255DA"/>
    <w:rsid w:val="00937066"/>
    <w:rsid w:val="00944558"/>
    <w:rsid w:val="0095094E"/>
    <w:rsid w:val="00955E99"/>
    <w:rsid w:val="009576C2"/>
    <w:rsid w:val="0097400B"/>
    <w:rsid w:val="00981C72"/>
    <w:rsid w:val="00994F23"/>
    <w:rsid w:val="009A40DA"/>
    <w:rsid w:val="009A5541"/>
    <w:rsid w:val="009B21EC"/>
    <w:rsid w:val="009E712A"/>
    <w:rsid w:val="00A0364B"/>
    <w:rsid w:val="00A17A2B"/>
    <w:rsid w:val="00A52142"/>
    <w:rsid w:val="00A76D8F"/>
    <w:rsid w:val="00A9764E"/>
    <w:rsid w:val="00AB5C44"/>
    <w:rsid w:val="00AD3F53"/>
    <w:rsid w:val="00AD437D"/>
    <w:rsid w:val="00AD5F4C"/>
    <w:rsid w:val="00AE09D9"/>
    <w:rsid w:val="00AE46F8"/>
    <w:rsid w:val="00AF1F70"/>
    <w:rsid w:val="00AF2729"/>
    <w:rsid w:val="00B02BDA"/>
    <w:rsid w:val="00B22BF4"/>
    <w:rsid w:val="00B27BC4"/>
    <w:rsid w:val="00B36E07"/>
    <w:rsid w:val="00B370AF"/>
    <w:rsid w:val="00B42192"/>
    <w:rsid w:val="00B520F0"/>
    <w:rsid w:val="00B62FE0"/>
    <w:rsid w:val="00B85C8E"/>
    <w:rsid w:val="00B872A0"/>
    <w:rsid w:val="00B87F2E"/>
    <w:rsid w:val="00B94D59"/>
    <w:rsid w:val="00BA4647"/>
    <w:rsid w:val="00BA5AE9"/>
    <w:rsid w:val="00BB0330"/>
    <w:rsid w:val="00BB2C8C"/>
    <w:rsid w:val="00BB35BB"/>
    <w:rsid w:val="00BD40A0"/>
    <w:rsid w:val="00BD4367"/>
    <w:rsid w:val="00BD557D"/>
    <w:rsid w:val="00BE6021"/>
    <w:rsid w:val="00BF1705"/>
    <w:rsid w:val="00C11270"/>
    <w:rsid w:val="00C20397"/>
    <w:rsid w:val="00C270F9"/>
    <w:rsid w:val="00C319B3"/>
    <w:rsid w:val="00C32BD7"/>
    <w:rsid w:val="00C437A1"/>
    <w:rsid w:val="00C5458C"/>
    <w:rsid w:val="00C55899"/>
    <w:rsid w:val="00C600EC"/>
    <w:rsid w:val="00C627D0"/>
    <w:rsid w:val="00C904B1"/>
    <w:rsid w:val="00C941AD"/>
    <w:rsid w:val="00CA01EC"/>
    <w:rsid w:val="00CB4F02"/>
    <w:rsid w:val="00CE33F8"/>
    <w:rsid w:val="00CF0481"/>
    <w:rsid w:val="00D00BB0"/>
    <w:rsid w:val="00D172A6"/>
    <w:rsid w:val="00D21562"/>
    <w:rsid w:val="00D3463B"/>
    <w:rsid w:val="00D52C67"/>
    <w:rsid w:val="00D55576"/>
    <w:rsid w:val="00D55E63"/>
    <w:rsid w:val="00D567D3"/>
    <w:rsid w:val="00D56C3F"/>
    <w:rsid w:val="00D628FD"/>
    <w:rsid w:val="00D65D91"/>
    <w:rsid w:val="00D822C7"/>
    <w:rsid w:val="00D95385"/>
    <w:rsid w:val="00DB3963"/>
    <w:rsid w:val="00DB53D2"/>
    <w:rsid w:val="00DC277A"/>
    <w:rsid w:val="00DC43BF"/>
    <w:rsid w:val="00DD6F77"/>
    <w:rsid w:val="00DE4524"/>
    <w:rsid w:val="00DF6CA7"/>
    <w:rsid w:val="00E0157F"/>
    <w:rsid w:val="00E063A4"/>
    <w:rsid w:val="00E4546D"/>
    <w:rsid w:val="00E63FFC"/>
    <w:rsid w:val="00E705A5"/>
    <w:rsid w:val="00E93645"/>
    <w:rsid w:val="00E96BC8"/>
    <w:rsid w:val="00EB5CA5"/>
    <w:rsid w:val="00EE06A8"/>
    <w:rsid w:val="00EE2172"/>
    <w:rsid w:val="00F003EF"/>
    <w:rsid w:val="00F02480"/>
    <w:rsid w:val="00F05A4E"/>
    <w:rsid w:val="00F06A64"/>
    <w:rsid w:val="00F1023C"/>
    <w:rsid w:val="00F21785"/>
    <w:rsid w:val="00F46D5C"/>
    <w:rsid w:val="00F51551"/>
    <w:rsid w:val="00F6312F"/>
    <w:rsid w:val="00F72A34"/>
    <w:rsid w:val="00F7642E"/>
    <w:rsid w:val="00F80730"/>
    <w:rsid w:val="00FA6382"/>
    <w:rsid w:val="00FA769A"/>
    <w:rsid w:val="00FB32ED"/>
    <w:rsid w:val="00FC474B"/>
    <w:rsid w:val="00FD2A5C"/>
    <w:rsid w:val="00FE2A40"/>
    <w:rsid w:val="31C454A7"/>
    <w:rsid w:val="6BD5D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A02696"/>
  <w15:docId w15:val="{55293A16-720C-4AE5-9211-F3645A1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70"/>
  </w:style>
  <w:style w:type="paragraph" w:styleId="Footer">
    <w:name w:val="footer"/>
    <w:basedOn w:val="Normal"/>
    <w:link w:val="FooterChar"/>
    <w:uiPriority w:val="99"/>
    <w:unhideWhenUsed/>
    <w:rsid w:val="00C1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51B0-7224-48A7-9D9A-B819A748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0C4E6-51DC-45DB-80E9-0CFC415D4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C9960-8509-4A82-83E4-55C000ABC37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c14ed3-67d2-457b-a49c-d68044acfa9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624FA5-BBF3-4A06-A1E8-CD02DEEA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F3E6B059</Template>
  <TotalTime>0</TotalTime>
  <Pages>10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Gill Pooley</cp:lastModifiedBy>
  <cp:revision>2</cp:revision>
  <cp:lastPrinted>2014-09-19T07:35:00Z</cp:lastPrinted>
  <dcterms:created xsi:type="dcterms:W3CDTF">2019-12-12T17:23:00Z</dcterms:created>
  <dcterms:modified xsi:type="dcterms:W3CDTF">2019-12-12T17:23:00Z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