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B9" w:rsidRDefault="00867DD0" w:rsidP="00867DD0">
      <w:pPr>
        <w:jc w:val="center"/>
        <w:rPr>
          <w:rFonts w:ascii="Arial" w:hAnsi="Arial" w:cs="Arial"/>
          <w:b/>
          <w:sz w:val="24"/>
          <w:u w:val="single"/>
        </w:rPr>
      </w:pPr>
      <w:r w:rsidRPr="00867DD0">
        <w:rPr>
          <w:rFonts w:ascii="Arial" w:hAnsi="Arial" w:cs="Arial"/>
          <w:b/>
          <w:sz w:val="24"/>
          <w:u w:val="single"/>
        </w:rPr>
        <w:t xml:space="preserve">A day in the life of a </w:t>
      </w:r>
      <w:r w:rsidR="00412445">
        <w:rPr>
          <w:rFonts w:ascii="Arial" w:hAnsi="Arial" w:cs="Arial"/>
          <w:b/>
          <w:sz w:val="24"/>
          <w:u w:val="single"/>
        </w:rPr>
        <w:t>home care assistant</w:t>
      </w:r>
    </w:p>
    <w:p w:rsidR="00867DD0" w:rsidRDefault="00412445" w:rsidP="00867DD0">
      <w:pPr>
        <w:rPr>
          <w:rFonts w:ascii="Arial" w:hAnsi="Arial" w:cs="Arial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4378960</wp:posOffset>
            </wp:positionH>
            <wp:positionV relativeFrom="paragraph">
              <wp:posOffset>90170</wp:posOffset>
            </wp:positionV>
            <wp:extent cx="2200275" cy="2794635"/>
            <wp:effectExtent l="76200" t="76200" r="142875" b="139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794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6E6" w:rsidRDefault="00BA26E6" w:rsidP="00867DD0">
      <w:pPr>
        <w:rPr>
          <w:rFonts w:ascii="Arial" w:hAnsi="Arial" w:cs="Arial"/>
          <w:sz w:val="24"/>
          <w:u w:val="single"/>
        </w:rPr>
      </w:pPr>
    </w:p>
    <w:p w:rsidR="00BA26E6" w:rsidRDefault="00BA26E6" w:rsidP="00867DD0">
      <w:pPr>
        <w:rPr>
          <w:rFonts w:ascii="Arial" w:hAnsi="Arial" w:cs="Arial"/>
          <w:sz w:val="24"/>
          <w:u w:val="single"/>
        </w:rPr>
      </w:pPr>
    </w:p>
    <w:p w:rsidR="00BA26E6" w:rsidRDefault="00BA26E6" w:rsidP="00867DD0">
      <w:pPr>
        <w:rPr>
          <w:rFonts w:ascii="Arial" w:hAnsi="Arial" w:cs="Arial"/>
          <w:sz w:val="24"/>
          <w:u w:val="single"/>
        </w:rPr>
      </w:pPr>
    </w:p>
    <w:p w:rsidR="00BA26E6" w:rsidRPr="00867DD0" w:rsidRDefault="00BA26E6" w:rsidP="00867DD0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</w:p>
    <w:sectPr w:rsidR="00BA26E6" w:rsidRPr="00867DD0" w:rsidSect="00867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D0"/>
    <w:rsid w:val="001948B9"/>
    <w:rsid w:val="00412445"/>
    <w:rsid w:val="00867DD0"/>
    <w:rsid w:val="00BA26E6"/>
    <w:rsid w:val="00DC3596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73A8"/>
  <w15:chartTrackingRefBased/>
  <w15:docId w15:val="{0C12000F-9A68-49F1-A75E-9A30743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505A9-B77A-4CF6-AC0D-7190C3EBE760}"/>
</file>

<file path=customXml/itemProps2.xml><?xml version="1.0" encoding="utf-8"?>
<ds:datastoreItem xmlns:ds="http://schemas.openxmlformats.org/officeDocument/2006/customXml" ds:itemID="{83388647-567F-4974-AA2F-6C7CEC454491}"/>
</file>

<file path=customXml/itemProps3.xml><?xml version="1.0" encoding="utf-8"?>
<ds:datastoreItem xmlns:ds="http://schemas.openxmlformats.org/officeDocument/2006/customXml" ds:itemID="{16F19702-879E-4C76-8ECC-B0414A556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Comprehensive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kwaddington</dc:creator>
  <cp:keywords/>
  <dc:description/>
  <cp:lastModifiedBy>kwaddington</cp:lastModifiedBy>
  <cp:revision>2</cp:revision>
  <dcterms:created xsi:type="dcterms:W3CDTF">2017-02-02T11:59:00Z</dcterms:created>
  <dcterms:modified xsi:type="dcterms:W3CDTF">2017-02-02T11:59:00Z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